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6603" w14:textId="77777777" w:rsidR="009C4D85" w:rsidRPr="008C5D69" w:rsidRDefault="000D7533" w:rsidP="009C4D85">
      <w:pPr>
        <w:snapToGrid w:val="0"/>
        <w:ind w:rightChars="11" w:right="23"/>
        <w:jc w:val="center"/>
        <w:rPr>
          <w:rFonts w:ascii="ＭＳ Ｐゴシック" w:eastAsia="ＭＳ Ｐゴシック" w:hAnsi="ＭＳ Ｐゴシック"/>
          <w:b/>
          <w:sz w:val="28"/>
          <w:szCs w:val="28"/>
        </w:rPr>
      </w:pPr>
      <w:r>
        <w:rPr>
          <w:rFonts w:hint="eastAsia"/>
        </w:rPr>
        <w:t xml:space="preserve">　</w:t>
      </w:r>
      <w:r w:rsidR="009C4D85" w:rsidRPr="008C5D69">
        <w:rPr>
          <w:rFonts w:ascii="ＭＳ Ｐゴシック" w:eastAsia="ＭＳ Ｐゴシック" w:hAnsi="ＭＳ Ｐゴシック" w:hint="eastAsia"/>
          <w:b/>
          <w:sz w:val="28"/>
          <w:szCs w:val="28"/>
        </w:rPr>
        <w:t>「未来志向型の取引慣行に向けて」に係る自主行動計画のフォローアップ調査</w:t>
      </w:r>
    </w:p>
    <w:p w14:paraId="29D85A2E" w14:textId="77777777" w:rsidR="009C4D85" w:rsidRPr="008C5D69" w:rsidRDefault="009C4D85" w:rsidP="009C4D85">
      <w:pPr>
        <w:ind w:firstLineChars="100" w:firstLine="240"/>
        <w:rPr>
          <w:rFonts w:ascii="ＭＳ Ｐゴシック" w:eastAsia="ＭＳ Ｐゴシック" w:hAnsi="ＭＳ Ｐゴシック"/>
          <w:sz w:val="24"/>
          <w:szCs w:val="24"/>
        </w:rPr>
      </w:pPr>
    </w:p>
    <w:p w14:paraId="1AA784D6" w14:textId="65E64397" w:rsidR="009C4D85" w:rsidRPr="008C5D69" w:rsidRDefault="009C4D85" w:rsidP="009C4D85">
      <w:pPr>
        <w:snapToGrid w:val="0"/>
        <w:spacing w:line="240" w:lineRule="auto"/>
        <w:ind w:rightChars="11" w:right="23" w:firstLineChars="100" w:firstLine="210"/>
        <w:jc w:val="left"/>
        <w:rPr>
          <w:rStyle w:val="aff0"/>
          <w:rFonts w:ascii="ＭＳ Ｐゴシック" w:eastAsia="ＭＳ Ｐゴシック" w:hAnsi="ＭＳ Ｐゴシック"/>
          <w:color w:val="auto"/>
          <w:szCs w:val="24"/>
          <w:u w:val="none"/>
        </w:rPr>
      </w:pPr>
      <w:r w:rsidRPr="008C5D69">
        <w:rPr>
          <w:rStyle w:val="aff0"/>
          <w:rFonts w:ascii="ＭＳ Ｐゴシック" w:eastAsia="ＭＳ Ｐゴシック" w:hAnsi="ＭＳ Ｐゴシック" w:hint="eastAsia"/>
          <w:color w:val="auto"/>
          <w:szCs w:val="24"/>
          <w:u w:val="none"/>
        </w:rPr>
        <w:t>回答送付先：</w:t>
      </w:r>
      <w:hyperlink r:id="rId11" w:history="1">
        <w:r w:rsidRPr="008C5D69">
          <w:rPr>
            <w:rStyle w:val="aff0"/>
            <w:rFonts w:ascii="ＭＳ Ｐゴシック" w:eastAsia="ＭＳ Ｐゴシック" w:hAnsi="ＭＳ Ｐゴシック" w:hint="eastAsia"/>
            <w:b/>
            <w:bCs/>
            <w:spacing w:val="20"/>
            <w:szCs w:val="24"/>
          </w:rPr>
          <w:t>E-mail:</w:t>
        </w:r>
      </w:hyperlink>
      <w:hyperlink r:id="rId12" w:history="1">
        <w:r w:rsidRPr="008C5D69">
          <w:rPr>
            <w:rStyle w:val="aff0"/>
            <w:rFonts w:ascii="ＭＳ Ｐゴシック" w:eastAsia="ＭＳ Ｐゴシック" w:hAnsi="ＭＳ Ｐゴシック" w:hint="eastAsia"/>
            <w:b/>
            <w:bCs/>
            <w:spacing w:val="20"/>
            <w:szCs w:val="24"/>
          </w:rPr>
          <w:fldChar w:fldCharType="begin">
            <w:ffData>
              <w:name w:val="テキスト2"/>
              <w:enabled/>
              <w:calcOnExit w:val="0"/>
              <w:textInput>
                <w:default w:val="research@jisa.or.jp"/>
              </w:textInput>
            </w:ffData>
          </w:fldChar>
        </w:r>
        <w:r w:rsidRPr="008C5D69">
          <w:rPr>
            <w:rStyle w:val="aff0"/>
            <w:rFonts w:ascii="ＭＳ Ｐゴシック" w:eastAsia="ＭＳ Ｐゴシック" w:hAnsi="ＭＳ Ｐゴシック" w:hint="eastAsia"/>
            <w:b/>
            <w:bCs/>
            <w:spacing w:val="20"/>
            <w:szCs w:val="24"/>
          </w:rPr>
          <w:instrText xml:space="preserve"> FORMTEXT </w:instrText>
        </w:r>
        <w:r w:rsidRPr="008C5D69">
          <w:rPr>
            <w:rStyle w:val="aff0"/>
            <w:rFonts w:ascii="ＭＳ Ｐゴシック" w:eastAsia="ＭＳ Ｐゴシック" w:hAnsi="ＭＳ Ｐゴシック" w:hint="eastAsia"/>
            <w:b/>
            <w:bCs/>
            <w:spacing w:val="20"/>
            <w:szCs w:val="24"/>
          </w:rPr>
        </w:r>
        <w:r w:rsidRPr="008C5D69">
          <w:rPr>
            <w:rStyle w:val="aff0"/>
            <w:rFonts w:ascii="ＭＳ Ｐゴシック" w:eastAsia="ＭＳ Ｐゴシック" w:hAnsi="ＭＳ Ｐゴシック" w:hint="eastAsia"/>
            <w:b/>
            <w:bCs/>
            <w:spacing w:val="20"/>
            <w:szCs w:val="24"/>
          </w:rPr>
          <w:fldChar w:fldCharType="separate"/>
        </w:r>
        <w:r w:rsidR="009A1D74">
          <w:rPr>
            <w:rStyle w:val="aff0"/>
            <w:rFonts w:ascii="ＭＳ Ｐゴシック" w:eastAsia="ＭＳ Ｐゴシック" w:hAnsi="ＭＳ Ｐゴシック"/>
            <w:b/>
            <w:bCs/>
            <w:noProof/>
            <w:spacing w:val="20"/>
            <w:szCs w:val="24"/>
          </w:rPr>
          <w:t>research@jisa.or.jp</w:t>
        </w:r>
        <w:r w:rsidRPr="008C5D69">
          <w:rPr>
            <w:rStyle w:val="aff0"/>
            <w:rFonts w:ascii="ＭＳ Ｐゴシック" w:eastAsia="ＭＳ Ｐゴシック" w:hAnsi="ＭＳ Ｐゴシック" w:hint="eastAsia"/>
            <w:spacing w:val="20"/>
            <w:szCs w:val="24"/>
          </w:rPr>
          <w:fldChar w:fldCharType="end"/>
        </w:r>
      </w:hyperlink>
      <w:r w:rsidR="00716848">
        <w:rPr>
          <w:rFonts w:hint="eastAsia"/>
        </w:rPr>
        <w:t xml:space="preserve">    </w:t>
      </w:r>
      <w:r w:rsidRPr="008C5D69">
        <w:rPr>
          <w:rStyle w:val="aff0"/>
          <w:rFonts w:ascii="ＭＳ Ｐゴシック" w:eastAsia="ＭＳ Ｐゴシック" w:hAnsi="ＭＳ Ｐゴシック" w:hint="eastAsia"/>
          <w:color w:val="auto"/>
          <w:szCs w:val="24"/>
          <w:u w:val="none"/>
        </w:rPr>
        <w:t>回答期限：令和7年11月19日</w:t>
      </w:r>
      <w:r w:rsidR="00EA368C" w:rsidRPr="008C5D69">
        <w:rPr>
          <w:rStyle w:val="aff0"/>
          <w:rFonts w:ascii="ＭＳ Ｐゴシック" w:eastAsia="ＭＳ Ｐゴシック" w:hAnsi="ＭＳ Ｐゴシック" w:hint="eastAsia"/>
          <w:color w:val="auto"/>
          <w:szCs w:val="24"/>
          <w:u w:val="none"/>
        </w:rPr>
        <w:t>(</w:t>
      </w:r>
      <w:r w:rsidRPr="008C5D69">
        <w:rPr>
          <w:rStyle w:val="aff0"/>
          <w:rFonts w:ascii="ＭＳ Ｐゴシック" w:eastAsia="ＭＳ Ｐゴシック" w:hAnsi="ＭＳ Ｐゴシック" w:hint="eastAsia"/>
          <w:color w:val="auto"/>
          <w:szCs w:val="24"/>
          <w:u w:val="none"/>
        </w:rPr>
        <w:t>水</w:t>
      </w:r>
      <w:r w:rsidR="00EA368C" w:rsidRPr="008C5D69">
        <w:rPr>
          <w:rStyle w:val="aff0"/>
          <w:rFonts w:ascii="ＭＳ Ｐゴシック" w:eastAsia="ＭＳ Ｐゴシック" w:hAnsi="ＭＳ Ｐゴシック" w:hint="eastAsia"/>
          <w:color w:val="auto"/>
          <w:szCs w:val="24"/>
          <w:u w:val="none"/>
        </w:rPr>
        <w:t>)</w:t>
      </w:r>
      <w:r w:rsidRPr="008C5D69">
        <w:rPr>
          <w:rStyle w:val="aff0"/>
          <w:rFonts w:ascii="ＭＳ Ｐゴシック" w:eastAsia="ＭＳ Ｐゴシック" w:hAnsi="ＭＳ Ｐゴシック"/>
          <w:color w:val="auto"/>
          <w:szCs w:val="24"/>
          <w:u w:val="none"/>
        </w:rPr>
        <w:t xml:space="preserve"> </w:t>
      </w:r>
    </w:p>
    <w:p w14:paraId="279FD04C" w14:textId="348CC652" w:rsidR="009C4D85" w:rsidRPr="008D6E0E" w:rsidRDefault="009C4D85" w:rsidP="009C4D85">
      <w:pPr>
        <w:snapToGrid w:val="0"/>
        <w:spacing w:line="240" w:lineRule="auto"/>
        <w:ind w:leftChars="100" w:left="210" w:rightChars="11" w:right="23"/>
        <w:jc w:val="left"/>
        <w:rPr>
          <w:rStyle w:val="aff0"/>
          <w:rFonts w:ascii="ＭＳ Ｐゴシック" w:eastAsia="ＭＳ Ｐゴシック" w:hAnsi="ＭＳ Ｐゴシック"/>
          <w:b/>
          <w:bCs/>
          <w:color w:val="auto"/>
        </w:rPr>
      </w:pPr>
      <w:r w:rsidRPr="008D6E0E">
        <w:rPr>
          <w:rStyle w:val="aff0"/>
          <w:rFonts w:ascii="ＭＳ Ｐゴシック" w:eastAsia="ＭＳ Ｐゴシック" w:hAnsi="ＭＳ Ｐゴシック" w:hint="eastAsia"/>
          <w:color w:val="auto"/>
          <w:u w:val="none"/>
        </w:rPr>
        <w:t>対象取引：</w:t>
      </w:r>
      <w:r w:rsidRPr="008D6E0E">
        <w:rPr>
          <w:rStyle w:val="aff0"/>
          <w:rFonts w:ascii="ＭＳ Ｐゴシック" w:eastAsia="ＭＳ Ｐゴシック" w:hAnsi="ＭＳ Ｐゴシック" w:hint="eastAsia"/>
          <w:b/>
          <w:bCs/>
          <w:color w:val="auto"/>
          <w:u w:val="none"/>
        </w:rPr>
        <w:t>調査の対象となる事業者間取引</w:t>
      </w:r>
      <w:r w:rsidR="00EA368C" w:rsidRPr="008D6E0E">
        <w:rPr>
          <w:rStyle w:val="aff0"/>
          <w:rFonts w:ascii="ＭＳ Ｐゴシック" w:eastAsia="ＭＳ Ｐゴシック" w:hAnsi="ＭＳ Ｐゴシック" w:hint="eastAsia"/>
          <w:b/>
          <w:bCs/>
          <w:color w:val="auto"/>
          <w:u w:val="none"/>
        </w:rPr>
        <w:t>(</w:t>
      </w:r>
      <w:r w:rsidRPr="008D6E0E">
        <w:rPr>
          <w:rStyle w:val="aff0"/>
          <w:rFonts w:ascii="ＭＳ Ｐゴシック" w:eastAsia="ＭＳ Ｐゴシック" w:hAnsi="ＭＳ Ｐゴシック" w:hint="eastAsia"/>
          <w:b/>
          <w:bCs/>
          <w:color w:val="auto"/>
          <w:u w:val="none"/>
        </w:rPr>
        <w:t>Ｂ to Ｂ取引</w:t>
      </w:r>
      <w:r w:rsidR="00EA368C" w:rsidRPr="008D6E0E">
        <w:rPr>
          <w:rStyle w:val="aff0"/>
          <w:rFonts w:ascii="ＭＳ Ｐゴシック" w:eastAsia="ＭＳ Ｐゴシック" w:hAnsi="ＭＳ Ｐゴシック" w:hint="eastAsia"/>
          <w:b/>
          <w:bCs/>
          <w:color w:val="auto"/>
          <w:u w:val="none"/>
        </w:rPr>
        <w:t>)</w:t>
      </w:r>
      <w:r w:rsidRPr="008D6E0E">
        <w:rPr>
          <w:rStyle w:val="aff0"/>
          <w:rFonts w:ascii="ＭＳ Ｐゴシック" w:eastAsia="ＭＳ Ｐゴシック" w:hAnsi="ＭＳ Ｐゴシック" w:hint="eastAsia"/>
          <w:b/>
          <w:bCs/>
          <w:color w:val="auto"/>
          <w:u w:val="none"/>
        </w:rPr>
        <w:t>は、中小企業との取引です。</w:t>
      </w:r>
      <w:r w:rsidR="00EA368C" w:rsidRPr="008D6E0E">
        <w:rPr>
          <w:rStyle w:val="aff0"/>
          <w:rFonts w:ascii="ＭＳ Ｐゴシック" w:eastAsia="ＭＳ Ｐゴシック" w:hAnsi="ＭＳ Ｐゴシック" w:hint="eastAsia"/>
          <w:b/>
          <w:bCs/>
          <w:color w:val="auto"/>
        </w:rPr>
        <w:t>(</w:t>
      </w:r>
      <w:r w:rsidRPr="008D6E0E">
        <w:rPr>
          <w:rStyle w:val="aff0"/>
          <w:rFonts w:ascii="ＭＳ Ｐゴシック" w:eastAsia="ＭＳ Ｐゴシック" w:hAnsi="ＭＳ Ｐゴシック" w:hint="eastAsia"/>
          <w:b/>
          <w:bCs/>
          <w:color w:val="auto"/>
        </w:rPr>
        <w:t>大企業同士の取引は対象になりませんので御留意ください。</w:t>
      </w:r>
      <w:r w:rsidR="00EA368C" w:rsidRPr="008D6E0E">
        <w:rPr>
          <w:rStyle w:val="aff0"/>
          <w:rFonts w:ascii="ＭＳ Ｐゴシック" w:eastAsia="ＭＳ Ｐゴシック" w:hAnsi="ＭＳ Ｐゴシック" w:hint="eastAsia"/>
          <w:b/>
          <w:bCs/>
          <w:color w:val="auto"/>
        </w:rPr>
        <w:t>)</w:t>
      </w:r>
    </w:p>
    <w:p w14:paraId="3906C32F" w14:textId="18DFB3F3" w:rsidR="009C4D85" w:rsidRPr="008D6E0E" w:rsidRDefault="009C4D85" w:rsidP="009C4D85">
      <w:pPr>
        <w:snapToGrid w:val="0"/>
        <w:spacing w:line="240" w:lineRule="auto"/>
        <w:ind w:leftChars="100" w:left="210" w:rightChars="11" w:right="23"/>
        <w:jc w:val="left"/>
        <w:rPr>
          <w:rStyle w:val="aff0"/>
          <w:rFonts w:ascii="ＭＳ Ｐゴシック" w:eastAsia="ＭＳ Ｐゴシック" w:hAnsi="ＭＳ Ｐゴシック"/>
          <w:color w:val="auto"/>
          <w:u w:val="none"/>
        </w:rPr>
      </w:pPr>
      <w:r w:rsidRPr="008D6E0E">
        <w:rPr>
          <w:rStyle w:val="aff0"/>
          <w:rFonts w:ascii="ＭＳ Ｐゴシック" w:eastAsia="ＭＳ Ｐゴシック" w:hAnsi="ＭＳ Ｐゴシック" w:hint="eastAsia"/>
          <w:b/>
          <w:bCs/>
          <w:color w:val="auto"/>
          <w:u w:val="none"/>
        </w:rPr>
        <w:t xml:space="preserve">　なお、</w:t>
      </w:r>
      <w:r w:rsidRPr="008D6E0E">
        <w:rPr>
          <w:rStyle w:val="aff0"/>
          <w:rFonts w:ascii="ＭＳ Ｐゴシック" w:eastAsia="ＭＳ Ｐゴシック" w:hAnsi="ＭＳ Ｐゴシック" w:hint="eastAsia"/>
          <w:b/>
          <w:bCs/>
          <w:color w:val="auto"/>
        </w:rPr>
        <w:t>下請代金支払遅延等防止法の対象となる取引に限らず</w:t>
      </w:r>
      <w:r w:rsidRPr="008D6E0E">
        <w:rPr>
          <w:rStyle w:val="aff0"/>
          <w:rFonts w:ascii="ＭＳ Ｐゴシック" w:eastAsia="ＭＳ Ｐゴシック" w:hAnsi="ＭＳ Ｐゴシック" w:hint="eastAsia"/>
          <w:b/>
          <w:bCs/>
          <w:color w:val="auto"/>
          <w:u w:val="none"/>
        </w:rPr>
        <w:t>、継続的な納入・役務の提供等の売買取引等、販売先が優越的な地位になり得る取引を幅広く対象としております。</w:t>
      </w:r>
      <w:r w:rsidRPr="008D6E0E">
        <w:rPr>
          <w:rStyle w:val="aff0"/>
          <w:rFonts w:ascii="ＭＳ Ｐゴシック" w:eastAsia="ＭＳ Ｐゴシック" w:hAnsi="ＭＳ Ｐゴシック" w:hint="eastAsia"/>
          <w:color w:val="auto"/>
          <w:u w:val="none"/>
        </w:rPr>
        <w:t>※</w:t>
      </w:r>
      <w:hyperlink r:id="rId13" w:history="1">
        <w:r w:rsidRPr="008D6E0E">
          <w:rPr>
            <w:rStyle w:val="aff0"/>
            <w:rFonts w:ascii="ＭＳ Ｐゴシック" w:eastAsia="ＭＳ Ｐゴシック" w:hAnsi="ＭＳ Ｐゴシック" w:hint="eastAsia"/>
            <w:b/>
            <w:bCs/>
          </w:rPr>
          <w:t>記入要領参照</w:t>
        </w:r>
      </w:hyperlink>
    </w:p>
    <w:p w14:paraId="537AB82A" w14:textId="31A07788" w:rsidR="009C4D85" w:rsidRPr="008D6E0E" w:rsidRDefault="009C4D85" w:rsidP="00F574C4">
      <w:pPr>
        <w:snapToGrid w:val="0"/>
        <w:spacing w:line="240" w:lineRule="auto"/>
        <w:ind w:leftChars="100" w:left="210" w:rightChars="-41" w:right="-86"/>
        <w:jc w:val="left"/>
        <w:rPr>
          <w:rStyle w:val="aff0"/>
          <w:rFonts w:ascii="ＭＳ Ｐゴシック" w:eastAsia="ＭＳ Ｐゴシック" w:hAnsi="ＭＳ Ｐゴシック"/>
          <w:color w:val="auto"/>
          <w:u w:val="none"/>
        </w:rPr>
      </w:pPr>
      <w:r w:rsidRPr="008D6E0E">
        <w:rPr>
          <w:rStyle w:val="aff0"/>
          <w:rFonts w:ascii="ＭＳ Ｐゴシック" w:eastAsia="ＭＳ Ｐゴシック" w:hAnsi="ＭＳ Ｐゴシック" w:hint="eastAsia"/>
          <w:color w:val="auto"/>
          <w:u w:val="none"/>
        </w:rPr>
        <w:t>※調査対象時期：本調査は</w:t>
      </w:r>
      <w:r w:rsidRPr="008D6E0E">
        <w:rPr>
          <w:rFonts w:ascii="ＭＳ Ｐゴシック" w:eastAsia="ＭＳ Ｐゴシック" w:hAnsi="ＭＳ Ｐゴシック" w:hint="eastAsia"/>
          <w:b/>
          <w:bCs/>
          <w:u w:val="single"/>
        </w:rPr>
        <w:t>令和7年10月1日時点</w:t>
      </w:r>
      <w:r w:rsidRPr="008D6E0E">
        <w:rPr>
          <w:rStyle w:val="aff0"/>
          <w:rFonts w:ascii="ＭＳ Ｐゴシック" w:eastAsia="ＭＳ Ｐゴシック" w:hAnsi="ＭＳ Ｐゴシック" w:hint="eastAsia"/>
          <w:color w:val="auto"/>
          <w:u w:val="none"/>
        </w:rPr>
        <w:t>での状況につきお尋ねします。</w:t>
      </w:r>
      <w:r w:rsidRPr="008D6E0E">
        <w:rPr>
          <w:rStyle w:val="aff0"/>
          <w:rFonts w:ascii="ＭＳ Ｐゴシック" w:eastAsia="ＭＳ Ｐゴシック" w:hAnsi="ＭＳ Ｐゴシック"/>
          <w:color w:val="auto"/>
          <w:u w:val="none"/>
        </w:rPr>
        <w:br/>
      </w:r>
      <w:r w:rsidRPr="008D6E0E">
        <w:rPr>
          <w:rStyle w:val="aff0"/>
          <w:rFonts w:ascii="ＭＳ Ｐゴシック" w:eastAsia="ＭＳ Ｐゴシック" w:hAnsi="ＭＳ Ｐゴシック" w:hint="eastAsia"/>
          <w:color w:val="auto"/>
          <w:u w:val="none"/>
        </w:rPr>
        <w:t>※設問の構成は、「基礎情報」「事業者調査票」です。【発注者の立場</w:t>
      </w:r>
      <w:r w:rsidR="008D6E0E" w:rsidRPr="008D6E0E">
        <w:rPr>
          <w:rStyle w:val="aff0"/>
          <w:rFonts w:ascii="ＭＳ Ｐゴシック" w:eastAsia="ＭＳ Ｐゴシック" w:hAnsi="ＭＳ Ｐゴシック" w:hint="eastAsia"/>
          <w:color w:val="auto"/>
          <w:u w:val="none"/>
        </w:rPr>
        <w:t>】</w:t>
      </w:r>
      <w:r w:rsidR="00F574C4" w:rsidRPr="008D6E0E">
        <w:rPr>
          <w:rStyle w:val="aff0"/>
          <w:rFonts w:ascii="ＭＳ Ｐゴシック" w:eastAsia="ＭＳ Ｐゴシック" w:hAnsi="ＭＳ Ｐゴシック" w:hint="eastAsia"/>
          <w:color w:val="auto"/>
          <w:u w:val="none"/>
        </w:rPr>
        <w:t>の</w:t>
      </w:r>
      <w:r w:rsidR="008D6E0E">
        <w:rPr>
          <w:rStyle w:val="aff0"/>
          <w:rFonts w:ascii="ＭＳ Ｐゴシック" w:eastAsia="ＭＳ Ｐゴシック" w:hAnsi="ＭＳ Ｐゴシック" w:hint="eastAsia"/>
          <w:color w:val="auto"/>
          <w:u w:val="none"/>
        </w:rPr>
        <w:t>取引</w:t>
      </w:r>
      <w:r w:rsidR="00F574C4" w:rsidRPr="008D6E0E">
        <w:rPr>
          <w:rStyle w:val="aff0"/>
          <w:rFonts w:ascii="ＭＳ Ｐゴシック" w:eastAsia="ＭＳ Ｐゴシック" w:hAnsi="ＭＳ Ｐゴシック" w:hint="eastAsia"/>
          <w:color w:val="auto"/>
          <w:u w:val="none"/>
        </w:rPr>
        <w:t>状況</w:t>
      </w:r>
      <w:r w:rsidR="008D6E0E">
        <w:rPr>
          <w:rStyle w:val="aff0"/>
          <w:rFonts w:ascii="ＭＳ Ｐゴシック" w:eastAsia="ＭＳ Ｐゴシック" w:hAnsi="ＭＳ Ｐゴシック" w:hint="eastAsia"/>
          <w:color w:val="auto"/>
          <w:u w:val="none"/>
        </w:rPr>
        <w:t>を</w:t>
      </w:r>
      <w:r w:rsidRPr="008D6E0E">
        <w:rPr>
          <w:rStyle w:val="aff0"/>
          <w:rFonts w:ascii="ＭＳ Ｐゴシック" w:eastAsia="ＭＳ Ｐゴシック" w:hAnsi="ＭＳ Ｐゴシック" w:hint="eastAsia"/>
          <w:color w:val="auto"/>
          <w:u w:val="none"/>
        </w:rPr>
        <w:t>ご回答ください。</w:t>
      </w:r>
    </w:p>
    <w:p w14:paraId="25F81826" w14:textId="77777777" w:rsidR="009C4D85" w:rsidRPr="008C5D69" w:rsidRDefault="009C4D85" w:rsidP="009C4D85">
      <w:pPr>
        <w:tabs>
          <w:tab w:val="left" w:pos="2694"/>
        </w:tabs>
        <w:rPr>
          <w:rFonts w:ascii="ＭＳ Ｐゴシック" w:eastAsia="ＭＳ Ｐゴシック" w:hAnsi="ＭＳ Ｐゴシック"/>
          <w:sz w:val="24"/>
          <w:szCs w:val="24"/>
        </w:rPr>
      </w:pPr>
    </w:p>
    <w:p w14:paraId="39C32B11" w14:textId="77777777" w:rsidR="009C4D85" w:rsidRPr="008C5D69" w:rsidRDefault="009C4D85" w:rsidP="009C4D85">
      <w:pPr>
        <w:pStyle w:val="1"/>
        <w:rPr>
          <w:szCs w:val="28"/>
        </w:rPr>
      </w:pPr>
      <w:r w:rsidRPr="008C5D69">
        <w:rPr>
          <w:rFonts w:hint="eastAsia"/>
          <w:szCs w:val="28"/>
        </w:rPr>
        <w:t>Ⅰ．基礎情報</w:t>
      </w:r>
    </w:p>
    <w:p w14:paraId="0F580D09" w14:textId="2C94E877" w:rsidR="009C4D85" w:rsidRPr="008C5D69" w:rsidRDefault="009C4D85" w:rsidP="009C4D85">
      <w:pPr>
        <w:pStyle w:val="a1"/>
        <w:rPr>
          <w:rFonts w:eastAsia="ＭＳ Ｐゴシック"/>
        </w:rPr>
      </w:pPr>
      <w:r w:rsidRPr="008C5D69">
        <w:rPr>
          <w:rFonts w:eastAsia="ＭＳ Ｐゴシック" w:hint="eastAsia"/>
        </w:rPr>
        <w:t>貴社自身の取引上の地位*に最も近いものをお答えください。</w:t>
      </w:r>
      <w:r w:rsidRPr="008C5D69">
        <w:rPr>
          <w:rFonts w:eastAsia="ＭＳ Ｐゴシック" w:hint="eastAsia"/>
          <w:b/>
          <w:u w:val="single"/>
        </w:rPr>
        <w:t>【単一回答】</w:t>
      </w:r>
      <w:r w:rsidRPr="008C5D69">
        <w:rPr>
          <w:rFonts w:eastAsia="ＭＳ Ｐゴシック"/>
          <w:b/>
          <w:u w:val="single"/>
        </w:rPr>
        <w:br/>
      </w:r>
      <w:r w:rsidRPr="008C5D69">
        <w:rPr>
          <w:rFonts w:eastAsia="ＭＳ Ｐゴシック" w:hint="eastAsia"/>
          <w:spacing w:val="-8"/>
          <w:sz w:val="18"/>
        </w:rPr>
        <w:t>*【例】企業</w:t>
      </w:r>
      <w:r w:rsidRPr="008C5D69">
        <w:rPr>
          <w:rFonts w:eastAsia="ＭＳ Ｐゴシック"/>
          <w:spacing w:val="-8"/>
          <w:sz w:val="18"/>
        </w:rPr>
        <w:t>A</w:t>
      </w:r>
      <w:r w:rsidR="00EA368C" w:rsidRPr="008C5D69">
        <w:rPr>
          <w:rFonts w:eastAsia="ＭＳ Ｐゴシック" w:hint="eastAsia"/>
          <w:spacing w:val="-8"/>
          <w:sz w:val="18"/>
        </w:rPr>
        <w:t>(</w:t>
      </w:r>
      <w:r w:rsidRPr="008C5D69">
        <w:rPr>
          <w:rFonts w:eastAsia="ＭＳ Ｐゴシック" w:hint="eastAsia"/>
          <w:spacing w:val="-8"/>
          <w:sz w:val="18"/>
        </w:rPr>
        <w:t>完成品メーカー</w:t>
      </w:r>
      <w:r w:rsidR="00EA368C" w:rsidRPr="008C5D69">
        <w:rPr>
          <w:rFonts w:eastAsia="ＭＳ Ｐゴシック" w:hint="eastAsia"/>
          <w:spacing w:val="-8"/>
          <w:sz w:val="18"/>
        </w:rPr>
        <w:t>)</w:t>
      </w:r>
      <w:r w:rsidRPr="008C5D69">
        <w:rPr>
          <w:rFonts w:eastAsia="ＭＳ Ｐゴシック" w:hint="eastAsia"/>
          <w:spacing w:val="-8"/>
          <w:sz w:val="18"/>
        </w:rPr>
        <w:t xml:space="preserve"> → 企業</w:t>
      </w:r>
      <w:r w:rsidRPr="008C5D69">
        <w:rPr>
          <w:rFonts w:eastAsia="ＭＳ Ｐゴシック"/>
          <w:spacing w:val="-8"/>
          <w:sz w:val="18"/>
        </w:rPr>
        <w:t>B</w:t>
      </w:r>
      <w:r w:rsidR="00EA368C" w:rsidRPr="008C5D69">
        <w:rPr>
          <w:rFonts w:eastAsia="ＭＳ Ｐゴシック" w:hint="eastAsia"/>
          <w:spacing w:val="-8"/>
          <w:sz w:val="18"/>
        </w:rPr>
        <w:t>(</w:t>
      </w:r>
      <w:r w:rsidRPr="008C5D69">
        <w:rPr>
          <w:rFonts w:eastAsia="ＭＳ Ｐゴシック" w:hint="eastAsia"/>
          <w:spacing w:val="-8"/>
          <w:sz w:val="18"/>
        </w:rPr>
        <w:t>1次下請</w:t>
      </w:r>
      <w:r w:rsidR="00EA368C" w:rsidRPr="008C5D69">
        <w:rPr>
          <w:rFonts w:eastAsia="ＭＳ Ｐゴシック" w:hint="eastAsia"/>
          <w:spacing w:val="-8"/>
          <w:sz w:val="18"/>
        </w:rPr>
        <w:t>)</w:t>
      </w:r>
      <w:r w:rsidRPr="008C5D69">
        <w:rPr>
          <w:rFonts w:eastAsia="ＭＳ Ｐゴシック" w:hint="eastAsia"/>
          <w:spacing w:val="-8"/>
          <w:sz w:val="18"/>
        </w:rPr>
        <w:t xml:space="preserve">　→　</w:t>
      </w:r>
      <w:r w:rsidRPr="008C5D69">
        <w:rPr>
          <w:rFonts w:eastAsia="ＭＳ Ｐゴシック" w:hint="eastAsia"/>
          <w:spacing w:val="-8"/>
          <w:sz w:val="18"/>
          <w:u w:val="single"/>
        </w:rPr>
        <w:t>貴社</w:t>
      </w:r>
      <w:r w:rsidR="00EA368C" w:rsidRPr="008C5D69">
        <w:rPr>
          <w:rFonts w:eastAsia="ＭＳ Ｐゴシック" w:hint="eastAsia"/>
          <w:spacing w:val="-8"/>
          <w:sz w:val="18"/>
          <w:u w:val="single"/>
        </w:rPr>
        <w:t>(</w:t>
      </w:r>
      <w:r w:rsidRPr="008C5D69">
        <w:rPr>
          <w:rFonts w:eastAsia="ＭＳ Ｐゴシック" w:hint="eastAsia"/>
          <w:spacing w:val="-8"/>
          <w:sz w:val="18"/>
          <w:u w:val="single"/>
        </w:rPr>
        <w:t>2次下請</w:t>
      </w:r>
      <w:r w:rsidR="00EA368C" w:rsidRPr="008C5D69">
        <w:rPr>
          <w:rFonts w:eastAsia="ＭＳ Ｐゴシック" w:hint="eastAsia"/>
          <w:spacing w:val="-8"/>
          <w:sz w:val="18"/>
          <w:u w:val="single"/>
        </w:rPr>
        <w:t>)</w:t>
      </w:r>
      <w:r w:rsidRPr="008C5D69">
        <w:rPr>
          <w:rFonts w:eastAsia="ＭＳ Ｐゴシック" w:hint="eastAsia"/>
          <w:spacing w:val="-8"/>
          <w:sz w:val="18"/>
          <w:u w:val="single"/>
        </w:rPr>
        <w:t xml:space="preserve"> </w:t>
      </w:r>
      <w:r w:rsidRPr="008C5D69">
        <w:rPr>
          <w:rFonts w:eastAsia="ＭＳ Ｐゴシック" w:hint="eastAsia"/>
          <w:spacing w:val="-8"/>
          <w:sz w:val="18"/>
        </w:rPr>
        <w:t>→ 企業</w:t>
      </w:r>
      <w:r w:rsidRPr="008C5D69">
        <w:rPr>
          <w:rFonts w:eastAsia="ＭＳ Ｐゴシック"/>
          <w:spacing w:val="-8"/>
          <w:sz w:val="18"/>
        </w:rPr>
        <w:t>C</w:t>
      </w:r>
      <w:r w:rsidR="00EA368C" w:rsidRPr="008C5D69">
        <w:rPr>
          <w:rFonts w:eastAsia="ＭＳ Ｐゴシック" w:hint="eastAsia"/>
          <w:spacing w:val="-8"/>
          <w:sz w:val="18"/>
        </w:rPr>
        <w:t>(</w:t>
      </w:r>
      <w:r w:rsidRPr="008C5D69">
        <w:rPr>
          <w:rFonts w:eastAsia="ＭＳ Ｐゴシック" w:hint="eastAsia"/>
          <w:spacing w:val="-8"/>
          <w:sz w:val="18"/>
        </w:rPr>
        <w:t>3次下請</w:t>
      </w:r>
      <w:r w:rsidR="00EA368C" w:rsidRPr="008C5D69">
        <w:rPr>
          <w:rFonts w:eastAsia="ＭＳ Ｐゴシック" w:hint="eastAsia"/>
          <w:spacing w:val="-8"/>
          <w:sz w:val="18"/>
        </w:rPr>
        <w:t>)</w:t>
      </w:r>
      <w:r w:rsidRPr="008C5D69">
        <w:rPr>
          <w:rFonts w:eastAsia="ＭＳ Ｐゴシック" w:hint="eastAsia"/>
          <w:spacing w:val="-8"/>
          <w:sz w:val="18"/>
        </w:rPr>
        <w:t xml:space="preserve">　… 「</w:t>
      </w:r>
      <w:r w:rsidRPr="008C5D69">
        <w:rPr>
          <w:rFonts w:eastAsia="ＭＳ Ｐゴシック"/>
          <w:spacing w:val="-8"/>
          <w:sz w:val="18"/>
        </w:rPr>
        <w:t>2次</w:t>
      </w:r>
      <w:r w:rsidRPr="008C5D69">
        <w:rPr>
          <w:rFonts w:eastAsia="ＭＳ Ｐゴシック" w:hint="eastAsia"/>
          <w:spacing w:val="-8"/>
          <w:sz w:val="18"/>
        </w:rPr>
        <w:t>下請」を選択</w:t>
      </w:r>
    </w:p>
    <w:tbl>
      <w:tblPr>
        <w:tblStyle w:val="a6"/>
        <w:tblW w:w="10011" w:type="dxa"/>
        <w:tblBorders>
          <w:insideH w:val="none" w:sz="0" w:space="0" w:color="auto"/>
          <w:insideV w:val="dotted" w:sz="4" w:space="0" w:color="auto"/>
        </w:tblBorders>
        <w:tblLook w:val="04A0" w:firstRow="1" w:lastRow="0" w:firstColumn="1" w:lastColumn="0" w:noHBand="0" w:noVBand="1"/>
      </w:tblPr>
      <w:tblGrid>
        <w:gridCol w:w="1812"/>
        <w:gridCol w:w="1304"/>
        <w:gridCol w:w="1304"/>
        <w:gridCol w:w="1304"/>
        <w:gridCol w:w="1926"/>
        <w:gridCol w:w="2361"/>
      </w:tblGrid>
      <w:tr w:rsidR="009C4D85" w:rsidRPr="008C5D69" w14:paraId="4B421981" w14:textId="77777777" w:rsidTr="00B51801">
        <w:tc>
          <w:tcPr>
            <w:tcW w:w="1812" w:type="dxa"/>
            <w:tcMar>
              <w:top w:w="28" w:type="dxa"/>
              <w:bottom w:w="28" w:type="dxa"/>
            </w:tcMar>
          </w:tcPr>
          <w:p w14:paraId="3FF8CE4A" w14:textId="77777777" w:rsidR="009C4D85" w:rsidRPr="008C5D69" w:rsidRDefault="009C4D85" w:rsidP="00B51801">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1</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hint="eastAsia"/>
                <w:spacing w:val="-8"/>
                <w:sz w:val="20"/>
                <w:szCs w:val="20"/>
              </w:rPr>
              <w:t>完成品メーカー</w:t>
            </w:r>
          </w:p>
        </w:tc>
        <w:tc>
          <w:tcPr>
            <w:tcW w:w="1304" w:type="dxa"/>
            <w:tcMar>
              <w:top w:w="28" w:type="dxa"/>
              <w:bottom w:w="28" w:type="dxa"/>
            </w:tcMar>
          </w:tcPr>
          <w:p w14:paraId="470EB351" w14:textId="77777777" w:rsidR="009C4D85" w:rsidRPr="008C5D69" w:rsidRDefault="009C4D85" w:rsidP="00B51801">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2</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sz w:val="20"/>
                <w:szCs w:val="20"/>
              </w:rPr>
              <w:t>1</w:t>
            </w:r>
            <w:r w:rsidRPr="008C5D69">
              <w:rPr>
                <w:rFonts w:ascii="ＭＳ Ｐゴシック" w:eastAsia="ＭＳ Ｐゴシック" w:hAnsi="ＭＳ Ｐゴシック" w:hint="eastAsia"/>
                <w:sz w:val="20"/>
                <w:szCs w:val="20"/>
              </w:rPr>
              <w:t>次下請</w:t>
            </w:r>
          </w:p>
        </w:tc>
        <w:tc>
          <w:tcPr>
            <w:tcW w:w="1304" w:type="dxa"/>
            <w:tcMar>
              <w:top w:w="28" w:type="dxa"/>
              <w:bottom w:w="28" w:type="dxa"/>
            </w:tcMar>
          </w:tcPr>
          <w:p w14:paraId="1A01FA60" w14:textId="77777777" w:rsidR="009C4D85" w:rsidRPr="008C5D69" w:rsidRDefault="009C4D85" w:rsidP="00B51801">
            <w:pPr>
              <w:rPr>
                <w:rFonts w:ascii="ＭＳ Ｐゴシック" w:eastAsia="ＭＳ Ｐゴシック" w:hAnsi="ＭＳ Ｐゴシック"/>
                <w:sz w:val="20"/>
                <w:szCs w:val="20"/>
              </w:rPr>
            </w:pPr>
            <w:r w:rsidRPr="008C5D69">
              <w:rPr>
                <w:rFonts w:ascii="ＭＳ Ｐゴシック" w:eastAsia="ＭＳ Ｐゴシック" w:hAnsi="ＭＳ Ｐゴシック"/>
                <w:sz w:val="20"/>
                <w:szCs w:val="20"/>
              </w:rPr>
              <w:t>3</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sz w:val="20"/>
                <w:szCs w:val="20"/>
              </w:rPr>
              <w:t>2</w:t>
            </w:r>
            <w:r w:rsidRPr="008C5D69">
              <w:rPr>
                <w:rFonts w:ascii="ＭＳ Ｐゴシック" w:eastAsia="ＭＳ Ｐゴシック" w:hAnsi="ＭＳ Ｐゴシック" w:hint="eastAsia"/>
                <w:sz w:val="20"/>
                <w:szCs w:val="20"/>
              </w:rPr>
              <w:t>次下請</w:t>
            </w:r>
          </w:p>
        </w:tc>
        <w:tc>
          <w:tcPr>
            <w:tcW w:w="1304" w:type="dxa"/>
            <w:tcMar>
              <w:top w:w="28" w:type="dxa"/>
              <w:bottom w:w="28" w:type="dxa"/>
            </w:tcMar>
          </w:tcPr>
          <w:p w14:paraId="58EF0772" w14:textId="77777777" w:rsidR="009C4D85" w:rsidRPr="008C5D69" w:rsidRDefault="009C4D85" w:rsidP="00B51801">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4</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sz w:val="20"/>
                <w:szCs w:val="20"/>
              </w:rPr>
              <w:t>3</w:t>
            </w:r>
            <w:r w:rsidRPr="008C5D69">
              <w:rPr>
                <w:rFonts w:ascii="ＭＳ Ｐゴシック" w:eastAsia="ＭＳ Ｐゴシック" w:hAnsi="ＭＳ Ｐゴシック" w:hint="eastAsia"/>
                <w:sz w:val="20"/>
                <w:szCs w:val="20"/>
              </w:rPr>
              <w:t>次下請</w:t>
            </w:r>
          </w:p>
        </w:tc>
        <w:tc>
          <w:tcPr>
            <w:tcW w:w="1926" w:type="dxa"/>
            <w:tcMar>
              <w:top w:w="28" w:type="dxa"/>
              <w:bottom w:w="28" w:type="dxa"/>
            </w:tcMar>
          </w:tcPr>
          <w:p w14:paraId="64FD80B2" w14:textId="77777777" w:rsidR="009C4D85" w:rsidRPr="008C5D69" w:rsidRDefault="009C4D85" w:rsidP="00B51801">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5</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sz w:val="20"/>
                <w:szCs w:val="20"/>
              </w:rPr>
              <w:t>4</w:t>
            </w:r>
            <w:r w:rsidRPr="008C5D69">
              <w:rPr>
                <w:rFonts w:ascii="ＭＳ Ｐゴシック" w:eastAsia="ＭＳ Ｐゴシック" w:hAnsi="ＭＳ Ｐゴシック" w:hint="eastAsia"/>
                <w:sz w:val="20"/>
                <w:szCs w:val="20"/>
              </w:rPr>
              <w:t>次以下の下請</w:t>
            </w:r>
          </w:p>
        </w:tc>
        <w:tc>
          <w:tcPr>
            <w:tcW w:w="2361" w:type="dxa"/>
            <w:tcMar>
              <w:top w:w="28" w:type="dxa"/>
              <w:bottom w:w="28" w:type="dxa"/>
            </w:tcMar>
          </w:tcPr>
          <w:p w14:paraId="6C3F1629" w14:textId="2BDD345A" w:rsidR="009C4D85" w:rsidRPr="008C5D69" w:rsidRDefault="009C4D85" w:rsidP="00B51801">
            <w:pPr>
              <w:ind w:left="400" w:hangingChars="200" w:hanging="400"/>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6</w:t>
            </w:r>
            <w:r w:rsidRPr="008C5D69">
              <w:rPr>
                <w:rFonts w:ascii="ＭＳ Ｐゴシック" w:eastAsia="ＭＳ Ｐゴシック" w:hAnsi="ＭＳ Ｐゴシック"/>
                <w:spacing w:val="-10"/>
                <w:sz w:val="20"/>
                <w:szCs w:val="2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hint="eastAsia"/>
                <w:spacing w:val="-10"/>
                <w:sz w:val="20"/>
                <w:szCs w:val="20"/>
              </w:rPr>
              <w:instrText>FORMCHECKBOX</w:instrText>
            </w:r>
            <w:r w:rsidRPr="008C5D69">
              <w:rPr>
                <w:rFonts w:ascii="ＭＳ Ｐゴシック" w:eastAsia="ＭＳ Ｐゴシック" w:hAnsi="ＭＳ Ｐゴシック"/>
                <w:spacing w:val="-10"/>
                <w:sz w:val="20"/>
                <w:szCs w:val="20"/>
              </w:rPr>
              <w:instrText xml:space="preserve"> </w:instrText>
            </w:r>
            <w:r w:rsidRPr="008C5D69">
              <w:rPr>
                <w:rFonts w:ascii="ＭＳ Ｐゴシック" w:eastAsia="ＭＳ Ｐゴシック" w:hAnsi="ＭＳ Ｐゴシック"/>
                <w:spacing w:val="-10"/>
                <w:sz w:val="20"/>
                <w:szCs w:val="20"/>
              </w:rPr>
            </w:r>
            <w:r w:rsidRPr="008C5D69">
              <w:rPr>
                <w:rFonts w:ascii="ＭＳ Ｐゴシック" w:eastAsia="ＭＳ Ｐゴシック" w:hAnsi="ＭＳ Ｐゴシック"/>
                <w:spacing w:val="-10"/>
                <w:sz w:val="20"/>
                <w:szCs w:val="20"/>
              </w:rPr>
              <w:fldChar w:fldCharType="separate"/>
            </w:r>
            <w:r w:rsidRPr="008C5D69">
              <w:rPr>
                <w:rFonts w:ascii="ＭＳ Ｐゴシック" w:eastAsia="ＭＳ Ｐゴシック" w:hAnsi="ＭＳ Ｐゴシック"/>
                <w:spacing w:val="-10"/>
                <w:sz w:val="20"/>
                <w:szCs w:val="20"/>
              </w:rPr>
              <w:fldChar w:fldCharType="end"/>
            </w:r>
            <w:r w:rsidRPr="008C5D69">
              <w:rPr>
                <w:rFonts w:ascii="ＭＳ Ｐゴシック" w:eastAsia="ＭＳ Ｐゴシック" w:hAnsi="ＭＳ Ｐゴシック" w:hint="eastAsia"/>
                <w:spacing w:val="-14"/>
                <w:sz w:val="20"/>
                <w:szCs w:val="20"/>
              </w:rPr>
              <w:t>分からないまたは</w:t>
            </w:r>
            <w:r w:rsidR="00024CA7" w:rsidRPr="008C5D69">
              <w:rPr>
                <w:rFonts w:ascii="ＭＳ Ｐゴシック" w:eastAsia="ＭＳ Ｐゴシック" w:hAnsi="ＭＳ Ｐゴシック"/>
                <w:spacing w:val="-14"/>
                <w:sz w:val="20"/>
                <w:szCs w:val="20"/>
              </w:rPr>
              <w:br/>
            </w:r>
            <w:r w:rsidRPr="008C5D69">
              <w:rPr>
                <w:rFonts w:ascii="ＭＳ Ｐゴシック" w:eastAsia="ＭＳ Ｐゴシック" w:hAnsi="ＭＳ Ｐゴシック" w:hint="eastAsia"/>
                <w:spacing w:val="-14"/>
                <w:sz w:val="20"/>
                <w:szCs w:val="20"/>
              </w:rPr>
              <w:t>場合により変動する</w:t>
            </w:r>
          </w:p>
        </w:tc>
      </w:tr>
    </w:tbl>
    <w:p w14:paraId="41D95862" w14:textId="77777777" w:rsidR="009C4D85" w:rsidRPr="008C5D69" w:rsidRDefault="009C4D85" w:rsidP="009C4D85">
      <w:pPr>
        <w:rPr>
          <w:rFonts w:ascii="ＭＳ Ｐゴシック" w:eastAsia="ＭＳ Ｐゴシック" w:hAnsi="ＭＳ Ｐゴシック"/>
        </w:rPr>
      </w:pPr>
    </w:p>
    <w:p w14:paraId="4A207E5E" w14:textId="06E932B0" w:rsidR="009C4D85" w:rsidRPr="008C5D69" w:rsidRDefault="009C4D85" w:rsidP="009C4D85">
      <w:pPr>
        <w:pStyle w:val="a1"/>
        <w:rPr>
          <w:rFonts w:eastAsia="ＭＳ Ｐゴシック"/>
        </w:rPr>
      </w:pPr>
      <w:r w:rsidRPr="008C5D69">
        <w:rPr>
          <w:rFonts w:eastAsia="ＭＳ Ｐゴシック" w:hint="eastAsia"/>
        </w:rPr>
        <w:t>貴社の資本金をお答えください</w:t>
      </w:r>
      <w:r w:rsidR="00EA368C" w:rsidRPr="008C5D69">
        <w:rPr>
          <w:rFonts w:eastAsia="ＭＳ Ｐゴシック" w:hint="eastAsia"/>
        </w:rPr>
        <w:t>(</w:t>
      </w:r>
      <w:r w:rsidRPr="008C5D69">
        <w:rPr>
          <w:rFonts w:eastAsia="ＭＳ Ｐゴシック" w:hint="eastAsia"/>
        </w:rPr>
        <w:t>貴社単独での資本金額</w:t>
      </w:r>
      <w:r w:rsidR="00EA368C" w:rsidRPr="008C5D69">
        <w:rPr>
          <w:rFonts w:eastAsia="ＭＳ Ｐゴシック" w:hint="eastAsia"/>
        </w:rPr>
        <w:t>)</w:t>
      </w:r>
      <w:r w:rsidRPr="008C5D69">
        <w:rPr>
          <w:rFonts w:eastAsia="ＭＳ Ｐゴシック" w:hint="eastAsia"/>
        </w:rPr>
        <w:t>。</w:t>
      </w:r>
      <w:r w:rsidRPr="008C5D69">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9C4D85" w:rsidRPr="008C5D69" w14:paraId="27CFF4D3" w14:textId="77777777" w:rsidTr="00B51801">
        <w:trPr>
          <w:trHeight w:val="170"/>
        </w:trPr>
        <w:tc>
          <w:tcPr>
            <w:tcW w:w="3353" w:type="dxa"/>
            <w:tcMar>
              <w:top w:w="28" w:type="dxa"/>
              <w:bottom w:w="28" w:type="dxa"/>
            </w:tcMar>
          </w:tcPr>
          <w:p w14:paraId="5B9CC306"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rPr>
              <w:t>1,000</w:t>
            </w:r>
            <w:r w:rsidRPr="008C5D69">
              <w:rPr>
                <w:rFonts w:ascii="ＭＳ Ｐゴシック" w:eastAsia="ＭＳ Ｐゴシック" w:hAnsi="ＭＳ Ｐゴシック" w:hint="eastAsia"/>
              </w:rPr>
              <w:t>万円以下</w:t>
            </w:r>
          </w:p>
        </w:tc>
        <w:tc>
          <w:tcPr>
            <w:tcW w:w="3353" w:type="dxa"/>
            <w:tcMar>
              <w:top w:w="28" w:type="dxa"/>
              <w:bottom w:w="28" w:type="dxa"/>
            </w:tcMar>
          </w:tcPr>
          <w:p w14:paraId="27F2A615"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rPr>
              <w:t>1,000</w:t>
            </w:r>
            <w:r w:rsidRPr="008C5D69">
              <w:rPr>
                <w:rFonts w:ascii="ＭＳ Ｐゴシック" w:eastAsia="ＭＳ Ｐゴシック" w:hAnsi="ＭＳ Ｐゴシック" w:hint="eastAsia"/>
              </w:rPr>
              <w:t>万円超</w:t>
            </w:r>
            <w:r w:rsidRPr="008C5D69">
              <w:rPr>
                <w:rFonts w:ascii="ＭＳ Ｐゴシック" w:eastAsia="ＭＳ Ｐゴシック" w:hAnsi="ＭＳ Ｐゴシック"/>
              </w:rPr>
              <w:t>5,000</w:t>
            </w:r>
            <w:r w:rsidRPr="008C5D69">
              <w:rPr>
                <w:rFonts w:ascii="ＭＳ Ｐゴシック" w:eastAsia="ＭＳ Ｐゴシック" w:hAnsi="ＭＳ Ｐゴシック" w:hint="eastAsia"/>
              </w:rPr>
              <w:t>万円以下</w:t>
            </w:r>
          </w:p>
        </w:tc>
        <w:tc>
          <w:tcPr>
            <w:tcW w:w="3354" w:type="dxa"/>
            <w:tcMar>
              <w:top w:w="28" w:type="dxa"/>
              <w:bottom w:w="28" w:type="dxa"/>
            </w:tcMar>
          </w:tcPr>
          <w:p w14:paraId="22DA327F"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rPr>
              <w:t>5,000</w:t>
            </w:r>
            <w:r w:rsidRPr="008C5D69">
              <w:rPr>
                <w:rFonts w:ascii="ＭＳ Ｐゴシック" w:eastAsia="ＭＳ Ｐゴシック" w:hAnsi="ＭＳ Ｐゴシック" w:hint="eastAsia"/>
              </w:rPr>
              <w:t>万円超1億円以下</w:t>
            </w:r>
          </w:p>
        </w:tc>
      </w:tr>
      <w:tr w:rsidR="009C4D85" w:rsidRPr="008C5D69" w14:paraId="421BB6C8" w14:textId="77777777" w:rsidTr="00B51801">
        <w:trPr>
          <w:trHeight w:val="170"/>
        </w:trPr>
        <w:tc>
          <w:tcPr>
            <w:tcW w:w="3353" w:type="dxa"/>
            <w:tcMar>
              <w:top w:w="28" w:type="dxa"/>
              <w:bottom w:w="28" w:type="dxa"/>
            </w:tcMar>
          </w:tcPr>
          <w:p w14:paraId="6FF00F74"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1億円超3億円以下</w:t>
            </w:r>
          </w:p>
        </w:tc>
        <w:tc>
          <w:tcPr>
            <w:tcW w:w="3353" w:type="dxa"/>
            <w:tcMar>
              <w:top w:w="28" w:type="dxa"/>
              <w:bottom w:w="28" w:type="dxa"/>
            </w:tcMar>
          </w:tcPr>
          <w:p w14:paraId="678DB5F2"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3億円超</w:t>
            </w:r>
            <w:r w:rsidRPr="008C5D69">
              <w:rPr>
                <w:rFonts w:ascii="ＭＳ Ｐゴシック" w:eastAsia="ＭＳ Ｐゴシック" w:hAnsi="ＭＳ Ｐゴシック"/>
              </w:rPr>
              <w:t>10</w:t>
            </w:r>
            <w:r w:rsidRPr="008C5D69">
              <w:rPr>
                <w:rFonts w:ascii="ＭＳ Ｐゴシック" w:eastAsia="ＭＳ Ｐゴシック" w:hAnsi="ＭＳ Ｐゴシック" w:hint="eastAsia"/>
              </w:rPr>
              <w:t>億円以下</w:t>
            </w:r>
          </w:p>
        </w:tc>
        <w:tc>
          <w:tcPr>
            <w:tcW w:w="3354" w:type="dxa"/>
            <w:tcMar>
              <w:top w:w="28" w:type="dxa"/>
              <w:bottom w:w="28" w:type="dxa"/>
            </w:tcMar>
          </w:tcPr>
          <w:p w14:paraId="4289F8D4"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rPr>
              <w:t>10</w:t>
            </w:r>
            <w:r w:rsidRPr="008C5D69">
              <w:rPr>
                <w:rFonts w:ascii="ＭＳ Ｐゴシック" w:eastAsia="ＭＳ Ｐゴシック" w:hAnsi="ＭＳ Ｐゴシック" w:hint="eastAsia"/>
              </w:rPr>
              <w:t>億円超</w:t>
            </w:r>
          </w:p>
        </w:tc>
      </w:tr>
    </w:tbl>
    <w:p w14:paraId="3C3FE15C" w14:textId="77777777" w:rsidR="009C4D85" w:rsidRPr="008C5D69" w:rsidRDefault="009C4D85" w:rsidP="009C4D85">
      <w:pPr>
        <w:rPr>
          <w:rFonts w:ascii="ＭＳ Ｐゴシック" w:eastAsia="ＭＳ Ｐゴシック" w:hAnsi="ＭＳ Ｐゴシック"/>
        </w:rPr>
      </w:pPr>
    </w:p>
    <w:p w14:paraId="79B563EE" w14:textId="28A76E41" w:rsidR="009C4D85" w:rsidRPr="008C5D69" w:rsidRDefault="009C4D85" w:rsidP="009C4D85">
      <w:pPr>
        <w:pStyle w:val="a1"/>
        <w:rPr>
          <w:rFonts w:eastAsia="ＭＳ Ｐゴシック"/>
        </w:rPr>
      </w:pPr>
      <w:r w:rsidRPr="008C5D69">
        <w:rPr>
          <w:rFonts w:eastAsia="ＭＳ Ｐゴシック" w:hint="eastAsia"/>
        </w:rPr>
        <w:t>貴社の従業員数をお答えください</w:t>
      </w:r>
      <w:r w:rsidR="00EA368C" w:rsidRPr="008C5D69">
        <w:rPr>
          <w:rFonts w:eastAsia="ＭＳ Ｐゴシック" w:hint="eastAsia"/>
        </w:rPr>
        <w:t>(</w:t>
      </w:r>
      <w:r w:rsidRPr="008C5D69">
        <w:rPr>
          <w:rFonts w:eastAsia="ＭＳ Ｐゴシック" w:hint="eastAsia"/>
        </w:rPr>
        <w:t>貴社単独での従業員数</w:t>
      </w:r>
      <w:r w:rsidR="00EA368C" w:rsidRPr="008C5D69">
        <w:rPr>
          <w:rFonts w:eastAsia="ＭＳ Ｐゴシック" w:hint="eastAsia"/>
        </w:rPr>
        <w:t>)</w:t>
      </w:r>
      <w:r w:rsidRPr="008C5D69">
        <w:rPr>
          <w:rFonts w:eastAsia="ＭＳ Ｐゴシック" w:hint="eastAsia"/>
        </w:rPr>
        <w:t>。</w:t>
      </w:r>
      <w:r w:rsidRPr="008C5D69">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9C4D85" w:rsidRPr="008C5D69" w14:paraId="1C127D5F" w14:textId="77777777" w:rsidTr="00B51801">
        <w:tc>
          <w:tcPr>
            <w:tcW w:w="3353" w:type="dxa"/>
            <w:tcMar>
              <w:top w:w="28" w:type="dxa"/>
              <w:bottom w:w="28" w:type="dxa"/>
            </w:tcMar>
          </w:tcPr>
          <w:p w14:paraId="3EC795AD"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1</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5</w:t>
            </w:r>
            <w:r w:rsidRPr="008C5D69">
              <w:rPr>
                <w:rFonts w:ascii="ＭＳ Ｐゴシック" w:eastAsia="ＭＳ Ｐゴシック" w:hAnsi="ＭＳ Ｐゴシック" w:hint="eastAsia"/>
              </w:rPr>
              <w:t>人以下</w:t>
            </w:r>
          </w:p>
        </w:tc>
        <w:tc>
          <w:tcPr>
            <w:tcW w:w="3353" w:type="dxa"/>
            <w:tcMar>
              <w:top w:w="28" w:type="dxa"/>
              <w:bottom w:w="28" w:type="dxa"/>
            </w:tcMar>
          </w:tcPr>
          <w:p w14:paraId="09C5DD33"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2</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5</w:t>
            </w:r>
            <w:r w:rsidRPr="008C5D69">
              <w:rPr>
                <w:rFonts w:ascii="ＭＳ Ｐゴシック" w:eastAsia="ＭＳ Ｐゴシック" w:hAnsi="ＭＳ Ｐゴシック" w:hint="eastAsia"/>
              </w:rPr>
              <w:t>人超</w:t>
            </w:r>
            <w:r w:rsidRPr="008C5D69">
              <w:rPr>
                <w:rFonts w:ascii="ＭＳ Ｐゴシック" w:eastAsia="ＭＳ Ｐゴシック" w:hAnsi="ＭＳ Ｐゴシック"/>
              </w:rPr>
              <w:t>20</w:t>
            </w:r>
            <w:r w:rsidRPr="008C5D69">
              <w:rPr>
                <w:rFonts w:ascii="ＭＳ Ｐゴシック" w:eastAsia="ＭＳ Ｐゴシック" w:hAnsi="ＭＳ Ｐゴシック" w:hint="eastAsia"/>
              </w:rPr>
              <w:t>人以下</w:t>
            </w:r>
          </w:p>
        </w:tc>
        <w:tc>
          <w:tcPr>
            <w:tcW w:w="3354" w:type="dxa"/>
            <w:tcMar>
              <w:top w:w="28" w:type="dxa"/>
              <w:bottom w:w="28" w:type="dxa"/>
            </w:tcMar>
          </w:tcPr>
          <w:p w14:paraId="06C3AEB8"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3</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20</w:t>
            </w:r>
            <w:r w:rsidRPr="008C5D69">
              <w:rPr>
                <w:rFonts w:ascii="ＭＳ Ｐゴシック" w:eastAsia="ＭＳ Ｐゴシック" w:hAnsi="ＭＳ Ｐゴシック" w:hint="eastAsia"/>
              </w:rPr>
              <w:t>人超</w:t>
            </w:r>
            <w:r w:rsidRPr="008C5D69">
              <w:rPr>
                <w:rFonts w:ascii="ＭＳ Ｐゴシック" w:eastAsia="ＭＳ Ｐゴシック" w:hAnsi="ＭＳ Ｐゴシック"/>
              </w:rPr>
              <w:t>50</w:t>
            </w:r>
            <w:r w:rsidRPr="008C5D69">
              <w:rPr>
                <w:rFonts w:ascii="ＭＳ Ｐゴシック" w:eastAsia="ＭＳ Ｐゴシック" w:hAnsi="ＭＳ Ｐゴシック" w:hint="eastAsia"/>
              </w:rPr>
              <w:t>人以下</w:t>
            </w:r>
          </w:p>
        </w:tc>
      </w:tr>
      <w:tr w:rsidR="009C4D85" w:rsidRPr="008C5D69" w14:paraId="3B7C92CF" w14:textId="77777777" w:rsidTr="00B51801">
        <w:tc>
          <w:tcPr>
            <w:tcW w:w="3353" w:type="dxa"/>
            <w:tcMar>
              <w:top w:w="28" w:type="dxa"/>
              <w:bottom w:w="28" w:type="dxa"/>
            </w:tcMar>
          </w:tcPr>
          <w:p w14:paraId="0C6065A7"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4</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50</w:t>
            </w:r>
            <w:r w:rsidRPr="008C5D69">
              <w:rPr>
                <w:rFonts w:ascii="ＭＳ Ｐゴシック" w:eastAsia="ＭＳ Ｐゴシック" w:hAnsi="ＭＳ Ｐゴシック" w:hint="eastAsia"/>
              </w:rPr>
              <w:t>人超</w:t>
            </w:r>
            <w:r w:rsidRPr="008C5D69">
              <w:rPr>
                <w:rFonts w:ascii="ＭＳ Ｐゴシック" w:eastAsia="ＭＳ Ｐゴシック" w:hAnsi="ＭＳ Ｐゴシック"/>
              </w:rPr>
              <w:t>100</w:t>
            </w:r>
            <w:r w:rsidRPr="008C5D69">
              <w:rPr>
                <w:rFonts w:ascii="ＭＳ Ｐゴシック" w:eastAsia="ＭＳ Ｐゴシック" w:hAnsi="ＭＳ Ｐゴシック" w:hint="eastAsia"/>
              </w:rPr>
              <w:t>人以下</w:t>
            </w:r>
          </w:p>
        </w:tc>
        <w:tc>
          <w:tcPr>
            <w:tcW w:w="3353" w:type="dxa"/>
            <w:tcMar>
              <w:top w:w="28" w:type="dxa"/>
              <w:bottom w:w="28" w:type="dxa"/>
            </w:tcMar>
          </w:tcPr>
          <w:p w14:paraId="69287DB9"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5</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100</w:t>
            </w:r>
            <w:r w:rsidRPr="008C5D69">
              <w:rPr>
                <w:rFonts w:ascii="ＭＳ Ｐゴシック" w:eastAsia="ＭＳ Ｐゴシック" w:hAnsi="ＭＳ Ｐゴシック" w:hint="eastAsia"/>
              </w:rPr>
              <w:t>人超</w:t>
            </w:r>
            <w:r w:rsidRPr="008C5D69">
              <w:rPr>
                <w:rFonts w:ascii="ＭＳ Ｐゴシック" w:eastAsia="ＭＳ Ｐゴシック" w:hAnsi="ＭＳ Ｐゴシック"/>
              </w:rPr>
              <w:t>300</w:t>
            </w:r>
            <w:r w:rsidRPr="008C5D69">
              <w:rPr>
                <w:rFonts w:ascii="ＭＳ Ｐゴシック" w:eastAsia="ＭＳ Ｐゴシック" w:hAnsi="ＭＳ Ｐゴシック" w:hint="eastAsia"/>
              </w:rPr>
              <w:t>人以下</w:t>
            </w:r>
          </w:p>
        </w:tc>
        <w:tc>
          <w:tcPr>
            <w:tcW w:w="3354" w:type="dxa"/>
            <w:tcMar>
              <w:top w:w="28" w:type="dxa"/>
              <w:bottom w:w="28" w:type="dxa"/>
            </w:tcMar>
          </w:tcPr>
          <w:p w14:paraId="516C1C0A" w14:textId="77777777" w:rsidR="009C4D85" w:rsidRPr="008C5D69" w:rsidRDefault="009C4D85" w:rsidP="00B51801">
            <w:pPr>
              <w:rPr>
                <w:rFonts w:ascii="ＭＳ Ｐゴシック" w:eastAsia="ＭＳ Ｐゴシック" w:hAnsi="ＭＳ Ｐゴシック"/>
              </w:rPr>
            </w:pPr>
            <w:r w:rsidRPr="008C5D69">
              <w:rPr>
                <w:rFonts w:ascii="ＭＳ Ｐゴシック" w:eastAsia="ＭＳ Ｐゴシック" w:hAnsi="ＭＳ Ｐゴシック"/>
              </w:rPr>
              <w:t>6</w:t>
            </w:r>
            <w:r w:rsidRPr="008C5D69">
              <w:rPr>
                <w:rFonts w:ascii="ＭＳ Ｐゴシック" w:eastAsia="ＭＳ Ｐゴシック" w:hAnsi="ＭＳ Ｐゴシック"/>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hint="eastAsia"/>
              </w:rPr>
              <w:instrText>FORMCHECKBOX</w:instrText>
            </w:r>
            <w:r w:rsidRPr="008C5D69">
              <w:rPr>
                <w:rFonts w:ascii="ＭＳ Ｐゴシック" w:eastAsia="ＭＳ Ｐゴシック" w:hAnsi="ＭＳ Ｐゴシック"/>
              </w:rPr>
              <w:instrText xml:space="preserve"> </w:instrText>
            </w:r>
            <w:r w:rsidRPr="008C5D69">
              <w:rPr>
                <w:rFonts w:ascii="ＭＳ Ｐゴシック" w:eastAsia="ＭＳ Ｐゴシック" w:hAnsi="ＭＳ Ｐゴシック"/>
              </w:rPr>
            </w:r>
            <w:r w:rsidRPr="008C5D69">
              <w:rPr>
                <w:rFonts w:ascii="ＭＳ Ｐゴシック" w:eastAsia="ＭＳ Ｐゴシック" w:hAnsi="ＭＳ Ｐゴシック"/>
              </w:rPr>
              <w:fldChar w:fldCharType="separate"/>
            </w:r>
            <w:r w:rsidRPr="008C5D69">
              <w:rPr>
                <w:rFonts w:ascii="ＭＳ Ｐゴシック" w:eastAsia="ＭＳ Ｐゴシック" w:hAnsi="ＭＳ Ｐゴシック"/>
              </w:rPr>
              <w:fldChar w:fldCharType="end"/>
            </w:r>
            <w:r w:rsidRPr="008C5D69">
              <w:rPr>
                <w:rFonts w:ascii="ＭＳ Ｐゴシック" w:eastAsia="ＭＳ Ｐゴシック" w:hAnsi="ＭＳ Ｐゴシック"/>
              </w:rPr>
              <w:t>300</w:t>
            </w:r>
            <w:r w:rsidRPr="008C5D69">
              <w:rPr>
                <w:rFonts w:ascii="ＭＳ Ｐゴシック" w:eastAsia="ＭＳ Ｐゴシック" w:hAnsi="ＭＳ Ｐゴシック" w:hint="eastAsia"/>
              </w:rPr>
              <w:t>人超</w:t>
            </w:r>
          </w:p>
        </w:tc>
      </w:tr>
    </w:tbl>
    <w:p w14:paraId="3518ED9C" w14:textId="77777777" w:rsidR="009C4D85" w:rsidRPr="008C5D69" w:rsidRDefault="009C4D85" w:rsidP="009C4D85">
      <w:pPr>
        <w:rPr>
          <w:rFonts w:ascii="ＭＳ Ｐゴシック" w:eastAsia="ＭＳ Ｐゴシック" w:hAnsi="ＭＳ Ｐゴシック"/>
        </w:rPr>
      </w:pPr>
    </w:p>
    <w:p w14:paraId="18604E6B" w14:textId="77777777" w:rsidR="009C4D85" w:rsidRPr="008C5D69" w:rsidRDefault="009C4D85" w:rsidP="009C4D85">
      <w:pPr>
        <w:pStyle w:val="a1"/>
        <w:rPr>
          <w:rFonts w:eastAsia="ＭＳ Ｐゴシック"/>
        </w:rPr>
      </w:pPr>
      <w:r w:rsidRPr="008C5D69">
        <w:rPr>
          <w:rFonts w:eastAsia="ＭＳ Ｐゴシック" w:hint="eastAsia"/>
        </w:rPr>
        <w:t>貴社の業種をお答えください。</w:t>
      </w:r>
      <w:r w:rsidRPr="008C5D69">
        <w:rPr>
          <w:rFonts w:eastAsia="ＭＳ Ｐゴシック" w:hint="eastAsia"/>
          <w:b/>
          <w:u w:val="single"/>
        </w:rPr>
        <w:t>【単一回答】</w:t>
      </w:r>
      <w:r w:rsidRPr="008C5D69">
        <w:rPr>
          <w:rFonts w:eastAsia="ＭＳ Ｐゴシック"/>
        </w:rPr>
        <w:br/>
      </w:r>
      <w:r w:rsidRPr="008C5D69">
        <w:rPr>
          <w:rFonts w:eastAsia="ＭＳ Ｐゴシック" w:hint="eastAsia"/>
        </w:rPr>
        <w:t>※複数ある場合は、売上げが最も多い業種を</w:t>
      </w:r>
      <w:r w:rsidRPr="008C5D69">
        <w:rPr>
          <w:rFonts w:eastAsia="ＭＳ Ｐゴシック"/>
        </w:rPr>
        <w:t>1</w:t>
      </w:r>
      <w:r w:rsidRPr="008C5D69">
        <w:rPr>
          <w:rFonts w:eastAsia="ＭＳ Ｐゴシック" w:hint="eastAsia"/>
        </w:rPr>
        <w:t>つ選んでください。</w:t>
      </w:r>
    </w:p>
    <w:tbl>
      <w:tblPr>
        <w:tblStyle w:val="a6"/>
        <w:tblW w:w="10060" w:type="dxa"/>
        <w:tblBorders>
          <w:insideH w:val="dotted" w:sz="4" w:space="0" w:color="auto"/>
          <w:insideV w:val="dotted" w:sz="4" w:space="0" w:color="auto"/>
        </w:tblBorders>
        <w:tblCellMar>
          <w:left w:w="170" w:type="dxa"/>
        </w:tblCellMar>
        <w:tblLook w:val="04A0" w:firstRow="1" w:lastRow="0" w:firstColumn="1" w:lastColumn="0" w:noHBand="0" w:noVBand="1"/>
      </w:tblPr>
      <w:tblGrid>
        <w:gridCol w:w="3256"/>
        <w:gridCol w:w="3450"/>
        <w:gridCol w:w="3354"/>
      </w:tblGrid>
      <w:tr w:rsidR="009C4D85" w:rsidRPr="008C5D69" w14:paraId="7FB8FC8D" w14:textId="77777777" w:rsidTr="00B51801">
        <w:trPr>
          <w:trHeight w:val="113"/>
        </w:trPr>
        <w:tc>
          <w:tcPr>
            <w:tcW w:w="3256" w:type="dxa"/>
            <w:tcMar>
              <w:top w:w="0" w:type="dxa"/>
              <w:left w:w="57" w:type="dxa"/>
              <w:bottom w:w="0" w:type="dxa"/>
              <w:right w:w="57" w:type="dxa"/>
            </w:tcMar>
          </w:tcPr>
          <w:p w14:paraId="41AD230E" w14:textId="619FE3E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建設業</w:t>
            </w:r>
            <w:r w:rsidR="00EA368C" w:rsidRPr="008C5D69">
              <w:rPr>
                <w:rFonts w:ascii="ＭＳ Ｐゴシック" w:eastAsia="ＭＳ Ｐゴシック" w:hAnsi="ＭＳ Ｐゴシック" w:hint="eastAsia"/>
                <w:sz w:val="18"/>
                <w:szCs w:val="18"/>
              </w:rPr>
              <w:t>(</w:t>
            </w:r>
            <w:r w:rsidRPr="008C5D69">
              <w:rPr>
                <w:rFonts w:ascii="ＭＳ Ｐゴシック" w:eastAsia="ＭＳ Ｐゴシック" w:hAnsi="ＭＳ Ｐゴシック" w:hint="eastAsia"/>
                <w:sz w:val="18"/>
                <w:szCs w:val="18"/>
              </w:rPr>
              <w:t>ハウスメーカー</w:t>
            </w:r>
            <w:r w:rsidR="00EA368C" w:rsidRPr="008C5D69">
              <w:rPr>
                <w:rFonts w:ascii="ＭＳ Ｐゴシック" w:eastAsia="ＭＳ Ｐゴシック" w:hAnsi="ＭＳ Ｐゴシック" w:hint="eastAsia"/>
                <w:sz w:val="18"/>
                <w:szCs w:val="18"/>
              </w:rPr>
              <w:t>)</w:t>
            </w:r>
          </w:p>
        </w:tc>
        <w:tc>
          <w:tcPr>
            <w:tcW w:w="3450" w:type="dxa"/>
            <w:tcMar>
              <w:top w:w="0" w:type="dxa"/>
              <w:left w:w="57" w:type="dxa"/>
              <w:bottom w:w="0" w:type="dxa"/>
              <w:right w:w="57" w:type="dxa"/>
            </w:tcMar>
          </w:tcPr>
          <w:p w14:paraId="2A26B52A" w14:textId="1982287D"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建設業</w:t>
            </w:r>
            <w:r w:rsidR="00EA368C" w:rsidRPr="008C5D69">
              <w:rPr>
                <w:rFonts w:ascii="ＭＳ Ｐゴシック" w:eastAsia="ＭＳ Ｐゴシック" w:hAnsi="ＭＳ Ｐゴシック" w:hint="eastAsia"/>
                <w:sz w:val="18"/>
                <w:szCs w:val="18"/>
              </w:rPr>
              <w:t>(</w:t>
            </w:r>
            <w:r w:rsidRPr="008C5D69">
              <w:rPr>
                <w:rFonts w:ascii="ＭＳ Ｐゴシック" w:eastAsia="ＭＳ Ｐゴシック" w:hAnsi="ＭＳ Ｐゴシック" w:hint="eastAsia"/>
                <w:sz w:val="18"/>
                <w:szCs w:val="18"/>
              </w:rPr>
              <w:t>ハウスメーカー以外</w:t>
            </w:r>
            <w:r w:rsidR="00EA368C" w:rsidRPr="008C5D69">
              <w:rPr>
                <w:rFonts w:ascii="ＭＳ Ｐゴシック" w:eastAsia="ＭＳ Ｐゴシック" w:hAnsi="ＭＳ Ｐゴシック" w:hint="eastAsia"/>
                <w:sz w:val="18"/>
                <w:szCs w:val="18"/>
              </w:rPr>
              <w:t>)</w:t>
            </w:r>
          </w:p>
        </w:tc>
        <w:tc>
          <w:tcPr>
            <w:tcW w:w="3354" w:type="dxa"/>
            <w:tcMar>
              <w:top w:w="0" w:type="dxa"/>
              <w:left w:w="57" w:type="dxa"/>
              <w:bottom w:w="0" w:type="dxa"/>
              <w:right w:w="57" w:type="dxa"/>
            </w:tcMar>
          </w:tcPr>
          <w:p w14:paraId="2A00E75F"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食品製造業</w:t>
            </w:r>
          </w:p>
        </w:tc>
      </w:tr>
      <w:tr w:rsidR="009C4D85" w:rsidRPr="008C5D69" w14:paraId="52837B36" w14:textId="77777777" w:rsidTr="00B51801">
        <w:trPr>
          <w:trHeight w:val="113"/>
        </w:trPr>
        <w:tc>
          <w:tcPr>
            <w:tcW w:w="3256" w:type="dxa"/>
            <w:tcMar>
              <w:top w:w="0" w:type="dxa"/>
              <w:left w:w="57" w:type="dxa"/>
              <w:bottom w:w="0" w:type="dxa"/>
              <w:right w:w="57" w:type="dxa"/>
            </w:tcMar>
          </w:tcPr>
          <w:p w14:paraId="76BDB3A4"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繊維業</w:t>
            </w:r>
          </w:p>
        </w:tc>
        <w:tc>
          <w:tcPr>
            <w:tcW w:w="3450" w:type="dxa"/>
            <w:tcMar>
              <w:top w:w="0" w:type="dxa"/>
              <w:left w:w="57" w:type="dxa"/>
              <w:bottom w:w="0" w:type="dxa"/>
              <w:right w:w="57" w:type="dxa"/>
            </w:tcMar>
          </w:tcPr>
          <w:p w14:paraId="66A195AF"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建材・住宅設備業</w:t>
            </w:r>
          </w:p>
        </w:tc>
        <w:tc>
          <w:tcPr>
            <w:tcW w:w="3354" w:type="dxa"/>
            <w:tcMar>
              <w:top w:w="0" w:type="dxa"/>
              <w:left w:w="57" w:type="dxa"/>
              <w:bottom w:w="0" w:type="dxa"/>
              <w:right w:w="57" w:type="dxa"/>
            </w:tcMar>
          </w:tcPr>
          <w:p w14:paraId="5FF84532"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パルプ・紙・紙加工品製造業</w:t>
            </w:r>
          </w:p>
        </w:tc>
      </w:tr>
      <w:tr w:rsidR="009C4D85" w:rsidRPr="008C5D69" w14:paraId="6028DE2E" w14:textId="77777777" w:rsidTr="00B51801">
        <w:trPr>
          <w:trHeight w:val="113"/>
        </w:trPr>
        <w:tc>
          <w:tcPr>
            <w:tcW w:w="3256" w:type="dxa"/>
            <w:tcMar>
              <w:top w:w="0" w:type="dxa"/>
              <w:left w:w="57" w:type="dxa"/>
              <w:bottom w:w="0" w:type="dxa"/>
              <w:right w:w="57" w:type="dxa"/>
            </w:tcMar>
          </w:tcPr>
          <w:p w14:paraId="191A9D9D"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7</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印刷業</w:t>
            </w:r>
          </w:p>
        </w:tc>
        <w:tc>
          <w:tcPr>
            <w:tcW w:w="3450" w:type="dxa"/>
            <w:tcMar>
              <w:top w:w="0" w:type="dxa"/>
              <w:left w:w="57" w:type="dxa"/>
              <w:bottom w:w="0" w:type="dxa"/>
              <w:right w:w="57" w:type="dxa"/>
            </w:tcMar>
          </w:tcPr>
          <w:p w14:paraId="2D1D3F17"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8</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製薬産業</w:t>
            </w:r>
          </w:p>
        </w:tc>
        <w:tc>
          <w:tcPr>
            <w:tcW w:w="3354" w:type="dxa"/>
            <w:tcMar>
              <w:top w:w="0" w:type="dxa"/>
              <w:left w:w="57" w:type="dxa"/>
              <w:bottom w:w="0" w:type="dxa"/>
              <w:right w:w="57" w:type="dxa"/>
            </w:tcMar>
          </w:tcPr>
          <w:p w14:paraId="560A31E4" w14:textId="1AE5C341"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9</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化学産業</w:t>
            </w:r>
            <w:r w:rsidR="00EA368C" w:rsidRPr="008C5D69">
              <w:rPr>
                <w:rFonts w:ascii="ＭＳ Ｐゴシック" w:eastAsia="ＭＳ Ｐゴシック" w:hAnsi="ＭＳ Ｐゴシック" w:hint="eastAsia"/>
                <w:sz w:val="18"/>
                <w:szCs w:val="18"/>
              </w:rPr>
              <w:t>(</w:t>
            </w:r>
            <w:r w:rsidRPr="008C5D69">
              <w:rPr>
                <w:rFonts w:ascii="ＭＳ Ｐゴシック" w:eastAsia="ＭＳ Ｐゴシック" w:hAnsi="ＭＳ Ｐゴシック" w:hint="eastAsia"/>
                <w:sz w:val="18"/>
                <w:szCs w:val="18"/>
              </w:rPr>
              <w:t>製薬産業以外</w:t>
            </w:r>
            <w:r w:rsidR="00EA368C" w:rsidRPr="008C5D69">
              <w:rPr>
                <w:rFonts w:ascii="ＭＳ Ｐゴシック" w:eastAsia="ＭＳ Ｐゴシック" w:hAnsi="ＭＳ Ｐゴシック" w:hint="eastAsia"/>
                <w:sz w:val="18"/>
                <w:szCs w:val="18"/>
              </w:rPr>
              <w:t>)</w:t>
            </w:r>
          </w:p>
        </w:tc>
      </w:tr>
      <w:tr w:rsidR="009C4D85" w:rsidRPr="008C5D69" w14:paraId="73CFC6EC" w14:textId="77777777" w:rsidTr="00B51801">
        <w:trPr>
          <w:trHeight w:val="113"/>
        </w:trPr>
        <w:tc>
          <w:tcPr>
            <w:tcW w:w="3256" w:type="dxa"/>
            <w:tcMar>
              <w:top w:w="0" w:type="dxa"/>
              <w:left w:w="57" w:type="dxa"/>
              <w:bottom w:w="0" w:type="dxa"/>
              <w:right w:w="57" w:type="dxa"/>
            </w:tcMar>
          </w:tcPr>
          <w:p w14:paraId="1AE06933"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10</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鉄鋼業</w:t>
            </w:r>
          </w:p>
        </w:tc>
        <w:tc>
          <w:tcPr>
            <w:tcW w:w="3450" w:type="dxa"/>
            <w:tcMar>
              <w:top w:w="0" w:type="dxa"/>
              <w:left w:w="57" w:type="dxa"/>
              <w:bottom w:w="0" w:type="dxa"/>
              <w:right w:w="57" w:type="dxa"/>
            </w:tcMar>
          </w:tcPr>
          <w:p w14:paraId="2E307EE1"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非鉄金属製造業</w:t>
            </w:r>
          </w:p>
        </w:tc>
        <w:tc>
          <w:tcPr>
            <w:tcW w:w="3354" w:type="dxa"/>
            <w:tcMar>
              <w:top w:w="0" w:type="dxa"/>
              <w:left w:w="57" w:type="dxa"/>
              <w:bottom w:w="0" w:type="dxa"/>
              <w:right w:w="57" w:type="dxa"/>
            </w:tcMar>
          </w:tcPr>
          <w:p w14:paraId="15803DCE"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金属製品製造業</w:t>
            </w:r>
          </w:p>
        </w:tc>
      </w:tr>
      <w:tr w:rsidR="009C4D85" w:rsidRPr="008C5D69" w14:paraId="44F23B18" w14:textId="77777777" w:rsidTr="00B51801">
        <w:trPr>
          <w:trHeight w:val="113"/>
        </w:trPr>
        <w:tc>
          <w:tcPr>
            <w:tcW w:w="3256" w:type="dxa"/>
            <w:tcMar>
              <w:top w:w="0" w:type="dxa"/>
              <w:left w:w="57" w:type="dxa"/>
              <w:bottom w:w="0" w:type="dxa"/>
              <w:right w:w="57" w:type="dxa"/>
            </w:tcMar>
          </w:tcPr>
          <w:p w14:paraId="050F49B1"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機械製造業</w:t>
            </w:r>
          </w:p>
        </w:tc>
        <w:tc>
          <w:tcPr>
            <w:tcW w:w="3450" w:type="dxa"/>
            <w:tcMar>
              <w:top w:w="0" w:type="dxa"/>
              <w:left w:w="57" w:type="dxa"/>
              <w:bottom w:w="0" w:type="dxa"/>
              <w:right w:w="57" w:type="dxa"/>
            </w:tcMar>
          </w:tcPr>
          <w:p w14:paraId="368ACBD1"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sz w:val="18"/>
                <w:szCs w:val="18"/>
              </w:rPr>
              <w:t>医療機器，介護・福祉用具製造業</w:t>
            </w:r>
          </w:p>
        </w:tc>
        <w:tc>
          <w:tcPr>
            <w:tcW w:w="3354" w:type="dxa"/>
            <w:tcMar>
              <w:top w:w="0" w:type="dxa"/>
              <w:left w:w="57" w:type="dxa"/>
              <w:bottom w:w="0" w:type="dxa"/>
              <w:right w:w="57" w:type="dxa"/>
            </w:tcMar>
          </w:tcPr>
          <w:p w14:paraId="05B9D377"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電機・情報通信機器製造業</w:t>
            </w:r>
          </w:p>
        </w:tc>
      </w:tr>
      <w:tr w:rsidR="009C4D85" w:rsidRPr="008C5D69" w14:paraId="13DEF48F" w14:textId="77777777" w:rsidTr="00B51801">
        <w:trPr>
          <w:trHeight w:val="113"/>
        </w:trPr>
        <w:tc>
          <w:tcPr>
            <w:tcW w:w="3256" w:type="dxa"/>
            <w:tcMar>
              <w:top w:w="0" w:type="dxa"/>
              <w:left w:w="57" w:type="dxa"/>
              <w:bottom w:w="0" w:type="dxa"/>
              <w:right w:w="57" w:type="dxa"/>
            </w:tcMar>
          </w:tcPr>
          <w:p w14:paraId="1BD1F0C5"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自動車・自動車部品製造業</w:t>
            </w:r>
          </w:p>
        </w:tc>
        <w:tc>
          <w:tcPr>
            <w:tcW w:w="3450" w:type="dxa"/>
            <w:tcMar>
              <w:top w:w="0" w:type="dxa"/>
              <w:left w:w="57" w:type="dxa"/>
              <w:bottom w:w="0" w:type="dxa"/>
              <w:right w:w="57" w:type="dxa"/>
            </w:tcMar>
          </w:tcPr>
          <w:p w14:paraId="600E825E"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17</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造船業</w:t>
            </w:r>
          </w:p>
        </w:tc>
        <w:tc>
          <w:tcPr>
            <w:tcW w:w="3354" w:type="dxa"/>
            <w:tcMar>
              <w:top w:w="0" w:type="dxa"/>
              <w:left w:w="57" w:type="dxa"/>
              <w:bottom w:w="0" w:type="dxa"/>
              <w:right w:w="57" w:type="dxa"/>
            </w:tcMar>
          </w:tcPr>
          <w:p w14:paraId="27AC30F5"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18</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航空宇宙工業</w:t>
            </w:r>
          </w:p>
        </w:tc>
      </w:tr>
      <w:tr w:rsidR="009C4D85" w:rsidRPr="008C5D69" w14:paraId="1AB3CE66" w14:textId="77777777" w:rsidTr="00B51801">
        <w:trPr>
          <w:trHeight w:val="113"/>
        </w:trPr>
        <w:tc>
          <w:tcPr>
            <w:tcW w:w="3256" w:type="dxa"/>
            <w:tcMar>
              <w:top w:w="0" w:type="dxa"/>
              <w:left w:w="57" w:type="dxa"/>
              <w:bottom w:w="0" w:type="dxa"/>
              <w:right w:w="57" w:type="dxa"/>
            </w:tcMar>
          </w:tcPr>
          <w:p w14:paraId="6B58C559"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19</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その他の製造業</w:t>
            </w:r>
          </w:p>
        </w:tc>
        <w:tc>
          <w:tcPr>
            <w:tcW w:w="3450" w:type="dxa"/>
            <w:tcMar>
              <w:top w:w="0" w:type="dxa"/>
              <w:left w:w="57" w:type="dxa"/>
              <w:bottom w:w="0" w:type="dxa"/>
              <w:right w:w="57" w:type="dxa"/>
            </w:tcMar>
          </w:tcPr>
          <w:p w14:paraId="4797D866"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20</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電気・ガス・熱供給・水道業</w:t>
            </w:r>
          </w:p>
        </w:tc>
        <w:tc>
          <w:tcPr>
            <w:tcW w:w="3354" w:type="dxa"/>
            <w:tcMar>
              <w:top w:w="0" w:type="dxa"/>
              <w:left w:w="57" w:type="dxa"/>
              <w:bottom w:w="0" w:type="dxa"/>
              <w:right w:w="57" w:type="dxa"/>
            </w:tcMar>
          </w:tcPr>
          <w:p w14:paraId="27559EA4"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通信業</w:t>
            </w:r>
          </w:p>
        </w:tc>
      </w:tr>
      <w:tr w:rsidR="009C4D85" w:rsidRPr="008C5D69" w14:paraId="36015813" w14:textId="77777777" w:rsidTr="00B51801">
        <w:trPr>
          <w:trHeight w:val="113"/>
        </w:trPr>
        <w:tc>
          <w:tcPr>
            <w:tcW w:w="3256" w:type="dxa"/>
            <w:tcMar>
              <w:top w:w="0" w:type="dxa"/>
              <w:left w:w="57" w:type="dxa"/>
              <w:bottom w:w="0" w:type="dxa"/>
              <w:right w:w="57" w:type="dxa"/>
            </w:tcMar>
          </w:tcPr>
          <w:p w14:paraId="7F01EA34"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放送コンテンツ業</w:t>
            </w:r>
          </w:p>
        </w:tc>
        <w:tc>
          <w:tcPr>
            <w:tcW w:w="3450" w:type="dxa"/>
            <w:tcMar>
              <w:top w:w="0" w:type="dxa"/>
              <w:left w:w="57" w:type="dxa"/>
              <w:bottom w:w="0" w:type="dxa"/>
              <w:right w:w="57" w:type="dxa"/>
            </w:tcMar>
          </w:tcPr>
          <w:p w14:paraId="0782D437"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映像・音声・文字情報制作業</w:t>
            </w:r>
          </w:p>
        </w:tc>
        <w:tc>
          <w:tcPr>
            <w:tcW w:w="3354" w:type="dxa"/>
            <w:tcMar>
              <w:top w:w="0" w:type="dxa"/>
              <w:left w:w="57" w:type="dxa"/>
              <w:bottom w:w="0" w:type="dxa"/>
              <w:right w:w="57" w:type="dxa"/>
            </w:tcMar>
          </w:tcPr>
          <w:p w14:paraId="4113F741" w14:textId="77777777" w:rsidR="009C4D85" w:rsidRPr="008C5D69" w:rsidRDefault="009C4D85" w:rsidP="00B51801">
            <w:pPr>
              <w:rPr>
                <w:rFonts w:ascii="ＭＳ Ｐゴシック" w:eastAsia="ＭＳ Ｐゴシック" w:hAnsi="ＭＳ Ｐゴシック"/>
                <w:b/>
                <w:bCs/>
                <w:sz w:val="22"/>
                <w:szCs w:val="22"/>
              </w:rPr>
            </w:pPr>
            <w:r w:rsidRPr="008C5D69">
              <w:rPr>
                <w:rFonts w:ascii="ＭＳ Ｐゴシック" w:eastAsia="ＭＳ Ｐゴシック" w:hAnsi="ＭＳ Ｐゴシック" w:hint="eastAsia"/>
                <w:b/>
                <w:bCs/>
                <w:sz w:val="22"/>
                <w:szCs w:val="22"/>
              </w:rPr>
              <w:t>24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b/>
                <w:bCs/>
                <w:spacing w:val="-6"/>
                <w:sz w:val="22"/>
                <w:szCs w:val="22"/>
              </w:rPr>
              <w:t>情報サービス・ソフトウェア業</w:t>
            </w:r>
          </w:p>
        </w:tc>
      </w:tr>
      <w:tr w:rsidR="009C4D85" w:rsidRPr="008C5D69" w14:paraId="19346414" w14:textId="77777777" w:rsidTr="00B51801">
        <w:trPr>
          <w:trHeight w:val="113"/>
        </w:trPr>
        <w:tc>
          <w:tcPr>
            <w:tcW w:w="3256" w:type="dxa"/>
            <w:tcMar>
              <w:top w:w="0" w:type="dxa"/>
              <w:left w:w="57" w:type="dxa"/>
              <w:bottom w:w="0" w:type="dxa"/>
              <w:right w:w="57" w:type="dxa"/>
            </w:tcMar>
          </w:tcPr>
          <w:p w14:paraId="6C9C941C"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トラック運送業</w:t>
            </w:r>
          </w:p>
        </w:tc>
        <w:tc>
          <w:tcPr>
            <w:tcW w:w="3450" w:type="dxa"/>
            <w:tcMar>
              <w:top w:w="0" w:type="dxa"/>
              <w:left w:w="57" w:type="dxa"/>
              <w:bottom w:w="0" w:type="dxa"/>
              <w:right w:w="57" w:type="dxa"/>
            </w:tcMar>
          </w:tcPr>
          <w:p w14:paraId="4DEAF3C0" w14:textId="65085878"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sz w:val="18"/>
                <w:szCs w:val="18"/>
              </w:rPr>
              <w:t>運輸業，郵便業</w:t>
            </w:r>
            <w:r w:rsidR="00EA368C" w:rsidRPr="008C5D69">
              <w:rPr>
                <w:rFonts w:ascii="ＭＳ Ｐゴシック" w:eastAsia="ＭＳ Ｐゴシック" w:hAnsi="ＭＳ Ｐゴシック" w:hint="eastAsia"/>
                <w:spacing w:val="-10"/>
                <w:sz w:val="18"/>
                <w:szCs w:val="18"/>
              </w:rPr>
              <w:t>(</w:t>
            </w:r>
            <w:r w:rsidRPr="008C5D69">
              <w:rPr>
                <w:rFonts w:ascii="ＭＳ Ｐゴシック" w:eastAsia="ＭＳ Ｐゴシック" w:hAnsi="ＭＳ Ｐゴシック" w:hint="eastAsia"/>
                <w:spacing w:val="-10"/>
                <w:sz w:val="18"/>
                <w:szCs w:val="18"/>
              </w:rPr>
              <w:t>ﾄﾗｯｸ運送業以外</w:t>
            </w:r>
            <w:r w:rsidR="00EA368C" w:rsidRPr="008C5D69">
              <w:rPr>
                <w:rFonts w:ascii="ＭＳ Ｐゴシック" w:eastAsia="ＭＳ Ｐゴシック" w:hAnsi="ＭＳ Ｐゴシック" w:hint="eastAsia"/>
                <w:spacing w:val="-10"/>
                <w:sz w:val="18"/>
                <w:szCs w:val="18"/>
              </w:rPr>
              <w:t>)</w:t>
            </w:r>
          </w:p>
        </w:tc>
        <w:tc>
          <w:tcPr>
            <w:tcW w:w="3354" w:type="dxa"/>
            <w:tcMar>
              <w:top w:w="0" w:type="dxa"/>
              <w:left w:w="57" w:type="dxa"/>
              <w:bottom w:w="0" w:type="dxa"/>
              <w:right w:w="57" w:type="dxa"/>
            </w:tcMar>
          </w:tcPr>
          <w:p w14:paraId="4995F713"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27</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卸売業</w:t>
            </w:r>
          </w:p>
        </w:tc>
      </w:tr>
      <w:tr w:rsidR="009C4D85" w:rsidRPr="008C5D69" w14:paraId="5BFCD237" w14:textId="77777777" w:rsidTr="00B51801">
        <w:trPr>
          <w:trHeight w:val="113"/>
        </w:trPr>
        <w:tc>
          <w:tcPr>
            <w:tcW w:w="3256" w:type="dxa"/>
            <w:tcMar>
              <w:top w:w="0" w:type="dxa"/>
              <w:left w:w="57" w:type="dxa"/>
              <w:bottom w:w="0" w:type="dxa"/>
              <w:right w:w="57" w:type="dxa"/>
            </w:tcMar>
          </w:tcPr>
          <w:p w14:paraId="09F01462"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28</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小売業</w:t>
            </w:r>
          </w:p>
        </w:tc>
        <w:tc>
          <w:tcPr>
            <w:tcW w:w="3450" w:type="dxa"/>
            <w:tcMar>
              <w:top w:w="0" w:type="dxa"/>
              <w:left w:w="57" w:type="dxa"/>
              <w:bottom w:w="0" w:type="dxa"/>
              <w:right w:w="57" w:type="dxa"/>
            </w:tcMar>
          </w:tcPr>
          <w:p w14:paraId="5A4AA128"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29</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物品賃貸業</w:t>
            </w:r>
          </w:p>
        </w:tc>
        <w:tc>
          <w:tcPr>
            <w:tcW w:w="3354" w:type="dxa"/>
            <w:tcMar>
              <w:top w:w="0" w:type="dxa"/>
              <w:left w:w="57" w:type="dxa"/>
              <w:bottom w:w="0" w:type="dxa"/>
              <w:right w:w="57" w:type="dxa"/>
            </w:tcMar>
          </w:tcPr>
          <w:p w14:paraId="7C156627"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30</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不動産管理業</w:t>
            </w:r>
          </w:p>
        </w:tc>
      </w:tr>
      <w:tr w:rsidR="009C4D85" w:rsidRPr="008C5D69" w14:paraId="6D72ED66" w14:textId="77777777" w:rsidTr="00B51801">
        <w:trPr>
          <w:trHeight w:val="113"/>
        </w:trPr>
        <w:tc>
          <w:tcPr>
            <w:tcW w:w="3256" w:type="dxa"/>
            <w:tcMar>
              <w:top w:w="0" w:type="dxa"/>
              <w:left w:w="57" w:type="dxa"/>
              <w:bottom w:w="0" w:type="dxa"/>
              <w:right w:w="57" w:type="dxa"/>
            </w:tcMar>
          </w:tcPr>
          <w:p w14:paraId="0D195F20"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専門・技術ｻｰﾋﾞｽ業</w:t>
            </w:r>
          </w:p>
        </w:tc>
        <w:tc>
          <w:tcPr>
            <w:tcW w:w="3450" w:type="dxa"/>
            <w:tcMar>
              <w:top w:w="0" w:type="dxa"/>
              <w:left w:w="57" w:type="dxa"/>
              <w:bottom w:w="0" w:type="dxa"/>
              <w:right w:w="57" w:type="dxa"/>
            </w:tcMar>
          </w:tcPr>
          <w:p w14:paraId="21630B9E"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広告業</w:t>
            </w:r>
          </w:p>
        </w:tc>
        <w:tc>
          <w:tcPr>
            <w:tcW w:w="3354" w:type="dxa"/>
            <w:tcMar>
              <w:top w:w="0" w:type="dxa"/>
              <w:left w:w="57" w:type="dxa"/>
              <w:bottom w:w="0" w:type="dxa"/>
              <w:right w:w="57" w:type="dxa"/>
            </w:tcMar>
          </w:tcPr>
          <w:p w14:paraId="6FC180B1"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宿泊業</w:t>
            </w:r>
          </w:p>
        </w:tc>
      </w:tr>
      <w:tr w:rsidR="009C4D85" w:rsidRPr="008C5D69" w14:paraId="2D49FA2A" w14:textId="77777777" w:rsidTr="00B51801">
        <w:trPr>
          <w:trHeight w:val="113"/>
        </w:trPr>
        <w:tc>
          <w:tcPr>
            <w:tcW w:w="3256" w:type="dxa"/>
            <w:tcMar>
              <w:top w:w="0" w:type="dxa"/>
              <w:left w:w="57" w:type="dxa"/>
              <w:bottom w:w="0" w:type="dxa"/>
              <w:right w:w="57" w:type="dxa"/>
            </w:tcMar>
          </w:tcPr>
          <w:p w14:paraId="6D0A5FDB"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飲食サービス業</w:t>
            </w:r>
          </w:p>
        </w:tc>
        <w:tc>
          <w:tcPr>
            <w:tcW w:w="3450" w:type="dxa"/>
            <w:tcMar>
              <w:top w:w="0" w:type="dxa"/>
              <w:left w:w="57" w:type="dxa"/>
              <w:bottom w:w="0" w:type="dxa"/>
              <w:right w:w="57" w:type="dxa"/>
            </w:tcMar>
          </w:tcPr>
          <w:p w14:paraId="420C53DD"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生活関連サービス業</w:t>
            </w:r>
          </w:p>
        </w:tc>
        <w:tc>
          <w:tcPr>
            <w:tcW w:w="3354" w:type="dxa"/>
            <w:tcMar>
              <w:top w:w="0" w:type="dxa"/>
              <w:left w:w="57" w:type="dxa"/>
              <w:bottom w:w="0" w:type="dxa"/>
              <w:right w:w="57" w:type="dxa"/>
            </w:tcMar>
          </w:tcPr>
          <w:p w14:paraId="6DFA1023"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自動車整備業</w:t>
            </w:r>
          </w:p>
        </w:tc>
      </w:tr>
      <w:tr w:rsidR="009C4D85" w:rsidRPr="008C5D69" w14:paraId="1B3AA0D3" w14:textId="77777777" w:rsidTr="00B51801">
        <w:trPr>
          <w:trHeight w:val="113"/>
        </w:trPr>
        <w:tc>
          <w:tcPr>
            <w:tcW w:w="3256" w:type="dxa"/>
            <w:tcMar>
              <w:top w:w="0" w:type="dxa"/>
              <w:left w:w="57" w:type="dxa"/>
              <w:bottom w:w="0" w:type="dxa"/>
              <w:right w:w="57" w:type="dxa"/>
            </w:tcMar>
          </w:tcPr>
          <w:p w14:paraId="0A0EE305"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37</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警備業</w:t>
            </w:r>
          </w:p>
        </w:tc>
        <w:tc>
          <w:tcPr>
            <w:tcW w:w="3450" w:type="dxa"/>
            <w:tcMar>
              <w:top w:w="0" w:type="dxa"/>
              <w:left w:w="57" w:type="dxa"/>
              <w:bottom w:w="0" w:type="dxa"/>
              <w:right w:w="57" w:type="dxa"/>
            </w:tcMar>
          </w:tcPr>
          <w:p w14:paraId="7827EE69" w14:textId="77777777" w:rsidR="009C4D85" w:rsidRPr="008C5D69" w:rsidRDefault="009C4D85" w:rsidP="00B51801">
            <w:pPr>
              <w:rPr>
                <w:rFonts w:ascii="ＭＳ Ｐゴシック" w:eastAsia="ＭＳ Ｐゴシック" w:hAnsi="ＭＳ Ｐゴシック"/>
                <w:sz w:val="18"/>
                <w:szCs w:val="18"/>
              </w:rPr>
            </w:pPr>
            <w:r w:rsidRPr="008C5D69">
              <w:rPr>
                <w:rFonts w:ascii="ＭＳ Ｐゴシック" w:eastAsia="ＭＳ Ｐゴシック" w:hAnsi="ＭＳ Ｐゴシック" w:hint="eastAsia"/>
                <w:sz w:val="18"/>
                <w:szCs w:val="18"/>
              </w:rPr>
              <w:t>38</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その他のサービス業</w:t>
            </w:r>
          </w:p>
        </w:tc>
        <w:tc>
          <w:tcPr>
            <w:tcW w:w="3354" w:type="dxa"/>
            <w:tcMar>
              <w:top w:w="0" w:type="dxa"/>
              <w:left w:w="57" w:type="dxa"/>
              <w:bottom w:w="0" w:type="dxa"/>
              <w:right w:w="57" w:type="dxa"/>
            </w:tcMar>
          </w:tcPr>
          <w:p w14:paraId="2EF229CE" w14:textId="79221DE4" w:rsidR="009C4D85" w:rsidRPr="00716848" w:rsidRDefault="009C4D85" w:rsidP="00B51801">
            <w:pPr>
              <w:rPr>
                <w:rFonts w:ascii="ＭＳ Ｐゴシック" w:eastAsia="ＭＳ Ｐゴシック" w:hAnsi="ＭＳ Ｐゴシック" w:cstheme="majorHAnsi" w:hint="eastAsia"/>
                <w:szCs w:val="22"/>
              </w:rPr>
            </w:pPr>
            <w:r w:rsidRPr="008C5D69">
              <w:rPr>
                <w:rFonts w:ascii="ＭＳ Ｐゴシック" w:eastAsia="ＭＳ Ｐゴシック" w:hAnsi="ＭＳ Ｐゴシック" w:hint="eastAsia"/>
                <w:sz w:val="18"/>
                <w:szCs w:val="18"/>
              </w:rPr>
              <w:t>39</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z w:val="18"/>
                <w:szCs w:val="18"/>
              </w:rPr>
              <w:t>その他</w:t>
            </w:r>
            <w:r w:rsidR="00EA368C" w:rsidRPr="008C5D69">
              <w:rPr>
                <w:rFonts w:ascii="ＭＳ Ｐゴシック" w:eastAsia="ＭＳ Ｐゴシック" w:hAnsi="ＭＳ Ｐゴシック" w:hint="eastAsia"/>
                <w:sz w:val="18"/>
                <w:szCs w:val="18"/>
              </w:rPr>
              <w:t>(</w:t>
            </w:r>
            <w:r w:rsidRPr="008C5D69">
              <w:rPr>
                <w:rFonts w:ascii="ＭＳ Ｐゴシック" w:eastAsia="ＭＳ Ｐゴシック" w:hAnsi="ＭＳ Ｐゴシック" w:hint="eastAsia"/>
                <w:sz w:val="18"/>
                <w:szCs w:val="18"/>
              </w:rPr>
              <w:t>上記以外</w:t>
            </w:r>
            <w:r w:rsidR="00EA368C" w:rsidRPr="008C5D69">
              <w:rPr>
                <w:rFonts w:ascii="ＭＳ Ｐゴシック" w:eastAsia="ＭＳ Ｐゴシック" w:hAnsi="ＭＳ Ｐゴシック" w:hint="eastAsia"/>
                <w:sz w:val="18"/>
                <w:szCs w:val="18"/>
              </w:rPr>
              <w:t>)</w:t>
            </w:r>
            <w:r w:rsidR="00CA2CCA">
              <w:rPr>
                <w:rFonts w:ascii="ＭＳ Ｐゴシック" w:eastAsia="ＭＳ Ｐゴシック" w:hAnsi="ＭＳ Ｐゴシック" w:hint="eastAsia"/>
                <w:sz w:val="18"/>
                <w:szCs w:val="18"/>
              </w:rPr>
              <w:t>(</w:t>
            </w:r>
            <w:r w:rsidR="00716848" w:rsidRPr="008C5D69">
              <w:rPr>
                <w:rFonts w:ascii="ＭＳ Ｐゴシック" w:eastAsia="ＭＳ Ｐゴシック" w:hAnsi="ＭＳ Ｐゴシック" w:cstheme="majorHAnsi"/>
                <w:szCs w:val="22"/>
              </w:rPr>
              <w:t xml:space="preserve"> </w:t>
            </w:r>
            <w:r w:rsidR="00716848" w:rsidRPr="008C5D69">
              <w:rPr>
                <w:rFonts w:ascii="ＭＳ Ｐゴシック" w:eastAsia="ＭＳ Ｐゴシック" w:hAnsi="ＭＳ Ｐゴシック" w:cstheme="majorHAnsi"/>
                <w:szCs w:val="22"/>
              </w:rPr>
              <w:fldChar w:fldCharType="begin">
                <w:ffData>
                  <w:name w:val="テキスト3"/>
                  <w:enabled/>
                  <w:calcOnExit w:val="0"/>
                  <w:textInput/>
                </w:ffData>
              </w:fldChar>
            </w:r>
            <w:r w:rsidR="00716848" w:rsidRPr="008C5D69">
              <w:rPr>
                <w:rFonts w:ascii="ＭＳ Ｐゴシック" w:eastAsia="ＭＳ Ｐゴシック" w:hAnsi="ＭＳ Ｐゴシック" w:cstheme="majorHAnsi"/>
                <w:szCs w:val="22"/>
              </w:rPr>
              <w:instrText xml:space="preserve"> FORMTEXT </w:instrText>
            </w:r>
            <w:r w:rsidR="00716848" w:rsidRPr="008C5D69">
              <w:rPr>
                <w:rFonts w:ascii="ＭＳ Ｐゴシック" w:eastAsia="ＭＳ Ｐゴシック" w:hAnsi="ＭＳ Ｐゴシック" w:cstheme="majorHAnsi"/>
                <w:szCs w:val="22"/>
              </w:rPr>
            </w:r>
            <w:r w:rsidR="00716848" w:rsidRPr="008C5D69">
              <w:rPr>
                <w:rFonts w:ascii="ＭＳ Ｐゴシック" w:eastAsia="ＭＳ Ｐゴシック" w:hAnsi="ＭＳ Ｐゴシック" w:cstheme="majorHAnsi"/>
                <w:szCs w:val="22"/>
              </w:rPr>
              <w:fldChar w:fldCharType="separate"/>
            </w:r>
            <w:r w:rsidR="00716848" w:rsidRPr="008C5D69">
              <w:rPr>
                <w:rFonts w:ascii="ＭＳ Ｐゴシック" w:eastAsia="ＭＳ Ｐゴシック" w:hAnsi="ＭＳ Ｐゴシック" w:cstheme="majorHAnsi"/>
                <w:noProof/>
                <w:szCs w:val="22"/>
              </w:rPr>
              <w:t> </w:t>
            </w:r>
            <w:r w:rsidR="00716848" w:rsidRPr="008C5D69">
              <w:rPr>
                <w:rFonts w:ascii="ＭＳ Ｐゴシック" w:eastAsia="ＭＳ Ｐゴシック" w:hAnsi="ＭＳ Ｐゴシック" w:cstheme="majorHAnsi"/>
                <w:noProof/>
                <w:szCs w:val="22"/>
              </w:rPr>
              <w:t> </w:t>
            </w:r>
            <w:r w:rsidR="00716848" w:rsidRPr="008C5D69">
              <w:rPr>
                <w:rFonts w:ascii="ＭＳ Ｐゴシック" w:eastAsia="ＭＳ Ｐゴシック" w:hAnsi="ＭＳ Ｐゴシック" w:cstheme="majorHAnsi"/>
                <w:noProof/>
                <w:szCs w:val="22"/>
              </w:rPr>
              <w:t> </w:t>
            </w:r>
            <w:r w:rsidR="00716848" w:rsidRPr="008C5D69">
              <w:rPr>
                <w:rFonts w:ascii="ＭＳ Ｐゴシック" w:eastAsia="ＭＳ Ｐゴシック" w:hAnsi="ＭＳ Ｐゴシック" w:cstheme="majorHAnsi"/>
                <w:noProof/>
                <w:szCs w:val="22"/>
              </w:rPr>
              <w:t> </w:t>
            </w:r>
            <w:r w:rsidR="00716848" w:rsidRPr="008C5D69">
              <w:rPr>
                <w:rFonts w:ascii="ＭＳ Ｐゴシック" w:eastAsia="ＭＳ Ｐゴシック" w:hAnsi="ＭＳ Ｐゴシック" w:cstheme="majorHAnsi"/>
                <w:noProof/>
                <w:szCs w:val="22"/>
              </w:rPr>
              <w:t> </w:t>
            </w:r>
            <w:r w:rsidR="00716848" w:rsidRPr="008C5D69">
              <w:rPr>
                <w:rFonts w:ascii="ＭＳ Ｐゴシック" w:eastAsia="ＭＳ Ｐゴシック" w:hAnsi="ＭＳ Ｐゴシック" w:cstheme="majorHAnsi"/>
                <w:szCs w:val="22"/>
              </w:rPr>
              <w:fldChar w:fldCharType="end"/>
            </w:r>
            <w:r w:rsidR="00CA2CCA">
              <w:rPr>
                <w:rFonts w:hint="eastAsia"/>
                <w:sz w:val="18"/>
                <w:szCs w:val="18"/>
              </w:rPr>
              <w:t xml:space="preserve">  )</w:t>
            </w:r>
          </w:p>
        </w:tc>
      </w:tr>
    </w:tbl>
    <w:p w14:paraId="33388217" w14:textId="77777777" w:rsidR="009C4D85" w:rsidRPr="008C5D69" w:rsidRDefault="009C4D85" w:rsidP="009C4D85">
      <w:pPr>
        <w:adjustRightInd w:val="0"/>
        <w:snapToGrid w:val="0"/>
        <w:spacing w:line="240" w:lineRule="exact"/>
        <w:jc w:val="left"/>
        <w:rPr>
          <w:rFonts w:ascii="ＭＳ Ｐゴシック" w:eastAsia="ＭＳ Ｐゴシック" w:hAnsi="ＭＳ Ｐゴシック"/>
          <w:b/>
          <w:sz w:val="28"/>
        </w:rPr>
      </w:pPr>
    </w:p>
    <w:p w14:paraId="19E3721E" w14:textId="77777777" w:rsidR="009C4D85" w:rsidRPr="008C5D69" w:rsidRDefault="009C4D85" w:rsidP="009C4D85">
      <w:pPr>
        <w:pStyle w:val="a1"/>
        <w:rPr>
          <w:rFonts w:eastAsia="ＭＳ Ｐゴシック"/>
        </w:rPr>
      </w:pPr>
      <w:r w:rsidRPr="008C5D69">
        <w:rPr>
          <w:rFonts w:eastAsia="ＭＳ Ｐゴシック" w:hint="eastAsia"/>
        </w:rPr>
        <w:t>貴社は、下請取引適正化に関する以下の法令や取り組み等について御存知ですか。</w:t>
      </w:r>
      <w:r w:rsidRPr="008C5D69">
        <w:rPr>
          <w:rFonts w:eastAsia="ＭＳ Ｐゴシック" w:hint="eastAsia"/>
          <w:b/>
          <w:u w:val="single"/>
        </w:rPr>
        <w:t>【複数回答可】</w:t>
      </w:r>
    </w:p>
    <w:tbl>
      <w:tblPr>
        <w:tblStyle w:val="a6"/>
        <w:tblW w:w="10060" w:type="dxa"/>
        <w:tblLook w:val="04A0" w:firstRow="1" w:lastRow="0" w:firstColumn="1" w:lastColumn="0" w:noHBand="0" w:noVBand="1"/>
      </w:tblPr>
      <w:tblGrid>
        <w:gridCol w:w="3539"/>
        <w:gridCol w:w="3260"/>
        <w:gridCol w:w="3261"/>
      </w:tblGrid>
      <w:tr w:rsidR="009C4D85" w:rsidRPr="008C5D69" w14:paraId="465499E2" w14:textId="77777777" w:rsidTr="00B51801">
        <w:trPr>
          <w:trHeight w:val="624"/>
        </w:trPr>
        <w:tc>
          <w:tcPr>
            <w:tcW w:w="3539" w:type="dxa"/>
          </w:tcPr>
          <w:p w14:paraId="459DA07F" w14:textId="77777777" w:rsidR="009C4D85" w:rsidRPr="008C5D69" w:rsidRDefault="009C4D85" w:rsidP="00B51801">
            <w:pPr>
              <w:pStyle w:val="afe"/>
              <w:snapToGrid w:val="0"/>
              <w:spacing w:line="240" w:lineRule="auto"/>
              <w:rPr>
                <w:rFonts w:eastAsia="ＭＳ Ｐゴシック"/>
              </w:rPr>
            </w:pPr>
            <w:r w:rsidRPr="008C5D69">
              <w:rPr>
                <w:rFonts w:eastAsia="ＭＳ Ｐゴシック"/>
              </w:rPr>
              <w:t>1</w:t>
            </w:r>
            <w:r w:rsidRPr="008C5D69">
              <w:rPr>
                <w:rFonts w:eastAsia="ＭＳ Ｐゴシック"/>
                <w:spacing w:val="-10"/>
              </w:rPr>
              <w:fldChar w:fldCharType="begin">
                <w:ffData>
                  <w:name w:val="チェック2"/>
                  <w:enabled/>
                  <w:calcOnExit w:val="0"/>
                  <w:checkBox>
                    <w:sizeAuto/>
                    <w:default w:val="0"/>
                  </w:checkBox>
                </w:ffData>
              </w:fldChar>
            </w:r>
            <w:r w:rsidRPr="008C5D69">
              <w:rPr>
                <w:rFonts w:eastAsia="ＭＳ Ｐゴシック"/>
                <w:spacing w:val="-10"/>
              </w:rPr>
              <w:instrText xml:space="preserve"> </w:instrText>
            </w:r>
            <w:r w:rsidRPr="008C5D69">
              <w:rPr>
                <w:rFonts w:eastAsia="ＭＳ Ｐゴシック" w:hint="eastAsia"/>
                <w:spacing w:val="-10"/>
              </w:rPr>
              <w:instrText>FORMCHECKBOX</w:instrText>
            </w:r>
            <w:r w:rsidRPr="008C5D69">
              <w:rPr>
                <w:rFonts w:eastAsia="ＭＳ Ｐゴシック"/>
                <w:spacing w:val="-10"/>
              </w:rPr>
              <w:instrText xml:space="preserve"> </w:instrText>
            </w:r>
            <w:r w:rsidRPr="008C5D69">
              <w:rPr>
                <w:rFonts w:eastAsia="ＭＳ Ｐゴシック"/>
                <w:spacing w:val="-10"/>
              </w:rPr>
            </w:r>
            <w:r w:rsidRPr="008C5D69">
              <w:rPr>
                <w:rFonts w:eastAsia="ＭＳ Ｐゴシック"/>
                <w:spacing w:val="-10"/>
              </w:rPr>
              <w:fldChar w:fldCharType="separate"/>
            </w:r>
            <w:r w:rsidRPr="008C5D69">
              <w:rPr>
                <w:rFonts w:eastAsia="ＭＳ Ｐゴシック"/>
                <w:spacing w:val="-10"/>
              </w:rPr>
              <w:fldChar w:fldCharType="end"/>
            </w:r>
            <w:r w:rsidRPr="008C5D69">
              <w:rPr>
                <w:rFonts w:eastAsia="ＭＳ Ｐゴシック" w:hint="eastAsia"/>
              </w:rPr>
              <w:t>下請代金支払遅延等防止法</w:t>
            </w:r>
          </w:p>
          <w:p w14:paraId="4B22F96F" w14:textId="78ACA764" w:rsidR="009C4D85" w:rsidRPr="008C5D69" w:rsidRDefault="00EA368C"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hint="eastAsia"/>
              </w:rPr>
              <w:t>(</w:t>
            </w:r>
            <w:r w:rsidR="009C4D85" w:rsidRPr="008C5D69">
              <w:rPr>
                <w:rFonts w:ascii="ＭＳ Ｐゴシック" w:eastAsia="ＭＳ Ｐゴシック" w:hAnsi="ＭＳ Ｐゴシック" w:hint="eastAsia"/>
              </w:rPr>
              <w:t>下請法</w:t>
            </w:r>
            <w:r w:rsidRPr="008C5D69">
              <w:rPr>
                <w:rFonts w:ascii="ＭＳ Ｐゴシック" w:eastAsia="ＭＳ Ｐゴシック" w:hAnsi="ＭＳ Ｐゴシック" w:hint="eastAsia"/>
              </w:rPr>
              <w:t>)</w:t>
            </w:r>
            <w:r w:rsidR="009C4D85" w:rsidRPr="008C5D69">
              <w:rPr>
                <w:rFonts w:ascii="ＭＳ Ｐゴシック" w:eastAsia="ＭＳ Ｐゴシック" w:hAnsi="ＭＳ Ｐゴシック" w:hint="eastAsia"/>
                <w:sz w:val="17"/>
                <w:szCs w:val="17"/>
              </w:rPr>
              <w:t>※令和</w:t>
            </w:r>
            <w:r w:rsidR="009C4D85" w:rsidRPr="008C5D69">
              <w:rPr>
                <w:rFonts w:ascii="ＭＳ Ｐゴシック" w:eastAsia="ＭＳ Ｐゴシック" w:hAnsi="ＭＳ Ｐゴシック"/>
                <w:sz w:val="17"/>
                <w:szCs w:val="17"/>
              </w:rPr>
              <w:t>8</w:t>
            </w:r>
            <w:r w:rsidR="009C4D85" w:rsidRPr="008C5D69">
              <w:rPr>
                <w:rFonts w:ascii="ＭＳ Ｐゴシック" w:eastAsia="ＭＳ Ｐゴシック" w:hAnsi="ＭＳ Ｐゴシック" w:hint="eastAsia"/>
                <w:sz w:val="17"/>
                <w:szCs w:val="17"/>
              </w:rPr>
              <w:t>年</w:t>
            </w:r>
            <w:r w:rsidR="009C4D85" w:rsidRPr="008C5D69">
              <w:rPr>
                <w:rFonts w:ascii="ＭＳ Ｐゴシック" w:eastAsia="ＭＳ Ｐゴシック" w:hAnsi="ＭＳ Ｐゴシック"/>
                <w:sz w:val="17"/>
                <w:szCs w:val="17"/>
              </w:rPr>
              <w:t>1</w:t>
            </w:r>
            <w:r w:rsidR="009C4D85" w:rsidRPr="008C5D69">
              <w:rPr>
                <w:rFonts w:ascii="ＭＳ Ｐゴシック" w:eastAsia="ＭＳ Ｐゴシック" w:hAnsi="ＭＳ Ｐゴシック" w:hint="eastAsia"/>
                <w:sz w:val="17"/>
                <w:szCs w:val="17"/>
              </w:rPr>
              <w:t>月より「製造委託等に係る中小受託事業者に対する代金の支払の遅延等の防止に関する法律」に改名</w:t>
            </w:r>
          </w:p>
        </w:tc>
        <w:tc>
          <w:tcPr>
            <w:tcW w:w="3260" w:type="dxa"/>
          </w:tcPr>
          <w:p w14:paraId="17C7F43D" w14:textId="77777777" w:rsidR="009C4D85" w:rsidRPr="008C5D69" w:rsidRDefault="009C4D85" w:rsidP="00B51801">
            <w:pPr>
              <w:pStyle w:val="afe"/>
              <w:snapToGrid w:val="0"/>
              <w:spacing w:line="240" w:lineRule="auto"/>
              <w:rPr>
                <w:rFonts w:eastAsia="ＭＳ Ｐゴシック"/>
              </w:rPr>
            </w:pPr>
            <w:r w:rsidRPr="008C5D69">
              <w:rPr>
                <w:rFonts w:eastAsia="ＭＳ Ｐゴシック"/>
              </w:rPr>
              <w:t>2</w:t>
            </w:r>
            <w:r w:rsidRPr="008C5D69">
              <w:rPr>
                <w:rFonts w:eastAsia="ＭＳ Ｐゴシック"/>
                <w:spacing w:val="-10"/>
              </w:rPr>
              <w:fldChar w:fldCharType="begin">
                <w:ffData>
                  <w:name w:val="チェック2"/>
                  <w:enabled/>
                  <w:calcOnExit w:val="0"/>
                  <w:checkBox>
                    <w:sizeAuto/>
                    <w:default w:val="0"/>
                  </w:checkBox>
                </w:ffData>
              </w:fldChar>
            </w:r>
            <w:r w:rsidRPr="008C5D69">
              <w:rPr>
                <w:rFonts w:eastAsia="ＭＳ Ｐゴシック"/>
                <w:spacing w:val="-10"/>
              </w:rPr>
              <w:instrText xml:space="preserve"> </w:instrText>
            </w:r>
            <w:r w:rsidRPr="008C5D69">
              <w:rPr>
                <w:rFonts w:eastAsia="ＭＳ Ｐゴシック" w:hint="eastAsia"/>
                <w:spacing w:val="-10"/>
              </w:rPr>
              <w:instrText>FORMCHECKBOX</w:instrText>
            </w:r>
            <w:r w:rsidRPr="008C5D69">
              <w:rPr>
                <w:rFonts w:eastAsia="ＭＳ Ｐゴシック"/>
                <w:spacing w:val="-10"/>
              </w:rPr>
              <w:instrText xml:space="preserve"> </w:instrText>
            </w:r>
            <w:r w:rsidRPr="008C5D69">
              <w:rPr>
                <w:rFonts w:eastAsia="ＭＳ Ｐゴシック"/>
                <w:spacing w:val="-10"/>
              </w:rPr>
            </w:r>
            <w:r w:rsidRPr="008C5D69">
              <w:rPr>
                <w:rFonts w:eastAsia="ＭＳ Ｐゴシック"/>
                <w:spacing w:val="-10"/>
              </w:rPr>
              <w:fldChar w:fldCharType="separate"/>
            </w:r>
            <w:r w:rsidRPr="008C5D69">
              <w:rPr>
                <w:rFonts w:eastAsia="ＭＳ Ｐゴシック"/>
                <w:spacing w:val="-10"/>
              </w:rPr>
              <w:fldChar w:fldCharType="end"/>
            </w:r>
            <w:r w:rsidRPr="008C5D69">
              <w:rPr>
                <w:rFonts w:eastAsia="ＭＳ Ｐゴシック" w:hint="eastAsia"/>
              </w:rPr>
              <w:t>下請中小企業振興法</w:t>
            </w:r>
          </w:p>
          <w:p w14:paraId="6CF184A0" w14:textId="6C29172B" w:rsidR="009C4D85" w:rsidRPr="008C5D69" w:rsidRDefault="00EA368C"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hint="eastAsia"/>
              </w:rPr>
              <w:t>(</w:t>
            </w:r>
            <w:r w:rsidR="009C4D85" w:rsidRPr="008C5D69">
              <w:rPr>
                <w:rFonts w:ascii="ＭＳ Ｐゴシック" w:eastAsia="ＭＳ Ｐゴシック" w:hAnsi="ＭＳ Ｐゴシック" w:hint="eastAsia"/>
              </w:rPr>
              <w:t>振興基準</w:t>
            </w:r>
            <w:r w:rsidRPr="008C5D69">
              <w:rPr>
                <w:rFonts w:ascii="ＭＳ Ｐゴシック" w:eastAsia="ＭＳ Ｐゴシック" w:hAnsi="ＭＳ Ｐゴシック" w:hint="eastAsia"/>
              </w:rPr>
              <w:t>)</w:t>
            </w:r>
            <w:r w:rsidR="009C4D85" w:rsidRPr="008C5D69">
              <w:rPr>
                <w:rFonts w:ascii="ＭＳ Ｐゴシック" w:eastAsia="ＭＳ Ｐゴシック" w:hAnsi="ＭＳ Ｐゴシック" w:hint="eastAsia"/>
                <w:sz w:val="17"/>
                <w:szCs w:val="17"/>
              </w:rPr>
              <w:t>※令和</w:t>
            </w:r>
            <w:r w:rsidR="009C4D85" w:rsidRPr="008C5D69">
              <w:rPr>
                <w:rFonts w:ascii="ＭＳ Ｐゴシック" w:eastAsia="ＭＳ Ｐゴシック" w:hAnsi="ＭＳ Ｐゴシック"/>
                <w:sz w:val="17"/>
                <w:szCs w:val="17"/>
              </w:rPr>
              <w:t>8</w:t>
            </w:r>
            <w:r w:rsidR="009C4D85" w:rsidRPr="008C5D69">
              <w:rPr>
                <w:rFonts w:ascii="ＭＳ Ｐゴシック" w:eastAsia="ＭＳ Ｐゴシック" w:hAnsi="ＭＳ Ｐゴシック" w:hint="eastAsia"/>
                <w:sz w:val="17"/>
                <w:szCs w:val="17"/>
              </w:rPr>
              <w:t>年</w:t>
            </w:r>
            <w:r w:rsidR="009C4D85" w:rsidRPr="008C5D69">
              <w:rPr>
                <w:rFonts w:ascii="ＭＳ Ｐゴシック" w:eastAsia="ＭＳ Ｐゴシック" w:hAnsi="ＭＳ Ｐゴシック"/>
                <w:sz w:val="17"/>
                <w:szCs w:val="17"/>
              </w:rPr>
              <w:t>1</w:t>
            </w:r>
            <w:r w:rsidR="009C4D85" w:rsidRPr="008C5D69">
              <w:rPr>
                <w:rFonts w:ascii="ＭＳ Ｐゴシック" w:eastAsia="ＭＳ Ｐゴシック" w:hAnsi="ＭＳ Ｐゴシック" w:hint="eastAsia"/>
                <w:sz w:val="17"/>
                <w:szCs w:val="17"/>
              </w:rPr>
              <w:t>月より「受託中小企業振興法」に改名</w:t>
            </w:r>
          </w:p>
        </w:tc>
        <w:tc>
          <w:tcPr>
            <w:tcW w:w="3261" w:type="dxa"/>
          </w:tcPr>
          <w:p w14:paraId="0879DE5F" w14:textId="77777777"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rPr>
              <w:t>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業界毎の下請ガイドライン</w:t>
            </w:r>
          </w:p>
        </w:tc>
      </w:tr>
      <w:tr w:rsidR="009C4D85" w:rsidRPr="008C5D69" w14:paraId="62874C6F" w14:textId="77777777" w:rsidTr="00B51801">
        <w:trPr>
          <w:trHeight w:val="305"/>
        </w:trPr>
        <w:tc>
          <w:tcPr>
            <w:tcW w:w="3539" w:type="dxa"/>
          </w:tcPr>
          <w:p w14:paraId="36A055DC" w14:textId="77777777"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rPr>
              <w:t>4</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業界団体の自主行動計画</w:t>
            </w:r>
          </w:p>
        </w:tc>
        <w:tc>
          <w:tcPr>
            <w:tcW w:w="3260" w:type="dxa"/>
          </w:tcPr>
          <w:p w14:paraId="400A9BD5" w14:textId="3BA01619"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rPr>
              <w:t>5</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8"/>
              </w:rPr>
              <w:t>価格交渉促進月間</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spacing w:val="-8"/>
              </w:rPr>
              <w:t>3</w:t>
            </w:r>
            <w:r w:rsidRPr="008C5D69">
              <w:rPr>
                <w:rFonts w:ascii="ＭＳ Ｐゴシック" w:eastAsia="ＭＳ Ｐゴシック" w:hAnsi="ＭＳ Ｐゴシック" w:hint="eastAsia"/>
                <w:spacing w:val="-8"/>
              </w:rPr>
              <w:t>月・</w:t>
            </w:r>
            <w:r w:rsidRPr="008C5D69">
              <w:rPr>
                <w:rFonts w:ascii="ＭＳ Ｐゴシック" w:eastAsia="ＭＳ Ｐゴシック" w:hAnsi="ＭＳ Ｐゴシック"/>
                <w:spacing w:val="-8"/>
              </w:rPr>
              <w:t>9</w:t>
            </w:r>
            <w:r w:rsidRPr="008C5D69">
              <w:rPr>
                <w:rFonts w:ascii="ＭＳ Ｐゴシック" w:eastAsia="ＭＳ Ｐゴシック" w:hAnsi="ＭＳ Ｐゴシック" w:hint="eastAsia"/>
                <w:spacing w:val="-8"/>
              </w:rPr>
              <w:t>月</w:t>
            </w:r>
            <w:r w:rsidR="00EA368C" w:rsidRPr="008C5D69">
              <w:rPr>
                <w:rFonts w:ascii="ＭＳ Ｐゴシック" w:eastAsia="ＭＳ Ｐゴシック" w:hAnsi="ＭＳ Ｐゴシック" w:hint="eastAsia"/>
                <w:spacing w:val="-8"/>
              </w:rPr>
              <w:t>)</w:t>
            </w:r>
          </w:p>
        </w:tc>
        <w:tc>
          <w:tcPr>
            <w:tcW w:w="3261" w:type="dxa"/>
          </w:tcPr>
          <w:p w14:paraId="72091C15" w14:textId="77777777"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rPr>
              <w:t>6</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パートナーシップ構築宣言</w:t>
            </w:r>
          </w:p>
        </w:tc>
      </w:tr>
      <w:tr w:rsidR="009C4D85" w:rsidRPr="008C5D69" w14:paraId="45F04DF8" w14:textId="77777777" w:rsidTr="00B51801">
        <w:trPr>
          <w:trHeight w:val="624"/>
        </w:trPr>
        <w:tc>
          <w:tcPr>
            <w:tcW w:w="3539" w:type="dxa"/>
          </w:tcPr>
          <w:p w14:paraId="7B8C336F" w14:textId="4FEAC219"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rPr>
              <w:t>7</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労務費の適切な転嫁のための価格交渉に関する指針</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労務費指針</w:t>
            </w:r>
            <w:r w:rsidR="00EA368C" w:rsidRPr="008C5D69">
              <w:rPr>
                <w:rFonts w:ascii="ＭＳ Ｐゴシック" w:eastAsia="ＭＳ Ｐゴシック" w:hAnsi="ＭＳ Ｐゴシック" w:hint="eastAsia"/>
              </w:rPr>
              <w:t>)</w:t>
            </w:r>
          </w:p>
        </w:tc>
        <w:tc>
          <w:tcPr>
            <w:tcW w:w="3260" w:type="dxa"/>
          </w:tcPr>
          <w:p w14:paraId="4C9E25DB" w14:textId="36566DC5" w:rsidR="009C4D85" w:rsidRPr="008C5D69" w:rsidRDefault="009C4D85" w:rsidP="00B51801">
            <w:pPr>
              <w:snapToGrid w:val="0"/>
              <w:spacing w:line="240" w:lineRule="auto"/>
              <w:rPr>
                <w:rFonts w:ascii="ＭＳ Ｐゴシック" w:eastAsia="ＭＳ Ｐゴシック" w:hAnsi="ＭＳ Ｐゴシック"/>
                <w:spacing w:val="-16"/>
              </w:rPr>
            </w:pPr>
            <w:r w:rsidRPr="008C5D69">
              <w:rPr>
                <w:rFonts w:ascii="ＭＳ Ｐゴシック" w:eastAsia="ＭＳ Ｐゴシック" w:hAnsi="ＭＳ Ｐゴシック"/>
                <w:spacing w:val="-16"/>
              </w:rPr>
              <w:t>8</w:t>
            </w:r>
            <w:r w:rsidRPr="008C5D69">
              <w:rPr>
                <w:rFonts w:ascii="ＭＳ Ｐゴシック" w:eastAsia="ＭＳ Ｐゴシック" w:hAnsi="ＭＳ Ｐゴシック"/>
                <w:spacing w:val="-16"/>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6"/>
              </w:rPr>
              <w:instrText xml:space="preserve"> </w:instrText>
            </w:r>
            <w:r w:rsidRPr="008C5D69">
              <w:rPr>
                <w:rFonts w:ascii="ＭＳ Ｐゴシック" w:eastAsia="ＭＳ Ｐゴシック" w:hAnsi="ＭＳ Ｐゴシック" w:hint="eastAsia"/>
                <w:spacing w:val="-16"/>
              </w:rPr>
              <w:instrText>FORMCHECKBOX</w:instrText>
            </w:r>
            <w:r w:rsidRPr="008C5D69">
              <w:rPr>
                <w:rFonts w:ascii="ＭＳ Ｐゴシック" w:eastAsia="ＭＳ Ｐゴシック" w:hAnsi="ＭＳ Ｐゴシック"/>
                <w:spacing w:val="-16"/>
              </w:rPr>
              <w:instrText xml:space="preserve"> </w:instrText>
            </w:r>
            <w:r w:rsidRPr="008C5D69">
              <w:rPr>
                <w:rFonts w:ascii="ＭＳ Ｐゴシック" w:eastAsia="ＭＳ Ｐゴシック" w:hAnsi="ＭＳ Ｐゴシック"/>
                <w:spacing w:val="-16"/>
              </w:rPr>
            </w:r>
            <w:r w:rsidRPr="008C5D69">
              <w:rPr>
                <w:rFonts w:ascii="ＭＳ Ｐゴシック" w:eastAsia="ＭＳ Ｐゴシック" w:hAnsi="ＭＳ Ｐゴシック"/>
                <w:spacing w:val="-16"/>
              </w:rPr>
              <w:fldChar w:fldCharType="separate"/>
            </w:r>
            <w:r w:rsidRPr="008C5D69">
              <w:rPr>
                <w:rFonts w:ascii="ＭＳ Ｐゴシック" w:eastAsia="ＭＳ Ｐゴシック" w:hAnsi="ＭＳ Ｐゴシック"/>
                <w:spacing w:val="-16"/>
              </w:rPr>
              <w:fldChar w:fldCharType="end"/>
            </w:r>
            <w:r w:rsidRPr="008C5D69">
              <w:rPr>
                <w:rFonts w:ascii="ＭＳ Ｐゴシック" w:eastAsia="ＭＳ Ｐゴシック" w:hAnsi="ＭＳ Ｐゴシック" w:hint="eastAsia"/>
                <w:spacing w:val="-16"/>
              </w:rPr>
              <w:t>特定受託事業者に係る取引の適正化等に関する法律</w:t>
            </w:r>
            <w:r w:rsidR="00EA368C" w:rsidRPr="008C5D69">
              <w:rPr>
                <w:rFonts w:ascii="ＭＳ Ｐゴシック" w:eastAsia="ＭＳ Ｐゴシック" w:hAnsi="ＭＳ Ｐゴシック" w:hint="eastAsia"/>
                <w:spacing w:val="-16"/>
              </w:rPr>
              <w:t>(</w:t>
            </w:r>
            <w:r w:rsidRPr="008C5D69">
              <w:rPr>
                <w:rFonts w:ascii="ＭＳ Ｐゴシック" w:eastAsia="ＭＳ Ｐゴシック" w:hAnsi="ＭＳ Ｐゴシック" w:hint="eastAsia"/>
                <w:spacing w:val="-16"/>
              </w:rPr>
              <w:t>フリーランス法</w:t>
            </w:r>
            <w:r w:rsidR="00EA368C" w:rsidRPr="008C5D69">
              <w:rPr>
                <w:rFonts w:ascii="ＭＳ Ｐゴシック" w:eastAsia="ＭＳ Ｐゴシック" w:hAnsi="ＭＳ Ｐゴシック" w:hint="eastAsia"/>
                <w:spacing w:val="-16"/>
              </w:rPr>
              <w:t>)</w:t>
            </w:r>
          </w:p>
        </w:tc>
        <w:tc>
          <w:tcPr>
            <w:tcW w:w="3261" w:type="dxa"/>
          </w:tcPr>
          <w:p w14:paraId="6A1F1833" w14:textId="77777777"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hint="eastAsia"/>
              </w:rPr>
              <w:t>9</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中小企業者に関する国等の契約の基本方針</w:t>
            </w:r>
          </w:p>
        </w:tc>
      </w:tr>
      <w:tr w:rsidR="009C4D85" w:rsidRPr="008C5D69" w14:paraId="2E58EE3D" w14:textId="77777777" w:rsidTr="00B51801">
        <w:trPr>
          <w:trHeight w:val="624"/>
        </w:trPr>
        <w:tc>
          <w:tcPr>
            <w:tcW w:w="10060" w:type="dxa"/>
            <w:gridSpan w:val="3"/>
          </w:tcPr>
          <w:p w14:paraId="2EEBFD16" w14:textId="095010D7" w:rsidR="009C4D85" w:rsidRPr="008C5D69" w:rsidRDefault="009C4D85" w:rsidP="00B51801">
            <w:pPr>
              <w:snapToGrid w:val="0"/>
              <w:spacing w:line="240" w:lineRule="auto"/>
              <w:rPr>
                <w:rFonts w:ascii="ＭＳ Ｐゴシック" w:eastAsia="ＭＳ Ｐゴシック" w:hAnsi="ＭＳ Ｐゴシック"/>
              </w:rPr>
            </w:pPr>
            <w:r w:rsidRPr="008C5D69">
              <w:rPr>
                <w:rFonts w:ascii="ＭＳ Ｐゴシック" w:eastAsia="ＭＳ Ｐゴシック" w:hAnsi="ＭＳ Ｐゴシック" w:hint="eastAsia"/>
              </w:rPr>
              <w:t>10</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JISA会長レター</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情報サービス産業における適正な人的資本価値の実現及び労務費等の適正な転嫁に向けたお願い</w:t>
            </w:r>
            <w:r w:rsidR="00426CBA">
              <w:rPr>
                <w:rFonts w:ascii="ＭＳ Ｐゴシック" w:eastAsia="ＭＳ Ｐゴシック" w:hAnsi="ＭＳ Ｐゴシック" w:hint="eastAsia"/>
              </w:rPr>
              <w:t>(令和6年6月、</w:t>
            </w:r>
            <w:r w:rsidRPr="008C5D69">
              <w:rPr>
                <w:rFonts w:ascii="ＭＳ Ｐゴシック" w:eastAsia="ＭＳ Ｐゴシック" w:hAnsi="ＭＳ Ｐゴシック" w:hint="eastAsia"/>
              </w:rPr>
              <w:t>令和7年1月</w:t>
            </w:r>
            <w:r w:rsidR="00426CBA">
              <w:rPr>
                <w:rFonts w:ascii="ＭＳ Ｐゴシック" w:eastAsia="ＭＳ Ｐゴシック" w:hAnsi="ＭＳ Ｐゴシック" w:hint="eastAsia"/>
              </w:rPr>
              <w:t>)</w:t>
            </w:r>
          </w:p>
        </w:tc>
      </w:tr>
    </w:tbl>
    <w:p w14:paraId="24B86B4F" w14:textId="77777777" w:rsidR="009C4D85" w:rsidRDefault="009C4D85" w:rsidP="009C4D85"/>
    <w:p w14:paraId="3EA9AED0" w14:textId="77777777" w:rsidR="00716848" w:rsidRPr="008C5D69" w:rsidRDefault="00716848" w:rsidP="009C4D85">
      <w:pPr>
        <w:rPr>
          <w:rFonts w:hint="eastAsia"/>
        </w:rPr>
      </w:pPr>
    </w:p>
    <w:p w14:paraId="62778028" w14:textId="51F984AC" w:rsidR="001C3539" w:rsidRPr="008C5D69" w:rsidRDefault="001C3539" w:rsidP="009C4D85">
      <w:pPr>
        <w:pStyle w:val="af"/>
        <w:spacing w:line="240" w:lineRule="auto"/>
        <w:rPr>
          <w:rFonts w:eastAsia="ＭＳ Ｐゴシック"/>
        </w:rPr>
      </w:pPr>
      <w:r w:rsidRPr="008C5D69">
        <w:rPr>
          <w:rFonts w:eastAsia="ＭＳ Ｐゴシック" w:hint="eastAsia"/>
        </w:rPr>
        <w:t>＜事業者調査票＞</w:t>
      </w:r>
    </w:p>
    <w:p w14:paraId="69B0E798" w14:textId="55A74AAB" w:rsidR="00F90D17" w:rsidRPr="008C5D69" w:rsidRDefault="00AA5692" w:rsidP="00AF6019">
      <w:pPr>
        <w:rPr>
          <w:rFonts w:ascii="ＭＳ Ｐゴシック" w:eastAsia="ＭＳ Ｐゴシック" w:hAnsi="ＭＳ Ｐゴシック"/>
        </w:rPr>
      </w:pPr>
      <w:r w:rsidRPr="008C5D69">
        <w:rPr>
          <w:rFonts w:ascii="ＭＳ Ｐゴシック" w:eastAsia="ＭＳ Ｐゴシック" w:hAnsi="ＭＳ Ｐゴシック" w:hint="eastAsia"/>
        </w:rPr>
        <w:t>貴社が</w:t>
      </w:r>
      <w:r w:rsidRPr="008C5D69">
        <w:rPr>
          <w:rFonts w:ascii="ＭＳ Ｐゴシック" w:eastAsia="ＭＳ Ｐゴシック" w:hAnsi="ＭＳ Ｐゴシック" w:hint="eastAsia"/>
          <w:b/>
          <w:bCs/>
          <w:u w:val="single"/>
        </w:rPr>
        <w:t>発注者の</w:t>
      </w:r>
      <w:r w:rsidR="005C1A34" w:rsidRPr="008C5D69">
        <w:rPr>
          <w:rFonts w:ascii="ＭＳ Ｐゴシック" w:eastAsia="ＭＳ Ｐゴシック" w:hAnsi="ＭＳ Ｐゴシック" w:hint="eastAsia"/>
          <w:b/>
          <w:bCs/>
          <w:u w:val="single"/>
        </w:rPr>
        <w:t>立場にある</w:t>
      </w:r>
      <w:r w:rsidRPr="008C5D69">
        <w:rPr>
          <w:rFonts w:ascii="ＭＳ Ｐゴシック" w:eastAsia="ＭＳ Ｐゴシック" w:hAnsi="ＭＳ Ｐゴシック" w:hint="eastAsia"/>
          <w:b/>
          <w:bCs/>
          <w:u w:val="single"/>
        </w:rPr>
        <w:t>取引</w:t>
      </w:r>
      <w:r w:rsidR="003D3C9E" w:rsidRPr="008C5D69">
        <w:rPr>
          <w:rFonts w:ascii="ＭＳ Ｐゴシック" w:eastAsia="ＭＳ Ｐゴシック" w:hAnsi="ＭＳ Ｐゴシック" w:hint="eastAsia"/>
          <w:b/>
          <w:bCs/>
          <w:u w:val="single"/>
        </w:rPr>
        <w:t>の</w:t>
      </w:r>
      <w:r w:rsidRPr="008C5D69">
        <w:rPr>
          <w:rFonts w:ascii="ＭＳ Ｐゴシック" w:eastAsia="ＭＳ Ｐゴシック" w:hAnsi="ＭＳ Ｐゴシック" w:hint="eastAsia"/>
          <w:b/>
          <w:bCs/>
          <w:u w:val="single"/>
        </w:rPr>
        <w:t>状況</w:t>
      </w:r>
      <w:r w:rsidRPr="008C5D69">
        <w:rPr>
          <w:rFonts w:ascii="ＭＳ Ｐゴシック" w:eastAsia="ＭＳ Ｐゴシック" w:hAnsi="ＭＳ Ｐゴシック" w:hint="eastAsia"/>
        </w:rPr>
        <w:t>についてお答えください。</w:t>
      </w:r>
    </w:p>
    <w:p w14:paraId="4639AF89" w14:textId="77777777" w:rsidR="00E17CC9" w:rsidRPr="008C5D69" w:rsidRDefault="00E17CC9" w:rsidP="00BD40D2">
      <w:pPr>
        <w:rPr>
          <w:rFonts w:ascii="ＭＳ Ｐゴシック" w:eastAsia="ＭＳ Ｐゴシック" w:hAnsi="ＭＳ Ｐゴシック"/>
          <w:b/>
          <w:sz w:val="28"/>
        </w:rPr>
      </w:pPr>
    </w:p>
    <w:p w14:paraId="467D4C04" w14:textId="1F5459D9" w:rsidR="004022C2" w:rsidRPr="008C5D69" w:rsidRDefault="009301D4" w:rsidP="008D178A">
      <w:pPr>
        <w:pStyle w:val="1"/>
        <w:rPr>
          <w:rFonts w:eastAsia="ＭＳ Ｐゴシック"/>
        </w:rPr>
      </w:pPr>
      <w:r w:rsidRPr="008C5D69">
        <w:rPr>
          <w:rFonts w:eastAsia="ＭＳ Ｐゴシック" w:hint="eastAsia"/>
        </w:rPr>
        <w:t>Ⅰ</w:t>
      </w:r>
      <w:r w:rsidR="00667809" w:rsidRPr="008C5D69">
        <w:rPr>
          <w:rFonts w:eastAsia="ＭＳ Ｐゴシック" w:hint="eastAsia"/>
        </w:rPr>
        <w:t>．</w:t>
      </w:r>
      <w:r w:rsidR="009E6A0C" w:rsidRPr="008C5D69">
        <w:rPr>
          <w:rFonts w:eastAsia="ＭＳ Ｐゴシック" w:hint="eastAsia"/>
        </w:rPr>
        <w:t>仕入先</w:t>
      </w:r>
      <w:r w:rsidR="00EA368C" w:rsidRPr="008C5D69">
        <w:rPr>
          <w:rFonts w:eastAsia="ＭＳ Ｐゴシック" w:hint="eastAsia"/>
        </w:rPr>
        <w:t>(</w:t>
      </w:r>
      <w:r w:rsidR="009E6A0C" w:rsidRPr="008C5D69">
        <w:rPr>
          <w:rFonts w:eastAsia="ＭＳ Ｐゴシック" w:hint="eastAsia"/>
        </w:rPr>
        <w:t>発注先</w:t>
      </w:r>
      <w:r w:rsidR="00EA368C" w:rsidRPr="008C5D69">
        <w:rPr>
          <w:rFonts w:eastAsia="ＭＳ Ｐゴシック" w:hint="eastAsia"/>
        </w:rPr>
        <w:t>)</w:t>
      </w:r>
      <w:r w:rsidR="00667809" w:rsidRPr="008C5D69">
        <w:rPr>
          <w:rFonts w:eastAsia="ＭＳ Ｐゴシック" w:hint="eastAsia"/>
        </w:rPr>
        <w:t>情報</w:t>
      </w:r>
    </w:p>
    <w:p w14:paraId="3BF273F0" w14:textId="77777777" w:rsidR="000954C7" w:rsidRPr="008C5D69" w:rsidRDefault="000954C7" w:rsidP="000954C7">
      <w:pPr>
        <w:rPr>
          <w:rStyle w:val="afd"/>
          <w:rFonts w:ascii="ＭＳ Ｐゴシック" w:eastAsia="ＭＳ Ｐゴシック" w:hAnsi="ＭＳ Ｐゴシック"/>
        </w:rPr>
      </w:pPr>
      <w:r w:rsidRPr="008C5D69">
        <w:rPr>
          <w:rStyle w:val="afd"/>
          <w:rFonts w:ascii="ＭＳ Ｐゴシック" w:eastAsia="ＭＳ Ｐゴシック" w:hAnsi="ＭＳ Ｐゴシック" w:hint="eastAsia"/>
        </w:rPr>
        <w:t>貴社とBt</w:t>
      </w:r>
      <w:r w:rsidRPr="008C5D69">
        <w:rPr>
          <w:rStyle w:val="afd"/>
          <w:rFonts w:ascii="ＭＳ Ｐゴシック" w:eastAsia="ＭＳ Ｐゴシック" w:hAnsi="ＭＳ Ｐゴシック"/>
        </w:rPr>
        <w:t>oB</w:t>
      </w:r>
      <w:r w:rsidRPr="008C5D69">
        <w:rPr>
          <w:rStyle w:val="afd"/>
          <w:rFonts w:ascii="ＭＳ Ｐゴシック" w:eastAsia="ＭＳ Ｐゴシック" w:hAnsi="ＭＳ Ｐゴシック" w:hint="eastAsia"/>
        </w:rPr>
        <w:t>取引のある中小企業との取引を念頭にお答えください。</w:t>
      </w:r>
    </w:p>
    <w:p w14:paraId="04CF4D32" w14:textId="77777777" w:rsidR="008F2CB0" w:rsidRPr="008C5D69" w:rsidRDefault="008F2CB0" w:rsidP="000954C7">
      <w:pPr>
        <w:rPr>
          <w:rStyle w:val="afd"/>
          <w:rFonts w:ascii="ＭＳ Ｐゴシック" w:eastAsia="ＭＳ Ｐゴシック" w:hAnsi="ＭＳ Ｐゴシック"/>
        </w:rPr>
      </w:pPr>
    </w:p>
    <w:p w14:paraId="5A28BE02" w14:textId="360C8105" w:rsidR="00A805FD" w:rsidRPr="008C5D69" w:rsidRDefault="00513A24" w:rsidP="00BD40D2">
      <w:pPr>
        <w:pStyle w:val="a"/>
        <w:rPr>
          <w:rFonts w:eastAsia="ＭＳ Ｐゴシック"/>
          <w:u w:val="single"/>
        </w:rPr>
      </w:pPr>
      <w:r w:rsidRPr="008C5D69">
        <w:rPr>
          <w:rFonts w:eastAsia="ＭＳ Ｐゴシック" w:hint="eastAsia"/>
        </w:rPr>
        <w:t>貴社が常時取引している仕入先</w:t>
      </w:r>
      <w:r w:rsidR="00EA368C" w:rsidRPr="008C5D69">
        <w:rPr>
          <w:rFonts w:eastAsia="ＭＳ Ｐゴシック" w:hint="eastAsia"/>
        </w:rPr>
        <w:t>(</w:t>
      </w:r>
      <w:r w:rsidRPr="008C5D69">
        <w:rPr>
          <w:rFonts w:eastAsia="ＭＳ Ｐゴシック" w:hint="eastAsia"/>
        </w:rPr>
        <w:t>発注先</w:t>
      </w:r>
      <w:r w:rsidR="00EA368C" w:rsidRPr="008C5D69">
        <w:rPr>
          <w:rFonts w:eastAsia="ＭＳ Ｐゴシック" w:hint="eastAsia"/>
        </w:rPr>
        <w:t>)</w:t>
      </w:r>
      <w:r w:rsidRPr="008C5D69">
        <w:rPr>
          <w:rFonts w:eastAsia="ＭＳ Ｐゴシック" w:hint="eastAsia"/>
        </w:rPr>
        <w:t>の数をお答えください</w:t>
      </w:r>
      <w:r w:rsidR="009017AD" w:rsidRPr="008C5D69">
        <w:rPr>
          <w:rFonts w:eastAsia="ＭＳ Ｐゴシック" w:hint="eastAsia"/>
        </w:rPr>
        <w:t>。</w:t>
      </w:r>
      <w:r w:rsidR="008A3BC1" w:rsidRPr="008C5D69">
        <w:rPr>
          <w:rFonts w:eastAsia="ＭＳ Ｐゴシック" w:hint="eastAsia"/>
          <w:b/>
          <w:u w:val="single"/>
        </w:rPr>
        <w:t>【</w:t>
      </w:r>
      <w:r w:rsidR="00091BF0" w:rsidRPr="008C5D69">
        <w:rPr>
          <w:rFonts w:eastAsia="ＭＳ Ｐゴシック" w:hint="eastAsia"/>
          <w:b/>
          <w:u w:val="single"/>
        </w:rPr>
        <w:t>数値</w:t>
      </w:r>
      <w:r w:rsidR="008A3BC1" w:rsidRPr="008C5D69">
        <w:rPr>
          <w:rFonts w:eastAsia="ＭＳ Ｐゴシック" w:hint="eastAsia"/>
          <w:b/>
          <w:u w:val="single"/>
        </w:rPr>
        <w:t>回答】</w:t>
      </w:r>
      <w:r w:rsidR="00F86161" w:rsidRPr="008C5D69">
        <w:rPr>
          <w:rFonts w:eastAsia="ＭＳ Ｐゴシック"/>
        </w:rPr>
        <w:br/>
      </w:r>
      <w:r w:rsidR="000954C7" w:rsidRPr="008C5D69">
        <w:rPr>
          <w:rFonts w:eastAsia="ＭＳ Ｐゴシック" w:hint="eastAsia"/>
        </w:rPr>
        <w:t>貴社とBtoB取引のある中小企業で常時取引をしている</w:t>
      </w:r>
      <w:r w:rsidR="00807131" w:rsidRPr="008C5D69">
        <w:rPr>
          <w:rFonts w:eastAsia="ＭＳ Ｐゴシック" w:hint="eastAsia"/>
        </w:rPr>
        <w:t>仕入先</w:t>
      </w:r>
      <w:r w:rsidR="00EA368C" w:rsidRPr="008C5D69">
        <w:rPr>
          <w:rFonts w:eastAsia="ＭＳ Ｐゴシック" w:hint="eastAsia"/>
        </w:rPr>
        <w:t>(</w:t>
      </w:r>
      <w:r w:rsidR="00D44260" w:rsidRPr="008C5D69">
        <w:rPr>
          <w:rFonts w:eastAsia="ＭＳ Ｐゴシック" w:hint="eastAsia"/>
        </w:rPr>
        <w:t>発注先</w:t>
      </w:r>
      <w:r w:rsidR="00EA368C" w:rsidRPr="008C5D69">
        <w:rPr>
          <w:rFonts w:eastAsia="ＭＳ Ｐゴシック" w:hint="eastAsia"/>
        </w:rPr>
        <w:t>)</w:t>
      </w:r>
      <w:r w:rsidR="000954C7" w:rsidRPr="008C5D69">
        <w:rPr>
          <w:rFonts w:eastAsia="ＭＳ Ｐゴシック" w:hint="eastAsia"/>
        </w:rPr>
        <w:t>数</w:t>
      </w:r>
    </w:p>
    <w:p w14:paraId="253A79BB" w14:textId="3538207F" w:rsidR="00D44260" w:rsidRPr="008C5D69" w:rsidRDefault="000954C7" w:rsidP="00A805FD">
      <w:pPr>
        <w:ind w:leftChars="472" w:left="991" w:rightChars="2456" w:right="5158"/>
        <w:rPr>
          <w:rFonts w:ascii="ＭＳ Ｐゴシック" w:eastAsia="ＭＳ Ｐゴシック" w:hAnsi="ＭＳ Ｐゴシック"/>
          <w:sz w:val="28"/>
          <w:u w:val="single"/>
        </w:rPr>
      </w:pPr>
      <w:r w:rsidRPr="008C5D69">
        <w:rPr>
          <w:rFonts w:ascii="ＭＳ Ｐゴシック" w:eastAsia="ＭＳ Ｐゴシック" w:hAnsi="ＭＳ Ｐゴシック" w:hint="eastAsia"/>
          <w:sz w:val="28"/>
          <w:u w:val="single"/>
        </w:rPr>
        <w:t xml:space="preserve">全　</w:t>
      </w:r>
      <w:r w:rsidR="003302B3" w:rsidRPr="008C5D69">
        <w:rPr>
          <w:rFonts w:ascii="ＭＳ Ｐゴシック" w:eastAsia="ＭＳ Ｐゴシック" w:hAnsi="ＭＳ Ｐゴシック" w:cstheme="majorHAnsi"/>
          <w:szCs w:val="22"/>
          <w:u w:val="single"/>
        </w:rPr>
        <w:fldChar w:fldCharType="begin">
          <w:ffData>
            <w:name w:val="テキスト3"/>
            <w:enabled/>
            <w:calcOnExit w:val="0"/>
            <w:textInput/>
          </w:ffData>
        </w:fldChar>
      </w:r>
      <w:r w:rsidR="003302B3" w:rsidRPr="008C5D69">
        <w:rPr>
          <w:rFonts w:ascii="ＭＳ Ｐゴシック" w:eastAsia="ＭＳ Ｐゴシック" w:hAnsi="ＭＳ Ｐゴシック" w:cstheme="majorHAnsi"/>
          <w:szCs w:val="22"/>
          <w:u w:val="single"/>
        </w:rPr>
        <w:instrText xml:space="preserve"> FORMTEXT </w:instrText>
      </w:r>
      <w:r w:rsidR="003302B3" w:rsidRPr="008C5D69">
        <w:rPr>
          <w:rFonts w:ascii="ＭＳ Ｐゴシック" w:eastAsia="ＭＳ Ｐゴシック" w:hAnsi="ＭＳ Ｐゴシック" w:cstheme="majorHAnsi"/>
          <w:szCs w:val="22"/>
          <w:u w:val="single"/>
        </w:rPr>
      </w:r>
      <w:r w:rsidR="003302B3" w:rsidRPr="008C5D69">
        <w:rPr>
          <w:rFonts w:ascii="ＭＳ Ｐゴシック" w:eastAsia="ＭＳ Ｐゴシック" w:hAnsi="ＭＳ Ｐゴシック" w:cstheme="majorHAnsi"/>
          <w:szCs w:val="22"/>
          <w:u w:val="single"/>
        </w:rPr>
        <w:fldChar w:fldCharType="separate"/>
      </w:r>
      <w:r w:rsidR="003302B3" w:rsidRPr="008C5D69">
        <w:rPr>
          <w:rFonts w:ascii="ＭＳ Ｐゴシック" w:eastAsia="ＭＳ Ｐゴシック" w:hAnsi="ＭＳ Ｐゴシック" w:cstheme="majorHAnsi"/>
          <w:noProof/>
          <w:szCs w:val="22"/>
          <w:u w:val="single"/>
        </w:rPr>
        <w:t> </w:t>
      </w:r>
      <w:r w:rsidR="003302B3" w:rsidRPr="008C5D69">
        <w:rPr>
          <w:rFonts w:ascii="ＭＳ Ｐゴシック" w:eastAsia="ＭＳ Ｐゴシック" w:hAnsi="ＭＳ Ｐゴシック" w:cstheme="majorHAnsi"/>
          <w:noProof/>
          <w:szCs w:val="22"/>
          <w:u w:val="single"/>
        </w:rPr>
        <w:t> </w:t>
      </w:r>
      <w:r w:rsidR="003302B3" w:rsidRPr="008C5D69">
        <w:rPr>
          <w:rFonts w:ascii="ＭＳ Ｐゴシック" w:eastAsia="ＭＳ Ｐゴシック" w:hAnsi="ＭＳ Ｐゴシック" w:cstheme="majorHAnsi"/>
          <w:noProof/>
          <w:szCs w:val="22"/>
          <w:u w:val="single"/>
        </w:rPr>
        <w:t> </w:t>
      </w:r>
      <w:r w:rsidR="003302B3" w:rsidRPr="008C5D69">
        <w:rPr>
          <w:rFonts w:ascii="ＭＳ Ｐゴシック" w:eastAsia="ＭＳ Ｐゴシック" w:hAnsi="ＭＳ Ｐゴシック" w:cstheme="majorHAnsi"/>
          <w:noProof/>
          <w:szCs w:val="22"/>
          <w:u w:val="single"/>
        </w:rPr>
        <w:t> </w:t>
      </w:r>
      <w:r w:rsidR="003302B3" w:rsidRPr="008C5D69">
        <w:rPr>
          <w:rFonts w:ascii="ＭＳ Ｐゴシック" w:eastAsia="ＭＳ Ｐゴシック" w:hAnsi="ＭＳ Ｐゴシック" w:cstheme="majorHAnsi"/>
          <w:noProof/>
          <w:szCs w:val="22"/>
          <w:u w:val="single"/>
        </w:rPr>
        <w:t> </w:t>
      </w:r>
      <w:r w:rsidR="003302B3" w:rsidRPr="008C5D69">
        <w:rPr>
          <w:rFonts w:ascii="ＭＳ Ｐゴシック" w:eastAsia="ＭＳ Ｐゴシック" w:hAnsi="ＭＳ Ｐゴシック" w:cstheme="majorHAnsi"/>
          <w:szCs w:val="22"/>
          <w:u w:val="single"/>
        </w:rPr>
        <w:fldChar w:fldCharType="end"/>
      </w:r>
      <w:r w:rsidR="00A805FD" w:rsidRPr="008C5D69">
        <w:rPr>
          <w:rFonts w:ascii="ＭＳ Ｐゴシック" w:eastAsia="ＭＳ Ｐゴシック" w:hAnsi="ＭＳ Ｐゴシック" w:hint="eastAsia"/>
          <w:sz w:val="28"/>
          <w:u w:val="single"/>
        </w:rPr>
        <w:t xml:space="preserve">　　</w:t>
      </w:r>
      <w:r w:rsidRPr="008C5D69">
        <w:rPr>
          <w:rFonts w:ascii="ＭＳ Ｐゴシック" w:eastAsia="ＭＳ Ｐゴシック" w:hAnsi="ＭＳ Ｐゴシック" w:hint="eastAsia"/>
          <w:sz w:val="28"/>
          <w:u w:val="single"/>
        </w:rPr>
        <w:t>社</w:t>
      </w:r>
    </w:p>
    <w:p w14:paraId="24616382" w14:textId="420916E7" w:rsidR="00381E94" w:rsidRPr="008C5D69" w:rsidRDefault="00381E94" w:rsidP="00977796">
      <w:pPr>
        <w:spacing w:line="200" w:lineRule="exact"/>
        <w:rPr>
          <w:rFonts w:ascii="ＭＳ Ｐゴシック" w:eastAsia="ＭＳ Ｐゴシック" w:hAnsi="ＭＳ Ｐゴシック"/>
        </w:rPr>
      </w:pPr>
    </w:p>
    <w:p w14:paraId="791CA13F" w14:textId="568C9EA2" w:rsidR="001E44CA" w:rsidRPr="008C5D69" w:rsidRDefault="001E44CA" w:rsidP="00A805FD">
      <w:pPr>
        <w:pStyle w:val="a"/>
        <w:rPr>
          <w:rFonts w:eastAsia="ＭＳ Ｐゴシック"/>
        </w:rPr>
      </w:pPr>
      <w:r w:rsidRPr="008C5D69">
        <w:rPr>
          <w:rStyle w:val="20"/>
          <w:rFonts w:hint="eastAsia"/>
          <w:bCs/>
        </w:rPr>
        <w:t>仕入先</w:t>
      </w:r>
      <w:r w:rsidR="00EA368C" w:rsidRPr="008C5D69">
        <w:rPr>
          <w:rStyle w:val="20"/>
          <w:rFonts w:hint="eastAsia"/>
          <w:bCs/>
        </w:rPr>
        <w:t>(</w:t>
      </w:r>
      <w:r w:rsidRPr="008C5D69">
        <w:rPr>
          <w:rStyle w:val="20"/>
          <w:rFonts w:hint="eastAsia"/>
          <w:bCs/>
        </w:rPr>
        <w:t>発注先</w:t>
      </w:r>
      <w:r w:rsidR="00EA368C" w:rsidRPr="008C5D69">
        <w:rPr>
          <w:rStyle w:val="20"/>
          <w:rFonts w:hint="eastAsia"/>
          <w:bCs/>
        </w:rPr>
        <w:t>)</w:t>
      </w:r>
      <w:r w:rsidRPr="008C5D69">
        <w:rPr>
          <w:rStyle w:val="20"/>
          <w:rFonts w:hint="eastAsia"/>
          <w:bCs/>
        </w:rPr>
        <w:t>との取引に係る内容</w:t>
      </w:r>
      <w:r w:rsidR="00EA368C" w:rsidRPr="008C5D69">
        <w:rPr>
          <w:rStyle w:val="20"/>
          <w:bCs/>
        </w:rPr>
        <w:t>(</w:t>
      </w:r>
      <w:r w:rsidRPr="008C5D69">
        <w:rPr>
          <w:rStyle w:val="20"/>
          <w:bCs/>
        </w:rPr>
        <w:t>納期、支払条件、仕様等</w:t>
      </w:r>
      <w:r w:rsidR="00EA368C" w:rsidRPr="008C5D69">
        <w:rPr>
          <w:rStyle w:val="20"/>
          <w:bCs/>
        </w:rPr>
        <w:t>)</w:t>
      </w:r>
      <w:r w:rsidRPr="008C5D69">
        <w:rPr>
          <w:rStyle w:val="20"/>
          <w:rFonts w:hint="eastAsia"/>
          <w:bCs/>
        </w:rPr>
        <w:t>に契約書等の書面は存在しますか。</w:t>
      </w:r>
      <w:r w:rsidR="008D178A" w:rsidRPr="008C5D69">
        <w:rPr>
          <w:rStyle w:val="20"/>
          <w:bCs/>
        </w:rPr>
        <w:br/>
      </w:r>
      <w:r w:rsidR="008A3BC1"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261"/>
        <w:gridCol w:w="3260"/>
        <w:gridCol w:w="1701"/>
        <w:gridCol w:w="1843"/>
      </w:tblGrid>
      <w:tr w:rsidR="001E44CA" w:rsidRPr="008C5D69" w14:paraId="1FC611C4" w14:textId="77777777" w:rsidTr="000E0555">
        <w:tc>
          <w:tcPr>
            <w:tcW w:w="3261" w:type="dxa"/>
            <w:tcMar>
              <w:top w:w="28" w:type="dxa"/>
              <w:bottom w:w="28" w:type="dxa"/>
            </w:tcMar>
          </w:tcPr>
          <w:p w14:paraId="5A62D822" w14:textId="1B315889" w:rsidR="001E44CA" w:rsidRPr="008C5D69" w:rsidRDefault="001E44CA"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全ての取引先との間で存在する</w:t>
            </w:r>
          </w:p>
        </w:tc>
        <w:tc>
          <w:tcPr>
            <w:tcW w:w="3260" w:type="dxa"/>
            <w:tcMar>
              <w:top w:w="28" w:type="dxa"/>
              <w:bottom w:w="28" w:type="dxa"/>
            </w:tcMar>
          </w:tcPr>
          <w:p w14:paraId="1D0A8012" w14:textId="54280EFD" w:rsidR="001E44CA" w:rsidRPr="008C5D69" w:rsidRDefault="001E44CA"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一部の取引先との間で存在する</w:t>
            </w:r>
          </w:p>
        </w:tc>
        <w:tc>
          <w:tcPr>
            <w:tcW w:w="1701" w:type="dxa"/>
            <w:tcMar>
              <w:top w:w="28" w:type="dxa"/>
              <w:bottom w:w="28" w:type="dxa"/>
            </w:tcMar>
          </w:tcPr>
          <w:p w14:paraId="36E005B6" w14:textId="20354B51" w:rsidR="001E44CA" w:rsidRPr="008C5D69" w:rsidRDefault="001E44CA"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存在しない</w:t>
            </w:r>
          </w:p>
        </w:tc>
        <w:tc>
          <w:tcPr>
            <w:tcW w:w="1843" w:type="dxa"/>
            <w:tcMar>
              <w:top w:w="28" w:type="dxa"/>
              <w:bottom w:w="28" w:type="dxa"/>
            </w:tcMar>
          </w:tcPr>
          <w:p w14:paraId="4B47E26B" w14:textId="3CFEB042" w:rsidR="001E44CA" w:rsidRPr="008C5D69" w:rsidRDefault="001E44CA" w:rsidP="003E0D45">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分からない</w:t>
            </w:r>
          </w:p>
        </w:tc>
      </w:tr>
    </w:tbl>
    <w:p w14:paraId="033C3AE8" w14:textId="77777777" w:rsidR="001E44CA" w:rsidRPr="008C5D69" w:rsidRDefault="001E44CA" w:rsidP="00977796">
      <w:pPr>
        <w:spacing w:line="200" w:lineRule="exact"/>
        <w:rPr>
          <w:rFonts w:ascii="ＭＳ Ｐゴシック" w:eastAsia="ＭＳ Ｐゴシック" w:hAnsi="ＭＳ Ｐゴシック"/>
        </w:rPr>
      </w:pPr>
    </w:p>
    <w:p w14:paraId="0C295F07" w14:textId="2063D222" w:rsidR="00381E94" w:rsidRPr="008C5D69" w:rsidRDefault="00381E94" w:rsidP="00AF6019">
      <w:pPr>
        <w:pStyle w:val="a"/>
        <w:rPr>
          <w:rFonts w:eastAsia="ＭＳ Ｐゴシック"/>
        </w:rPr>
      </w:pPr>
      <w:r w:rsidRPr="008C5D69">
        <w:rPr>
          <w:rFonts w:eastAsia="ＭＳ Ｐゴシック" w:hint="eastAsia"/>
        </w:rPr>
        <w:t>取引金額が最も大きい仕入先</w:t>
      </w:r>
      <w:r w:rsidR="00EA368C" w:rsidRPr="008C5D69">
        <w:rPr>
          <w:rFonts w:eastAsia="ＭＳ Ｐゴシック" w:hint="eastAsia"/>
        </w:rPr>
        <w:t>(</w:t>
      </w:r>
      <w:r w:rsidRPr="008C5D69">
        <w:rPr>
          <w:rFonts w:eastAsia="ＭＳ Ｐゴシック" w:hint="eastAsia"/>
        </w:rPr>
        <w:t>発注先</w:t>
      </w:r>
      <w:r w:rsidR="00EA368C" w:rsidRPr="008C5D69">
        <w:rPr>
          <w:rFonts w:eastAsia="ＭＳ Ｐゴシック" w:hint="eastAsia"/>
        </w:rPr>
        <w:t>)</w:t>
      </w:r>
      <w:r w:rsidRPr="008C5D69">
        <w:rPr>
          <w:rFonts w:eastAsia="ＭＳ Ｐゴシック" w:hint="eastAsia"/>
        </w:rPr>
        <w:t>は、貴社と同じ</w:t>
      </w:r>
      <w:r w:rsidR="00B06D42" w:rsidRPr="008C5D69">
        <w:rPr>
          <w:rFonts w:eastAsia="ＭＳ Ｐゴシック" w:hint="eastAsia"/>
        </w:rPr>
        <w:t>業種ですか</w:t>
      </w:r>
      <w:r w:rsidRPr="008C5D69">
        <w:rPr>
          <w:rFonts w:eastAsia="ＭＳ Ｐゴシック" w:hint="eastAsia"/>
        </w:rPr>
        <w:t>。</w:t>
      </w:r>
      <w:r w:rsidR="008A3BC1" w:rsidRPr="008C5D69">
        <w:rPr>
          <w:rFonts w:eastAsia="ＭＳ Ｐゴシック" w:hint="eastAsia"/>
          <w:b/>
          <w:u w:val="single"/>
        </w:rPr>
        <w:t>【単一回答】</w:t>
      </w:r>
    </w:p>
    <w:tbl>
      <w:tblPr>
        <w:tblStyle w:val="a6"/>
        <w:tblW w:w="10060" w:type="dxa"/>
        <w:tblBorders>
          <w:insideH w:val="dotted" w:sz="4" w:space="0" w:color="auto"/>
          <w:insideV w:val="dotted" w:sz="4" w:space="0" w:color="auto"/>
        </w:tblBorders>
        <w:tblLook w:val="04A0" w:firstRow="1" w:lastRow="0" w:firstColumn="1" w:lastColumn="0" w:noHBand="0" w:noVBand="1"/>
      </w:tblPr>
      <w:tblGrid>
        <w:gridCol w:w="3353"/>
        <w:gridCol w:w="3353"/>
        <w:gridCol w:w="3354"/>
      </w:tblGrid>
      <w:tr w:rsidR="00381E94" w:rsidRPr="008C5D69" w14:paraId="1F276E05" w14:textId="77777777" w:rsidTr="008D1671">
        <w:tc>
          <w:tcPr>
            <w:tcW w:w="3353" w:type="dxa"/>
            <w:tcMar>
              <w:top w:w="28" w:type="dxa"/>
              <w:bottom w:w="28" w:type="dxa"/>
            </w:tcMar>
            <w:hideMark/>
          </w:tcPr>
          <w:p w14:paraId="2A2F3515" w14:textId="48E62121" w:rsidR="00381E94" w:rsidRPr="008C5D69" w:rsidRDefault="008A3BC1" w:rsidP="003E0D45">
            <w:pPr>
              <w:rPr>
                <w:rFonts w:ascii="ＭＳ Ｐゴシック" w:eastAsia="ＭＳ Ｐゴシック" w:hAnsi="ＭＳ Ｐゴシック"/>
              </w:rPr>
            </w:pPr>
            <w:r w:rsidRPr="008C5D69">
              <w:rPr>
                <w:rFonts w:ascii="ＭＳ Ｐゴシック" w:eastAsia="ＭＳ Ｐゴシック" w:hAnsi="ＭＳ Ｐゴシック"/>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00B06D42" w:rsidRPr="008C5D69">
              <w:rPr>
                <w:rFonts w:ascii="ＭＳ Ｐゴシック" w:eastAsia="ＭＳ Ｐゴシック" w:hAnsi="ＭＳ Ｐゴシック" w:hint="eastAsia"/>
              </w:rPr>
              <w:t>同じ業種</w:t>
            </w:r>
          </w:p>
        </w:tc>
        <w:tc>
          <w:tcPr>
            <w:tcW w:w="3353" w:type="dxa"/>
            <w:tcMar>
              <w:top w:w="28" w:type="dxa"/>
              <w:bottom w:w="28" w:type="dxa"/>
            </w:tcMar>
            <w:hideMark/>
          </w:tcPr>
          <w:p w14:paraId="7014408A" w14:textId="06303679" w:rsidR="00381E94" w:rsidRPr="008C5D69" w:rsidRDefault="00381E94"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00B06D42" w:rsidRPr="008C5D69">
              <w:rPr>
                <w:rFonts w:ascii="ＭＳ Ｐゴシック" w:eastAsia="ＭＳ Ｐゴシック" w:hAnsi="ＭＳ Ｐゴシック" w:hint="eastAsia"/>
              </w:rPr>
              <w:t>違う業種</w:t>
            </w:r>
          </w:p>
        </w:tc>
        <w:tc>
          <w:tcPr>
            <w:tcW w:w="3354" w:type="dxa"/>
            <w:tcMar>
              <w:top w:w="28" w:type="dxa"/>
              <w:bottom w:w="28" w:type="dxa"/>
            </w:tcMar>
            <w:hideMark/>
          </w:tcPr>
          <w:p w14:paraId="29222D0F" w14:textId="0F2873CF" w:rsidR="00381E94" w:rsidRPr="008C5D69" w:rsidRDefault="00381E94"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00627846" w:rsidRPr="008C5D69">
              <w:rPr>
                <w:rFonts w:ascii="ＭＳ Ｐゴシック" w:eastAsia="ＭＳ Ｐゴシック" w:hAnsi="ＭＳ Ｐゴシック" w:hint="eastAsia"/>
              </w:rPr>
              <w:t>分からない</w:t>
            </w:r>
          </w:p>
        </w:tc>
      </w:tr>
    </w:tbl>
    <w:p w14:paraId="38F66741" w14:textId="4A31134E" w:rsidR="005C15E7" w:rsidRPr="008C5D69" w:rsidRDefault="005C15E7" w:rsidP="008D1671">
      <w:pPr>
        <w:rPr>
          <w:rFonts w:ascii="ＭＳ Ｐゴシック" w:eastAsia="ＭＳ Ｐゴシック" w:hAnsi="ＭＳ Ｐゴシック"/>
        </w:rPr>
      </w:pPr>
    </w:p>
    <w:p w14:paraId="57BE7046" w14:textId="77777777" w:rsidR="008509FC" w:rsidRPr="008C5D69" w:rsidRDefault="008509FC" w:rsidP="008D1671">
      <w:pPr>
        <w:rPr>
          <w:rFonts w:ascii="ＭＳ Ｐゴシック" w:eastAsia="ＭＳ Ｐゴシック" w:hAnsi="ＭＳ Ｐゴシック"/>
        </w:rPr>
      </w:pPr>
    </w:p>
    <w:p w14:paraId="30A63F66" w14:textId="77777777" w:rsidR="006F65EF" w:rsidRPr="008C5D69" w:rsidRDefault="006F65EF" w:rsidP="008D1671">
      <w:pPr>
        <w:rPr>
          <w:rFonts w:ascii="ＭＳ Ｐゴシック" w:eastAsia="ＭＳ Ｐゴシック" w:hAnsi="ＭＳ Ｐゴシック"/>
        </w:rPr>
      </w:pPr>
    </w:p>
    <w:p w14:paraId="79A79A60" w14:textId="09E11D2C" w:rsidR="00041AD3" w:rsidRPr="008C5D69" w:rsidRDefault="009301D4" w:rsidP="008509FC">
      <w:pPr>
        <w:pStyle w:val="1"/>
        <w:rPr>
          <w:rFonts w:eastAsia="ＭＳ Ｐゴシック"/>
        </w:rPr>
      </w:pPr>
      <w:r w:rsidRPr="008C5D69">
        <w:rPr>
          <w:rFonts w:eastAsia="ＭＳ Ｐゴシック" w:hint="eastAsia"/>
        </w:rPr>
        <w:t>Ⅱ</w:t>
      </w:r>
      <w:r w:rsidR="0046516E" w:rsidRPr="008C5D69">
        <w:rPr>
          <w:rFonts w:eastAsia="ＭＳ Ｐゴシック" w:hint="eastAsia"/>
        </w:rPr>
        <w:t>．</w:t>
      </w:r>
      <w:r w:rsidR="00EB5B66" w:rsidRPr="008C5D69">
        <w:rPr>
          <w:rFonts w:eastAsia="ＭＳ Ｐゴシック" w:hint="eastAsia"/>
        </w:rPr>
        <w:t>価格決定方法</w:t>
      </w:r>
    </w:p>
    <w:p w14:paraId="143491C0" w14:textId="7EA6A74A" w:rsidR="00A76D55" w:rsidRPr="008C5D69" w:rsidRDefault="00A76D55" w:rsidP="00BF3862">
      <w:pPr>
        <w:rPr>
          <w:rFonts w:ascii="ＭＳ Ｐゴシック" w:eastAsia="ＭＳ Ｐゴシック" w:hAnsi="ＭＳ Ｐゴシック"/>
          <w:b/>
          <w:sz w:val="24"/>
          <w:szCs w:val="20"/>
          <w:u w:val="single"/>
        </w:rPr>
      </w:pPr>
      <w:r w:rsidRPr="008C5D69">
        <w:rPr>
          <w:rFonts w:ascii="ＭＳ Ｐゴシック" w:eastAsia="ＭＳ Ｐゴシック" w:hAnsi="ＭＳ Ｐゴシック" w:hint="eastAsia"/>
          <w:b/>
          <w:sz w:val="24"/>
          <w:szCs w:val="20"/>
          <w:u w:val="single"/>
        </w:rPr>
        <w:t>貴社とBt</w:t>
      </w:r>
      <w:r w:rsidRPr="008C5D69">
        <w:rPr>
          <w:rFonts w:ascii="ＭＳ Ｐゴシック" w:eastAsia="ＭＳ Ｐゴシック" w:hAnsi="ＭＳ Ｐゴシック"/>
          <w:b/>
          <w:sz w:val="24"/>
          <w:szCs w:val="20"/>
          <w:u w:val="single"/>
        </w:rPr>
        <w:t>oB</w:t>
      </w:r>
      <w:r w:rsidRPr="008C5D69">
        <w:rPr>
          <w:rFonts w:ascii="ＭＳ Ｐゴシック" w:eastAsia="ＭＳ Ｐゴシック" w:hAnsi="ＭＳ Ｐゴシック" w:hint="eastAsia"/>
          <w:b/>
          <w:sz w:val="24"/>
          <w:szCs w:val="20"/>
          <w:u w:val="single"/>
        </w:rPr>
        <w:t>取引のある中小企業との取引を念頭にお答えください。</w:t>
      </w:r>
    </w:p>
    <w:p w14:paraId="058F8E16" w14:textId="77777777" w:rsidR="00646358" w:rsidRPr="008C5D69" w:rsidRDefault="00646358" w:rsidP="00CC31C5">
      <w:pPr>
        <w:rPr>
          <w:rFonts w:ascii="ＭＳ Ｐゴシック" w:eastAsia="ＭＳ Ｐゴシック" w:hAnsi="ＭＳ Ｐゴシック"/>
        </w:rPr>
      </w:pPr>
    </w:p>
    <w:p w14:paraId="28AFA9F1" w14:textId="63ADB1FF" w:rsidR="004D3AE0" w:rsidRPr="008C5D69" w:rsidRDefault="00151F85" w:rsidP="00AF6019">
      <w:pPr>
        <w:pStyle w:val="a"/>
        <w:rPr>
          <w:rFonts w:eastAsia="ＭＳ Ｐゴシック"/>
        </w:rPr>
      </w:pPr>
      <w:r w:rsidRPr="008C5D69">
        <w:rPr>
          <w:rFonts w:eastAsia="ＭＳ Ｐゴシック" w:hint="eastAsia"/>
        </w:rPr>
        <w:t>202</w:t>
      </w:r>
      <w:r w:rsidR="007E185B" w:rsidRPr="008C5D69">
        <w:rPr>
          <w:rFonts w:eastAsia="ＭＳ Ｐゴシック" w:hint="eastAsia"/>
        </w:rPr>
        <w:t>5</w:t>
      </w:r>
      <w:r w:rsidRPr="008C5D69">
        <w:rPr>
          <w:rFonts w:eastAsia="ＭＳ Ｐゴシック" w:hint="eastAsia"/>
        </w:rPr>
        <w:t>年度に適用する</w:t>
      </w:r>
      <w:r w:rsidR="0082327F" w:rsidRPr="008C5D69">
        <w:rPr>
          <w:rFonts w:eastAsia="ＭＳ Ｐゴシック" w:hint="eastAsia"/>
        </w:rPr>
        <w:t>単価の決定・改定にあたり、</w:t>
      </w:r>
      <w:r w:rsidR="001C1497" w:rsidRPr="008C5D69">
        <w:rPr>
          <w:rFonts w:eastAsia="ＭＳ Ｐゴシック" w:hint="eastAsia"/>
        </w:rPr>
        <w:t>取引を行う</w:t>
      </w:r>
      <w:r w:rsidR="00807131" w:rsidRPr="008C5D69">
        <w:rPr>
          <w:rFonts w:eastAsia="ＭＳ Ｐゴシック" w:hint="eastAsia"/>
        </w:rPr>
        <w:t>仕入先</w:t>
      </w:r>
      <w:r w:rsidR="00EA368C" w:rsidRPr="008C5D69">
        <w:rPr>
          <w:rFonts w:eastAsia="ＭＳ Ｐゴシック" w:hint="eastAsia"/>
        </w:rPr>
        <w:t>(</w:t>
      </w:r>
      <w:r w:rsidR="001C1497" w:rsidRPr="008C5D69">
        <w:rPr>
          <w:rFonts w:eastAsia="ＭＳ Ｐゴシック" w:hint="eastAsia"/>
        </w:rPr>
        <w:t>発注先</w:t>
      </w:r>
      <w:r w:rsidR="00EA368C" w:rsidRPr="008C5D69">
        <w:rPr>
          <w:rFonts w:eastAsia="ＭＳ Ｐゴシック" w:hint="eastAsia"/>
        </w:rPr>
        <w:t>)</w:t>
      </w:r>
      <w:r w:rsidR="00970C54" w:rsidRPr="008C5D69">
        <w:rPr>
          <w:rFonts w:eastAsia="ＭＳ Ｐゴシック" w:hint="eastAsia"/>
        </w:rPr>
        <w:t>との</w:t>
      </w:r>
      <w:r w:rsidR="0082327F" w:rsidRPr="008C5D69">
        <w:rPr>
          <w:rFonts w:eastAsia="ＭＳ Ｐゴシック" w:hint="eastAsia"/>
        </w:rPr>
        <w:t>協議</w:t>
      </w:r>
      <w:r w:rsidR="001C1497" w:rsidRPr="008C5D69">
        <w:rPr>
          <w:rFonts w:eastAsia="ＭＳ Ｐゴシック" w:hint="eastAsia"/>
        </w:rPr>
        <w:t>の</w:t>
      </w:r>
      <w:r w:rsidR="00C14F04" w:rsidRPr="008C5D69">
        <w:rPr>
          <w:rFonts w:eastAsia="ＭＳ Ｐゴシック" w:hint="eastAsia"/>
        </w:rPr>
        <w:t>実施</w:t>
      </w:r>
      <w:r w:rsidR="004C7081" w:rsidRPr="008C5D69">
        <w:rPr>
          <w:rFonts w:eastAsia="ＭＳ Ｐゴシック" w:hint="eastAsia"/>
        </w:rPr>
        <w:t>状況</w:t>
      </w:r>
      <w:r w:rsidR="00EC59C8" w:rsidRPr="008C5D69">
        <w:rPr>
          <w:rFonts w:eastAsia="ＭＳ Ｐゴシック" w:hint="eastAsia"/>
        </w:rPr>
        <w:t>につい</w:t>
      </w:r>
      <w:r w:rsidRPr="008C5D69">
        <w:rPr>
          <w:rFonts w:eastAsia="ＭＳ Ｐゴシック" w:hint="eastAsia"/>
        </w:rPr>
        <w:t>て</w:t>
      </w:r>
      <w:r w:rsidR="00E20E03" w:rsidRPr="008C5D69">
        <w:rPr>
          <w:rFonts w:eastAsia="ＭＳ Ｐゴシック" w:hint="eastAsia"/>
        </w:rPr>
        <w:t>お答え</w:t>
      </w:r>
      <w:r w:rsidR="000C33AF" w:rsidRPr="008C5D69">
        <w:rPr>
          <w:rFonts w:eastAsia="ＭＳ Ｐゴシック" w:hint="eastAsia"/>
        </w:rPr>
        <w:t>ください。</w:t>
      </w:r>
      <w:r w:rsidR="008A3BC1"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013"/>
        <w:gridCol w:w="2013"/>
        <w:gridCol w:w="2013"/>
        <w:gridCol w:w="2013"/>
        <w:gridCol w:w="2013"/>
      </w:tblGrid>
      <w:tr w:rsidR="00381E94" w:rsidRPr="008C5D69" w14:paraId="7B65D79C" w14:textId="77777777" w:rsidTr="008D1671">
        <w:tc>
          <w:tcPr>
            <w:tcW w:w="2013" w:type="dxa"/>
            <w:tcMar>
              <w:top w:w="28" w:type="dxa"/>
              <w:bottom w:w="28" w:type="dxa"/>
            </w:tcMar>
          </w:tcPr>
          <w:p w14:paraId="4A320BE5" w14:textId="209A11AA" w:rsidR="008E5F70" w:rsidRPr="008C5D69" w:rsidRDefault="00381E94" w:rsidP="00FC4E49">
            <w:pPr>
              <w:spacing w:line="260" w:lineRule="exact"/>
              <w:rPr>
                <w:rFonts w:ascii="ＭＳ Ｐゴシック" w:eastAsia="ＭＳ Ｐゴシック" w:hAnsi="ＭＳ Ｐゴシック"/>
                <w:spacing w:val="-6"/>
              </w:rPr>
            </w:pPr>
            <w:r w:rsidRPr="008C5D69">
              <w:rPr>
                <w:rFonts w:ascii="ＭＳ Ｐゴシック" w:eastAsia="ＭＳ Ｐゴシック" w:hAnsi="ＭＳ Ｐゴシック" w:hint="eastAsia"/>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全ての</w:t>
            </w:r>
            <w:r w:rsidR="00807131" w:rsidRPr="008C5D69">
              <w:rPr>
                <w:rFonts w:ascii="ＭＳ Ｐゴシック" w:eastAsia="ＭＳ Ｐゴシック" w:hAnsi="ＭＳ Ｐゴシック" w:hint="eastAsia"/>
                <w:spacing w:val="-6"/>
              </w:rPr>
              <w:t>仕入先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発注先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と協議した</w:t>
            </w:r>
          </w:p>
          <w:p w14:paraId="113E9FE0" w14:textId="2C905A28" w:rsidR="00F86161" w:rsidRPr="008C5D69" w:rsidRDefault="00EA368C"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w:t>
            </w:r>
            <w:r w:rsidR="00381E94" w:rsidRPr="008C5D69">
              <w:rPr>
                <w:rFonts w:ascii="ＭＳ Ｐゴシック" w:eastAsia="ＭＳ Ｐゴシック" w:hAnsi="ＭＳ Ｐゴシック" w:hint="eastAsia"/>
              </w:rPr>
              <w:t>100%</w:t>
            </w:r>
            <w:r w:rsidRPr="008C5D69">
              <w:rPr>
                <w:rFonts w:ascii="ＭＳ Ｐゴシック" w:eastAsia="ＭＳ Ｐゴシック" w:hAnsi="ＭＳ Ｐゴシック" w:hint="eastAsia"/>
              </w:rPr>
              <w:t>)</w:t>
            </w:r>
          </w:p>
          <w:p w14:paraId="67956589" w14:textId="10E18F07" w:rsidR="00381E94" w:rsidRPr="008C5D69" w:rsidRDefault="00B06D42" w:rsidP="00FC4E49">
            <w:pPr>
              <w:spacing w:line="260" w:lineRule="exact"/>
              <w:rPr>
                <w:rFonts w:ascii="ＭＳ Ｐゴシック" w:eastAsia="ＭＳ Ｐゴシック" w:hAnsi="ＭＳ Ｐゴシック"/>
                <w:b/>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67CE1" w:rsidRPr="008C5D69">
              <w:rPr>
                <w:rFonts w:ascii="ＭＳ Ｐゴシック" w:eastAsia="ＭＳ Ｐゴシック" w:hAnsi="ＭＳ Ｐゴシック" w:hint="eastAsia"/>
                <w:b/>
              </w:rPr>
              <w:t>5</w:t>
            </w:r>
            <w:r w:rsidRPr="008C5D69">
              <w:rPr>
                <w:rFonts w:ascii="ＭＳ Ｐゴシック" w:eastAsia="ＭＳ Ｐゴシック" w:hAnsi="ＭＳ Ｐゴシック" w:hint="eastAsia"/>
                <w:b/>
              </w:rPr>
              <w:t>へ</w:t>
            </w:r>
          </w:p>
        </w:tc>
        <w:tc>
          <w:tcPr>
            <w:tcW w:w="2013" w:type="dxa"/>
            <w:tcMar>
              <w:top w:w="28" w:type="dxa"/>
              <w:bottom w:w="28" w:type="dxa"/>
            </w:tcMar>
          </w:tcPr>
          <w:p w14:paraId="562103D2" w14:textId="6EF51C69" w:rsidR="008E5F70" w:rsidRPr="008C5D69" w:rsidRDefault="00381E94"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多くの</w:t>
            </w:r>
            <w:r w:rsidR="00807131" w:rsidRPr="008C5D69">
              <w:rPr>
                <w:rFonts w:ascii="ＭＳ Ｐゴシック" w:eastAsia="ＭＳ Ｐゴシック" w:hAnsi="ＭＳ Ｐゴシック" w:hint="eastAsia"/>
                <w:spacing w:val="-6"/>
              </w:rPr>
              <w:t>仕入先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発注先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と協議した</w:t>
            </w:r>
          </w:p>
          <w:p w14:paraId="766949F5" w14:textId="2EFF0230" w:rsidR="00F86161" w:rsidRPr="008C5D69" w:rsidRDefault="00EA368C"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99</w:t>
            </w:r>
            <w:r w:rsidR="00381E94"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81</w:t>
            </w:r>
            <w:r w:rsidR="00381E94"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p w14:paraId="69652AE2" w14:textId="61356984" w:rsidR="00381E94" w:rsidRPr="008C5D69" w:rsidRDefault="00B06D42" w:rsidP="00FC4E49">
            <w:pPr>
              <w:spacing w:line="260" w:lineRule="exact"/>
              <w:rPr>
                <w:rFonts w:ascii="ＭＳ Ｐゴシック" w:eastAsia="ＭＳ Ｐゴシック" w:hAnsi="ＭＳ Ｐゴシック"/>
                <w:b/>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67CE1" w:rsidRPr="008C5D69">
              <w:rPr>
                <w:rFonts w:ascii="ＭＳ Ｐゴシック" w:eastAsia="ＭＳ Ｐゴシック" w:hAnsi="ＭＳ Ｐゴシック" w:hint="eastAsia"/>
                <w:b/>
              </w:rPr>
              <w:t>5</w:t>
            </w:r>
            <w:r w:rsidRPr="008C5D69">
              <w:rPr>
                <w:rFonts w:ascii="ＭＳ Ｐゴシック" w:eastAsia="ＭＳ Ｐゴシック" w:hAnsi="ＭＳ Ｐゴシック" w:hint="eastAsia"/>
                <w:b/>
              </w:rPr>
              <w:t>へ</w:t>
            </w:r>
          </w:p>
        </w:tc>
        <w:tc>
          <w:tcPr>
            <w:tcW w:w="2013" w:type="dxa"/>
            <w:tcMar>
              <w:top w:w="28" w:type="dxa"/>
              <w:bottom w:w="28" w:type="dxa"/>
            </w:tcMar>
          </w:tcPr>
          <w:p w14:paraId="228E6003" w14:textId="0F27DAD8" w:rsidR="00AA1287" w:rsidRPr="008C5D69" w:rsidRDefault="00381E94" w:rsidP="00FC4E49">
            <w:pPr>
              <w:spacing w:line="260" w:lineRule="exact"/>
              <w:rPr>
                <w:rFonts w:ascii="ＭＳ Ｐゴシック" w:eastAsia="ＭＳ Ｐゴシック" w:hAnsi="ＭＳ Ｐゴシック"/>
                <w:spacing w:val="-6"/>
              </w:rPr>
            </w:pPr>
            <w:r w:rsidRPr="008C5D69">
              <w:rPr>
                <w:rFonts w:ascii="ＭＳ Ｐゴシック" w:eastAsia="ＭＳ Ｐゴシック" w:hAnsi="ＭＳ Ｐゴシック" w:hint="eastAsia"/>
                <w:spacing w:val="-6"/>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一部の</w:t>
            </w:r>
            <w:r w:rsidR="00807131" w:rsidRPr="008C5D69">
              <w:rPr>
                <w:rFonts w:ascii="ＭＳ Ｐゴシック" w:eastAsia="ＭＳ Ｐゴシック" w:hAnsi="ＭＳ Ｐゴシック" w:hint="eastAsia"/>
                <w:spacing w:val="-6"/>
              </w:rPr>
              <w:t>仕入先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発注先</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と協議した</w:t>
            </w:r>
          </w:p>
          <w:p w14:paraId="336CBC16" w14:textId="2629ABDE" w:rsidR="00F86161" w:rsidRPr="008C5D69" w:rsidRDefault="00EA368C"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80</w:t>
            </w:r>
            <w:r w:rsidR="00381E94"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41</w:t>
            </w:r>
            <w:r w:rsidR="00381E94"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p w14:paraId="692B1271" w14:textId="3DEA7DB8" w:rsidR="00381E94" w:rsidRPr="008C5D69" w:rsidRDefault="00B06D42" w:rsidP="00FC4E49">
            <w:pPr>
              <w:spacing w:line="260" w:lineRule="exact"/>
              <w:rPr>
                <w:rFonts w:ascii="ＭＳ Ｐゴシック" w:eastAsia="ＭＳ Ｐゴシック" w:hAnsi="ＭＳ Ｐゴシック"/>
                <w:b/>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67CE1" w:rsidRPr="008C5D69">
              <w:rPr>
                <w:rFonts w:ascii="ＭＳ Ｐゴシック" w:eastAsia="ＭＳ Ｐゴシック" w:hAnsi="ＭＳ Ｐゴシック" w:hint="eastAsia"/>
                <w:b/>
              </w:rPr>
              <w:t>5</w:t>
            </w:r>
            <w:r w:rsidRPr="008C5D69">
              <w:rPr>
                <w:rFonts w:ascii="ＭＳ Ｐゴシック" w:eastAsia="ＭＳ Ｐゴシック" w:hAnsi="ＭＳ Ｐゴシック" w:hint="eastAsia"/>
                <w:b/>
              </w:rPr>
              <w:t>へ</w:t>
            </w:r>
          </w:p>
        </w:tc>
        <w:tc>
          <w:tcPr>
            <w:tcW w:w="2013" w:type="dxa"/>
            <w:tcMar>
              <w:top w:w="28" w:type="dxa"/>
              <w:bottom w:w="28" w:type="dxa"/>
            </w:tcMar>
          </w:tcPr>
          <w:p w14:paraId="4483D453" w14:textId="4753CE4C" w:rsidR="00AA1287" w:rsidRPr="008C5D69" w:rsidRDefault="00381E94"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あまり協議しなかった</w:t>
            </w:r>
          </w:p>
          <w:p w14:paraId="7D132CFB" w14:textId="2133E2A1" w:rsidR="00F86161" w:rsidRPr="008C5D69" w:rsidRDefault="00EA368C"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40</w:t>
            </w:r>
            <w:r w:rsidR="00381E94" w:rsidRPr="008C5D69">
              <w:rPr>
                <w:rFonts w:ascii="ＭＳ Ｐゴシック" w:eastAsia="ＭＳ Ｐゴシック" w:hAnsi="ＭＳ Ｐゴシック" w:hint="eastAsia"/>
              </w:rPr>
              <w:t>～</w:t>
            </w:r>
            <w:r w:rsidR="00B06D42" w:rsidRPr="008C5D69">
              <w:rPr>
                <w:rFonts w:ascii="ＭＳ Ｐゴシック" w:eastAsia="ＭＳ Ｐゴシック" w:hAnsi="ＭＳ Ｐゴシック" w:hint="eastAsia"/>
              </w:rPr>
              <w:t>1</w:t>
            </w:r>
            <w:r w:rsidR="00381E94"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p w14:paraId="346F59EF" w14:textId="50FDD4AE" w:rsidR="00381E94" w:rsidRPr="008C5D69" w:rsidRDefault="00B06D42" w:rsidP="00FC4E49">
            <w:pPr>
              <w:spacing w:line="260" w:lineRule="exact"/>
              <w:rPr>
                <w:rFonts w:ascii="ＭＳ Ｐゴシック" w:eastAsia="ＭＳ Ｐゴシック" w:hAnsi="ＭＳ Ｐゴシック"/>
                <w:b/>
              </w:rPr>
            </w:pPr>
            <w:r w:rsidRPr="008C5D69">
              <w:rPr>
                <w:rFonts w:ascii="ＭＳ Ｐゴシック" w:eastAsia="ＭＳ Ｐゴシック" w:hAnsi="ＭＳ Ｐゴシック" w:hint="eastAsia"/>
                <w:b/>
              </w:rPr>
              <w:t>→</w:t>
            </w:r>
            <w:hyperlink w:anchor="ref_6" w:history="1">
              <w:r w:rsidR="004F183D" w:rsidRPr="008E7EC8">
                <w:rPr>
                  <w:rStyle w:val="aff0"/>
                  <w:rFonts w:ascii="ＭＳ Ｐゴシック" w:eastAsia="ＭＳ Ｐゴシック" w:hAnsi="ＭＳ Ｐゴシック" w:hint="eastAsia"/>
                  <w:b/>
                </w:rPr>
                <w:t>設問</w:t>
              </w:r>
              <w:r w:rsidR="00067CE1" w:rsidRPr="008E7EC8">
                <w:rPr>
                  <w:rStyle w:val="aff0"/>
                  <w:rFonts w:ascii="ＭＳ Ｐゴシック" w:eastAsia="ＭＳ Ｐゴシック" w:hAnsi="ＭＳ Ｐゴシック" w:hint="eastAsia"/>
                  <w:b/>
                </w:rPr>
                <w:t>6</w:t>
              </w:r>
              <w:r w:rsidRPr="008E7EC8">
                <w:rPr>
                  <w:rStyle w:val="aff0"/>
                  <w:rFonts w:ascii="ＭＳ Ｐゴシック" w:eastAsia="ＭＳ Ｐゴシック" w:hAnsi="ＭＳ Ｐゴシック" w:hint="eastAsia"/>
                  <w:b/>
                </w:rPr>
                <w:t>へ</w:t>
              </w:r>
            </w:hyperlink>
          </w:p>
        </w:tc>
        <w:tc>
          <w:tcPr>
            <w:tcW w:w="2013" w:type="dxa"/>
            <w:tcMar>
              <w:top w:w="28" w:type="dxa"/>
              <w:bottom w:w="28" w:type="dxa"/>
            </w:tcMar>
          </w:tcPr>
          <w:p w14:paraId="0193C00D" w14:textId="1B814F9C" w:rsidR="00AA1287" w:rsidRPr="008C5D69" w:rsidRDefault="00381E94"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5</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全く協議しなかった</w:t>
            </w:r>
          </w:p>
          <w:p w14:paraId="64B426D6" w14:textId="6ED3B35F" w:rsidR="00F86161" w:rsidRPr="008C5D69" w:rsidRDefault="00EA368C" w:rsidP="00FC4E49">
            <w:pPr>
              <w:spacing w:line="260" w:lineRule="exact"/>
              <w:rPr>
                <w:rFonts w:ascii="ＭＳ Ｐゴシック" w:eastAsia="ＭＳ Ｐゴシック" w:hAnsi="ＭＳ Ｐゴシック"/>
              </w:rPr>
            </w:pPr>
            <w:r w:rsidRPr="008C5D69">
              <w:rPr>
                <w:rFonts w:ascii="ＭＳ Ｐゴシック" w:eastAsia="ＭＳ Ｐゴシック" w:hAnsi="ＭＳ Ｐゴシック" w:hint="eastAsia"/>
              </w:rPr>
              <w:t>(</w:t>
            </w:r>
            <w:r w:rsidR="00381E94" w:rsidRPr="008C5D69">
              <w:rPr>
                <w:rFonts w:ascii="ＭＳ Ｐゴシック" w:eastAsia="ＭＳ Ｐゴシック" w:hAnsi="ＭＳ Ｐゴシック" w:hint="eastAsia"/>
              </w:rPr>
              <w:t>0%</w:t>
            </w:r>
            <w:r w:rsidRPr="008C5D69">
              <w:rPr>
                <w:rFonts w:ascii="ＭＳ Ｐゴシック" w:eastAsia="ＭＳ Ｐゴシック" w:hAnsi="ＭＳ Ｐゴシック" w:hint="eastAsia"/>
              </w:rPr>
              <w:t>)</w:t>
            </w:r>
          </w:p>
          <w:p w14:paraId="2ED9FA58" w14:textId="589A416B" w:rsidR="00381E94" w:rsidRPr="008C5D69" w:rsidRDefault="00B06D42" w:rsidP="00FC4E49">
            <w:pPr>
              <w:spacing w:line="260" w:lineRule="exact"/>
              <w:rPr>
                <w:rFonts w:ascii="ＭＳ Ｐゴシック" w:eastAsia="ＭＳ Ｐゴシック" w:hAnsi="ＭＳ Ｐゴシック"/>
                <w:b/>
              </w:rPr>
            </w:pPr>
            <w:r w:rsidRPr="008C5D69">
              <w:rPr>
                <w:rFonts w:ascii="ＭＳ Ｐゴシック" w:eastAsia="ＭＳ Ｐゴシック" w:hAnsi="ＭＳ Ｐゴシック" w:hint="eastAsia"/>
                <w:b/>
              </w:rPr>
              <w:t>→</w:t>
            </w:r>
            <w:hyperlink w:anchor="ref_6" w:history="1">
              <w:r w:rsidR="008C5D69" w:rsidRPr="008E7EC8">
                <w:rPr>
                  <w:rStyle w:val="aff0"/>
                  <w:rFonts w:ascii="ＭＳ Ｐゴシック" w:eastAsia="ＭＳ Ｐゴシック" w:hAnsi="ＭＳ Ｐゴシック" w:hint="eastAsia"/>
                  <w:b/>
                </w:rPr>
                <w:t>設問6へ</w:t>
              </w:r>
            </w:hyperlink>
          </w:p>
        </w:tc>
      </w:tr>
    </w:tbl>
    <w:p w14:paraId="50089F67" w14:textId="77777777" w:rsidR="00646358" w:rsidRPr="008C5D69" w:rsidRDefault="00646358" w:rsidP="00977796">
      <w:pPr>
        <w:spacing w:line="200" w:lineRule="exact"/>
        <w:rPr>
          <w:rFonts w:ascii="ＭＳ Ｐゴシック" w:eastAsia="ＭＳ Ｐゴシック" w:hAnsi="ＭＳ Ｐゴシック"/>
        </w:rPr>
      </w:pPr>
    </w:p>
    <w:p w14:paraId="2E283861" w14:textId="2B3D7DD3" w:rsidR="00151F85" w:rsidRPr="008C5D69" w:rsidRDefault="00555E8F" w:rsidP="00FC4E49">
      <w:pPr>
        <w:pStyle w:val="a"/>
        <w:spacing w:line="280" w:lineRule="exact"/>
        <w:rPr>
          <w:rFonts w:eastAsia="ＭＳ Ｐゴシック"/>
        </w:rPr>
      </w:pPr>
      <w:r w:rsidRPr="008C5D69">
        <w:rPr>
          <w:rStyle w:val="20"/>
          <w:rFonts w:cstheme="minorBidi" w:hint="eastAsia"/>
          <w:b/>
          <w:bCs/>
          <w:kern w:val="2"/>
          <w:u w:val="double"/>
        </w:rPr>
        <w:t>設問4</w:t>
      </w:r>
      <w:r w:rsidR="00151F85" w:rsidRPr="008C5D69">
        <w:rPr>
          <w:rStyle w:val="20"/>
          <w:rFonts w:cstheme="minorBidi" w:hint="eastAsia"/>
          <w:b/>
          <w:bCs/>
          <w:kern w:val="2"/>
          <w:u w:val="double"/>
        </w:rPr>
        <w:t>で「1</w:t>
      </w:r>
      <w:r w:rsidR="008D0E35" w:rsidRPr="008C5D69">
        <w:rPr>
          <w:rStyle w:val="20"/>
          <w:rFonts w:cstheme="minorBidi" w:hint="eastAsia"/>
          <w:b/>
          <w:bCs/>
          <w:kern w:val="2"/>
          <w:u w:val="double"/>
        </w:rPr>
        <w:t xml:space="preserve">: </w:t>
      </w:r>
      <w:r w:rsidR="00151F85" w:rsidRPr="008C5D69">
        <w:rPr>
          <w:rStyle w:val="20"/>
          <w:rFonts w:cstheme="minorBidi" w:hint="eastAsia"/>
          <w:b/>
          <w:bCs/>
          <w:kern w:val="2"/>
          <w:u w:val="double"/>
        </w:rPr>
        <w:t>全ての</w:t>
      </w:r>
      <w:r w:rsidR="00807131" w:rsidRPr="008C5D69">
        <w:rPr>
          <w:rStyle w:val="20"/>
          <w:rFonts w:cstheme="minorBidi" w:hint="eastAsia"/>
          <w:b/>
          <w:bCs/>
          <w:kern w:val="2"/>
          <w:u w:val="double"/>
        </w:rPr>
        <w:t>仕入先</w:t>
      </w:r>
      <w:r w:rsidR="00151F85" w:rsidRPr="008C5D69">
        <w:rPr>
          <w:rStyle w:val="20"/>
          <w:rFonts w:cstheme="minorBidi" w:hint="eastAsia"/>
          <w:b/>
          <w:bCs/>
          <w:kern w:val="2"/>
          <w:u w:val="double"/>
        </w:rPr>
        <w:t>と協議した</w:t>
      </w:r>
      <w:r w:rsidR="00EA368C" w:rsidRPr="008C5D69">
        <w:rPr>
          <w:rStyle w:val="20"/>
          <w:rFonts w:cstheme="minorBidi" w:hint="eastAsia"/>
          <w:b/>
          <w:bCs/>
          <w:kern w:val="2"/>
          <w:u w:val="double"/>
        </w:rPr>
        <w:t>(</w:t>
      </w:r>
      <w:r w:rsidR="00151F85" w:rsidRPr="008C5D69">
        <w:rPr>
          <w:rStyle w:val="20"/>
          <w:rFonts w:cstheme="minorBidi" w:hint="eastAsia"/>
          <w:b/>
          <w:bCs/>
          <w:kern w:val="2"/>
          <w:u w:val="double"/>
        </w:rPr>
        <w:t>100%</w:t>
      </w:r>
      <w:r w:rsidR="00EA368C" w:rsidRPr="008C5D69">
        <w:rPr>
          <w:rStyle w:val="20"/>
          <w:rFonts w:cstheme="minorBidi" w:hint="eastAsia"/>
          <w:b/>
          <w:bCs/>
          <w:kern w:val="2"/>
          <w:u w:val="double"/>
        </w:rPr>
        <w:t>)</w:t>
      </w:r>
      <w:r w:rsidR="00151F85" w:rsidRPr="008C5D69">
        <w:rPr>
          <w:rStyle w:val="20"/>
          <w:rFonts w:cstheme="minorBidi" w:hint="eastAsia"/>
          <w:b/>
          <w:bCs/>
          <w:kern w:val="2"/>
          <w:u w:val="double"/>
        </w:rPr>
        <w:t>」「2</w:t>
      </w:r>
      <w:r w:rsidR="008D0E35" w:rsidRPr="008C5D69">
        <w:rPr>
          <w:rStyle w:val="20"/>
          <w:rFonts w:cstheme="minorBidi" w:hint="eastAsia"/>
          <w:b/>
          <w:bCs/>
          <w:kern w:val="2"/>
          <w:u w:val="double"/>
        </w:rPr>
        <w:t xml:space="preserve">: </w:t>
      </w:r>
      <w:r w:rsidR="00151F85" w:rsidRPr="008C5D69">
        <w:rPr>
          <w:rStyle w:val="20"/>
          <w:rFonts w:cstheme="minorBidi" w:hint="eastAsia"/>
          <w:b/>
          <w:bCs/>
          <w:kern w:val="2"/>
          <w:u w:val="double"/>
        </w:rPr>
        <w:t>多くの</w:t>
      </w:r>
      <w:r w:rsidR="00807131" w:rsidRPr="008C5D69">
        <w:rPr>
          <w:rStyle w:val="20"/>
          <w:rFonts w:cstheme="minorBidi" w:hint="eastAsia"/>
          <w:b/>
          <w:bCs/>
          <w:kern w:val="2"/>
          <w:u w:val="double"/>
        </w:rPr>
        <w:t>仕入先</w:t>
      </w:r>
      <w:r w:rsidR="00151F85" w:rsidRPr="008C5D69">
        <w:rPr>
          <w:rStyle w:val="20"/>
          <w:rFonts w:cstheme="minorBidi" w:hint="eastAsia"/>
          <w:b/>
          <w:bCs/>
          <w:kern w:val="2"/>
          <w:u w:val="double"/>
        </w:rPr>
        <w:t>と協議した</w:t>
      </w:r>
      <w:r w:rsidR="00EA368C" w:rsidRPr="008C5D69">
        <w:rPr>
          <w:rStyle w:val="20"/>
          <w:rFonts w:cstheme="minorBidi" w:hint="eastAsia"/>
          <w:b/>
          <w:bCs/>
          <w:kern w:val="2"/>
          <w:u w:val="double"/>
        </w:rPr>
        <w:t>(</w:t>
      </w:r>
      <w:r w:rsidR="005F5D01" w:rsidRPr="008C5D69">
        <w:rPr>
          <w:rStyle w:val="20"/>
          <w:rFonts w:cstheme="minorBidi" w:hint="eastAsia"/>
          <w:b/>
          <w:bCs/>
          <w:kern w:val="2"/>
          <w:u w:val="double"/>
        </w:rPr>
        <w:t>99</w:t>
      </w:r>
      <w:r w:rsidR="00151F85" w:rsidRPr="008C5D69">
        <w:rPr>
          <w:rStyle w:val="20"/>
          <w:rFonts w:cstheme="minorBidi" w:hint="eastAsia"/>
          <w:b/>
          <w:bCs/>
          <w:kern w:val="2"/>
          <w:u w:val="double"/>
        </w:rPr>
        <w:t>～</w:t>
      </w:r>
      <w:r w:rsidR="005F5D01" w:rsidRPr="008C5D69">
        <w:rPr>
          <w:rStyle w:val="20"/>
          <w:rFonts w:cstheme="minorBidi" w:hint="eastAsia"/>
          <w:b/>
          <w:bCs/>
          <w:kern w:val="2"/>
          <w:u w:val="double"/>
        </w:rPr>
        <w:t>81</w:t>
      </w:r>
      <w:r w:rsidR="00151F85" w:rsidRPr="008C5D69">
        <w:rPr>
          <w:rStyle w:val="20"/>
          <w:rFonts w:cstheme="minorBidi" w:hint="eastAsia"/>
          <w:b/>
          <w:bCs/>
          <w:kern w:val="2"/>
          <w:u w:val="double"/>
        </w:rPr>
        <w:t>%</w:t>
      </w:r>
      <w:r w:rsidR="00EA368C" w:rsidRPr="008C5D69">
        <w:rPr>
          <w:rStyle w:val="20"/>
          <w:rFonts w:cstheme="minorBidi" w:hint="eastAsia"/>
          <w:b/>
          <w:bCs/>
          <w:kern w:val="2"/>
          <w:u w:val="double"/>
        </w:rPr>
        <w:t>)</w:t>
      </w:r>
      <w:r w:rsidR="00151F85" w:rsidRPr="008C5D69">
        <w:rPr>
          <w:rStyle w:val="20"/>
          <w:rFonts w:cstheme="minorBidi" w:hint="eastAsia"/>
          <w:b/>
          <w:bCs/>
          <w:kern w:val="2"/>
          <w:u w:val="double"/>
        </w:rPr>
        <w:t>」「3</w:t>
      </w:r>
      <w:r w:rsidR="008D0E35" w:rsidRPr="008C5D69">
        <w:rPr>
          <w:rStyle w:val="20"/>
          <w:rFonts w:cstheme="minorBidi" w:hint="eastAsia"/>
          <w:b/>
          <w:bCs/>
          <w:kern w:val="2"/>
          <w:u w:val="double"/>
        </w:rPr>
        <w:t xml:space="preserve">: </w:t>
      </w:r>
      <w:r w:rsidR="00151F85" w:rsidRPr="008C5D69">
        <w:rPr>
          <w:rStyle w:val="20"/>
          <w:rFonts w:cstheme="minorBidi" w:hint="eastAsia"/>
          <w:b/>
          <w:bCs/>
          <w:kern w:val="2"/>
          <w:u w:val="double"/>
        </w:rPr>
        <w:t>一部の</w:t>
      </w:r>
      <w:r w:rsidR="00807131" w:rsidRPr="008C5D69">
        <w:rPr>
          <w:rStyle w:val="20"/>
          <w:rFonts w:cstheme="minorBidi" w:hint="eastAsia"/>
          <w:b/>
          <w:bCs/>
          <w:kern w:val="2"/>
          <w:u w:val="double"/>
        </w:rPr>
        <w:t>仕入先</w:t>
      </w:r>
      <w:r w:rsidR="00151F85" w:rsidRPr="008C5D69">
        <w:rPr>
          <w:rStyle w:val="20"/>
          <w:rFonts w:cstheme="minorBidi" w:hint="eastAsia"/>
          <w:b/>
          <w:bCs/>
          <w:kern w:val="2"/>
          <w:u w:val="double"/>
        </w:rPr>
        <w:t>と協議した</w:t>
      </w:r>
      <w:r w:rsidR="00EA368C" w:rsidRPr="008C5D69">
        <w:rPr>
          <w:rStyle w:val="20"/>
          <w:rFonts w:cstheme="minorBidi" w:hint="eastAsia"/>
          <w:b/>
          <w:bCs/>
          <w:kern w:val="2"/>
          <w:u w:val="double"/>
        </w:rPr>
        <w:t>(</w:t>
      </w:r>
      <w:r w:rsidR="005F5D01" w:rsidRPr="008C5D69">
        <w:rPr>
          <w:rStyle w:val="20"/>
          <w:rFonts w:cstheme="minorBidi" w:hint="eastAsia"/>
          <w:b/>
          <w:bCs/>
          <w:kern w:val="2"/>
          <w:u w:val="double"/>
        </w:rPr>
        <w:t>80</w:t>
      </w:r>
      <w:r w:rsidR="00151F85" w:rsidRPr="008C5D69">
        <w:rPr>
          <w:rStyle w:val="20"/>
          <w:rFonts w:cstheme="minorBidi" w:hint="eastAsia"/>
          <w:b/>
          <w:bCs/>
          <w:kern w:val="2"/>
          <w:u w:val="double"/>
        </w:rPr>
        <w:t>～</w:t>
      </w:r>
      <w:r w:rsidR="005F5D01" w:rsidRPr="008C5D69">
        <w:rPr>
          <w:rStyle w:val="20"/>
          <w:rFonts w:cstheme="minorBidi" w:hint="eastAsia"/>
          <w:b/>
          <w:bCs/>
          <w:kern w:val="2"/>
          <w:u w:val="double"/>
        </w:rPr>
        <w:t>41</w:t>
      </w:r>
      <w:r w:rsidR="00151F85" w:rsidRPr="008C5D69">
        <w:rPr>
          <w:rStyle w:val="20"/>
          <w:rFonts w:cstheme="minorBidi" w:hint="eastAsia"/>
          <w:b/>
          <w:bCs/>
          <w:kern w:val="2"/>
          <w:u w:val="double"/>
        </w:rPr>
        <w:t>%</w:t>
      </w:r>
      <w:r w:rsidR="00EA368C" w:rsidRPr="008C5D69">
        <w:rPr>
          <w:rStyle w:val="20"/>
          <w:rFonts w:cstheme="minorBidi" w:hint="eastAsia"/>
          <w:b/>
          <w:bCs/>
          <w:kern w:val="2"/>
          <w:u w:val="double"/>
        </w:rPr>
        <w:t>)</w:t>
      </w:r>
      <w:r w:rsidR="00151F85" w:rsidRPr="008C5D69">
        <w:rPr>
          <w:rStyle w:val="20"/>
          <w:rFonts w:cstheme="minorBidi" w:hint="eastAsia"/>
          <w:b/>
          <w:bCs/>
          <w:kern w:val="2"/>
          <w:u w:val="double"/>
        </w:rPr>
        <w:t>」と回答した方にお伺いします。</w:t>
      </w:r>
      <w:r w:rsidR="00F86161" w:rsidRPr="008C5D69">
        <w:rPr>
          <w:rStyle w:val="20"/>
          <w:rFonts w:cstheme="minorBidi"/>
          <w:bCs/>
          <w:kern w:val="2"/>
        </w:rPr>
        <w:br/>
      </w:r>
      <w:r w:rsidR="00151F85" w:rsidRPr="008C5D69">
        <w:rPr>
          <w:rFonts w:eastAsia="ＭＳ Ｐゴシック" w:hint="eastAsia"/>
        </w:rPr>
        <w:t>単価の決定・改定の協議</w:t>
      </w:r>
      <w:r w:rsidR="00754E4F" w:rsidRPr="008C5D69">
        <w:rPr>
          <w:rFonts w:eastAsia="ＭＳ Ｐゴシック" w:hint="eastAsia"/>
        </w:rPr>
        <w:t>について、</w:t>
      </w:r>
      <w:r w:rsidR="00807131" w:rsidRPr="008C5D69">
        <w:rPr>
          <w:rFonts w:eastAsia="ＭＳ Ｐゴシック" w:hint="eastAsia"/>
        </w:rPr>
        <w:t>貴社と仕入先</w:t>
      </w:r>
      <w:r w:rsidR="00EA368C" w:rsidRPr="008C5D69">
        <w:rPr>
          <w:rFonts w:eastAsia="ＭＳ Ｐゴシック" w:hint="eastAsia"/>
        </w:rPr>
        <w:t>(</w:t>
      </w:r>
      <w:r w:rsidR="00807131" w:rsidRPr="008C5D69">
        <w:rPr>
          <w:rFonts w:eastAsia="ＭＳ Ｐゴシック" w:hint="eastAsia"/>
        </w:rPr>
        <w:t>発注先</w:t>
      </w:r>
      <w:r w:rsidR="00EA368C" w:rsidRPr="008C5D69">
        <w:rPr>
          <w:rFonts w:eastAsia="ＭＳ Ｐゴシック" w:hint="eastAsia"/>
        </w:rPr>
        <w:t>)</w:t>
      </w:r>
      <w:r w:rsidR="00807131" w:rsidRPr="008C5D69">
        <w:rPr>
          <w:rFonts w:eastAsia="ＭＳ Ｐゴシック" w:hint="eastAsia"/>
        </w:rPr>
        <w:t>の</w:t>
      </w:r>
      <w:r w:rsidR="00754E4F" w:rsidRPr="008C5D69">
        <w:rPr>
          <w:rFonts w:eastAsia="ＭＳ Ｐゴシック" w:hint="eastAsia"/>
        </w:rPr>
        <w:t>どちらから申入れを行う場合が多かったですか。</w:t>
      </w:r>
      <w:r w:rsidR="008D178A"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3260"/>
        <w:gridCol w:w="3402"/>
        <w:gridCol w:w="3403"/>
      </w:tblGrid>
      <w:tr w:rsidR="00754E4F" w:rsidRPr="008C5D69" w14:paraId="15856A3B" w14:textId="77777777" w:rsidTr="008D1671">
        <w:tc>
          <w:tcPr>
            <w:tcW w:w="3260" w:type="dxa"/>
            <w:tcMar>
              <w:top w:w="28" w:type="dxa"/>
              <w:bottom w:w="28" w:type="dxa"/>
            </w:tcMar>
          </w:tcPr>
          <w:p w14:paraId="46B28482" w14:textId="5624AA44" w:rsidR="00754E4F" w:rsidRPr="008C5D69" w:rsidRDefault="00754E4F"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貴社</w:t>
            </w:r>
          </w:p>
        </w:tc>
        <w:tc>
          <w:tcPr>
            <w:tcW w:w="3402" w:type="dxa"/>
            <w:tcMar>
              <w:top w:w="28" w:type="dxa"/>
              <w:bottom w:w="28" w:type="dxa"/>
            </w:tcMar>
          </w:tcPr>
          <w:p w14:paraId="499252A8" w14:textId="2BDBDC29" w:rsidR="00754E4F" w:rsidRPr="008C5D69" w:rsidRDefault="00754E4F"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00807131" w:rsidRPr="008C5D69">
              <w:rPr>
                <w:rFonts w:ascii="ＭＳ Ｐゴシック" w:eastAsia="ＭＳ Ｐゴシック" w:hAnsi="ＭＳ Ｐゴシック" w:hint="eastAsia"/>
              </w:rPr>
              <w:t>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p>
        </w:tc>
        <w:tc>
          <w:tcPr>
            <w:tcW w:w="3403" w:type="dxa"/>
            <w:tcMar>
              <w:top w:w="28" w:type="dxa"/>
              <w:bottom w:w="28" w:type="dxa"/>
            </w:tcMar>
          </w:tcPr>
          <w:p w14:paraId="0D79D24C" w14:textId="4F0C68FD" w:rsidR="00F86161" w:rsidRPr="008C5D69" w:rsidRDefault="00754E4F"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rPr>
              <w:t>双方</w:t>
            </w:r>
          </w:p>
        </w:tc>
      </w:tr>
    </w:tbl>
    <w:p w14:paraId="4076C554" w14:textId="5A4AE8CF" w:rsidR="004F403B" w:rsidRPr="008C5D69" w:rsidRDefault="004F403B">
      <w:pPr>
        <w:spacing w:line="240" w:lineRule="auto"/>
        <w:jc w:val="left"/>
        <w:rPr>
          <w:rFonts w:ascii="ＭＳ Ｐゴシック" w:eastAsia="ＭＳ Ｐゴシック" w:hAnsi="ＭＳ Ｐゴシック"/>
        </w:rPr>
      </w:pPr>
    </w:p>
    <w:p w14:paraId="06EDB703" w14:textId="032B35EB" w:rsidR="008509FC" w:rsidRPr="008C5D69" w:rsidRDefault="008509FC">
      <w:pPr>
        <w:spacing w:line="240" w:lineRule="auto"/>
        <w:jc w:val="left"/>
        <w:rPr>
          <w:rFonts w:ascii="ＭＳ Ｐゴシック" w:eastAsia="ＭＳ Ｐゴシック" w:hAnsi="ＭＳ Ｐゴシック"/>
          <w:b/>
        </w:rPr>
      </w:pPr>
    </w:p>
    <w:p w14:paraId="413D5383" w14:textId="77777777" w:rsidR="006B2546" w:rsidRPr="008C5D69" w:rsidRDefault="006B2546" w:rsidP="00504A38">
      <w:pPr>
        <w:ind w:left="863" w:hangingChars="411" w:hanging="863"/>
        <w:rPr>
          <w:rFonts w:ascii="ＭＳ Ｐゴシック" w:eastAsia="ＭＳ Ｐゴシック" w:hAnsi="ＭＳ Ｐゴシック"/>
        </w:rPr>
      </w:pPr>
    </w:p>
    <w:p w14:paraId="1AA7DC2F" w14:textId="77777777" w:rsidR="006B2546" w:rsidRPr="008C5D69" w:rsidRDefault="006B2546" w:rsidP="00504A38">
      <w:pPr>
        <w:ind w:left="863" w:hangingChars="411" w:hanging="863"/>
        <w:rPr>
          <w:rFonts w:ascii="ＭＳ Ｐゴシック" w:eastAsia="ＭＳ Ｐゴシック" w:hAnsi="ＭＳ Ｐゴシック"/>
        </w:rPr>
      </w:pPr>
    </w:p>
    <w:p w14:paraId="3F4EC83E" w14:textId="77777777" w:rsidR="006B2546" w:rsidRPr="008C5D69" w:rsidRDefault="006B2546" w:rsidP="00504A38">
      <w:pPr>
        <w:ind w:left="863" w:hangingChars="411" w:hanging="863"/>
        <w:rPr>
          <w:rFonts w:ascii="ＭＳ Ｐゴシック" w:eastAsia="ＭＳ Ｐゴシック" w:hAnsi="ＭＳ Ｐゴシック"/>
        </w:rPr>
      </w:pPr>
    </w:p>
    <w:p w14:paraId="0FAA1AB5" w14:textId="77777777" w:rsidR="006B2546" w:rsidRPr="008C5D69" w:rsidRDefault="006B2546" w:rsidP="00504A38">
      <w:pPr>
        <w:ind w:left="863" w:hangingChars="411" w:hanging="863"/>
        <w:rPr>
          <w:rFonts w:ascii="ＭＳ Ｐゴシック" w:eastAsia="ＭＳ Ｐゴシック" w:hAnsi="ＭＳ Ｐゴシック"/>
        </w:rPr>
      </w:pPr>
    </w:p>
    <w:p w14:paraId="0356BFBB" w14:textId="77777777" w:rsidR="006B2546" w:rsidRPr="008C5D69" w:rsidRDefault="006B2546" w:rsidP="00504A38">
      <w:pPr>
        <w:ind w:left="863" w:hangingChars="411" w:hanging="863"/>
        <w:rPr>
          <w:rFonts w:ascii="ＭＳ Ｐゴシック" w:eastAsia="ＭＳ Ｐゴシック" w:hAnsi="ＭＳ Ｐゴシック"/>
        </w:rPr>
      </w:pPr>
    </w:p>
    <w:p w14:paraId="545A4554" w14:textId="77777777" w:rsidR="006B2546" w:rsidRPr="008C5D69" w:rsidRDefault="006B2546" w:rsidP="00504A38">
      <w:pPr>
        <w:ind w:left="863" w:hangingChars="411" w:hanging="863"/>
        <w:rPr>
          <w:rFonts w:ascii="ＭＳ Ｐゴシック" w:eastAsia="ＭＳ Ｐゴシック" w:hAnsi="ＭＳ Ｐゴシック"/>
        </w:rPr>
      </w:pPr>
    </w:p>
    <w:p w14:paraId="31CE14AC" w14:textId="77777777" w:rsidR="006B2546" w:rsidRPr="008C5D69" w:rsidRDefault="006B2546" w:rsidP="00504A38">
      <w:pPr>
        <w:ind w:left="863" w:hangingChars="411" w:hanging="863"/>
        <w:rPr>
          <w:rFonts w:ascii="ＭＳ Ｐゴシック" w:eastAsia="ＭＳ Ｐゴシック" w:hAnsi="ＭＳ Ｐゴシック"/>
        </w:rPr>
      </w:pPr>
    </w:p>
    <w:p w14:paraId="31DF0DE9" w14:textId="77777777" w:rsidR="006B2546" w:rsidRPr="008C5D69" w:rsidRDefault="006B2546" w:rsidP="00504A38">
      <w:pPr>
        <w:ind w:left="863" w:hangingChars="411" w:hanging="863"/>
        <w:rPr>
          <w:rFonts w:ascii="ＭＳ Ｐゴシック" w:eastAsia="ＭＳ Ｐゴシック" w:hAnsi="ＭＳ Ｐゴシック"/>
        </w:rPr>
      </w:pPr>
    </w:p>
    <w:p w14:paraId="38C8D2F5" w14:textId="77777777" w:rsidR="006B2546" w:rsidRPr="008C5D69" w:rsidRDefault="006B2546" w:rsidP="00504A38">
      <w:pPr>
        <w:ind w:left="863" w:hangingChars="411" w:hanging="863"/>
        <w:rPr>
          <w:rFonts w:ascii="ＭＳ Ｐゴシック" w:eastAsia="ＭＳ Ｐゴシック" w:hAnsi="ＭＳ Ｐゴシック"/>
        </w:rPr>
      </w:pPr>
    </w:p>
    <w:p w14:paraId="10EB2BAD" w14:textId="77777777" w:rsidR="006B2546" w:rsidRPr="008C5D69" w:rsidRDefault="006B2546" w:rsidP="00504A38">
      <w:pPr>
        <w:ind w:left="863" w:hangingChars="411" w:hanging="863"/>
        <w:rPr>
          <w:rFonts w:ascii="ＭＳ Ｐゴシック" w:eastAsia="ＭＳ Ｐゴシック" w:hAnsi="ＭＳ Ｐゴシック"/>
        </w:rPr>
      </w:pPr>
    </w:p>
    <w:p w14:paraId="737172FC" w14:textId="77777777" w:rsidR="006B2546" w:rsidRPr="008C5D69" w:rsidRDefault="006B2546" w:rsidP="00504A38">
      <w:pPr>
        <w:ind w:left="863" w:hangingChars="411" w:hanging="863"/>
        <w:rPr>
          <w:rFonts w:ascii="ＭＳ Ｐゴシック" w:eastAsia="ＭＳ Ｐゴシック" w:hAnsi="ＭＳ Ｐゴシック"/>
        </w:rPr>
      </w:pPr>
    </w:p>
    <w:p w14:paraId="0DB99FCA" w14:textId="4D0778C8" w:rsidR="004F403B" w:rsidRDefault="004F403B">
      <w:pPr>
        <w:spacing w:line="240" w:lineRule="auto"/>
        <w:jc w:val="left"/>
        <w:rPr>
          <w:rFonts w:ascii="ＭＳ Ｐゴシック" w:eastAsia="ＭＳ Ｐゴシック" w:hAnsi="ＭＳ Ｐゴシック"/>
        </w:rPr>
      </w:pPr>
    </w:p>
    <w:p w14:paraId="58067D50" w14:textId="77777777" w:rsidR="00005003" w:rsidRDefault="00005003">
      <w:pPr>
        <w:spacing w:line="240" w:lineRule="auto"/>
        <w:jc w:val="left"/>
        <w:rPr>
          <w:rFonts w:ascii="ＭＳ Ｐゴシック" w:eastAsia="ＭＳ Ｐゴシック" w:hAnsi="ＭＳ Ｐゴシック"/>
        </w:rPr>
      </w:pPr>
    </w:p>
    <w:p w14:paraId="64144C5C" w14:textId="77777777" w:rsidR="00005003" w:rsidRDefault="00005003">
      <w:pPr>
        <w:spacing w:line="240" w:lineRule="auto"/>
        <w:jc w:val="left"/>
        <w:rPr>
          <w:rFonts w:ascii="ＭＳ Ｐゴシック" w:eastAsia="ＭＳ Ｐゴシック" w:hAnsi="ＭＳ Ｐゴシック"/>
        </w:rPr>
      </w:pPr>
    </w:p>
    <w:p w14:paraId="67DFBF1A" w14:textId="77777777" w:rsidR="008E7EC8" w:rsidRDefault="008E7EC8">
      <w:pPr>
        <w:spacing w:line="240" w:lineRule="auto"/>
        <w:jc w:val="left"/>
        <w:rPr>
          <w:rFonts w:ascii="ＭＳ Ｐゴシック" w:eastAsia="ＭＳ Ｐゴシック" w:hAnsi="ＭＳ Ｐゴシック"/>
        </w:rPr>
      </w:pPr>
    </w:p>
    <w:p w14:paraId="2F9B3523" w14:textId="77777777" w:rsidR="008E7EC8" w:rsidRDefault="008E7EC8">
      <w:pPr>
        <w:spacing w:line="240" w:lineRule="auto"/>
        <w:jc w:val="left"/>
        <w:rPr>
          <w:rFonts w:ascii="ＭＳ Ｐゴシック" w:eastAsia="ＭＳ Ｐゴシック" w:hAnsi="ＭＳ Ｐゴシック" w:hint="eastAsia"/>
        </w:rPr>
      </w:pPr>
    </w:p>
    <w:p w14:paraId="1708BC4E" w14:textId="23C42E87" w:rsidR="00970C54" w:rsidRPr="008C5D69" w:rsidRDefault="00970C54" w:rsidP="00504A38">
      <w:pPr>
        <w:pStyle w:val="a"/>
        <w:rPr>
          <w:rFonts w:eastAsia="ＭＳ Ｐゴシック" w:cstheme="majorBidi"/>
          <w:szCs w:val="22"/>
        </w:rPr>
      </w:pPr>
      <w:bookmarkStart w:id="0" w:name="ref_6"/>
      <w:r w:rsidRPr="008C5D69">
        <w:rPr>
          <w:rFonts w:eastAsia="ＭＳ Ｐゴシック" w:hint="eastAsia"/>
          <w:b/>
          <w:u w:val="single"/>
        </w:rPr>
        <w:t>直近１年間の各仕入先</w:t>
      </w:r>
      <w:r w:rsidR="00EA368C" w:rsidRPr="008C5D69">
        <w:rPr>
          <w:rFonts w:eastAsia="ＭＳ Ｐゴシック" w:hint="eastAsia"/>
          <w:b/>
          <w:u w:val="single"/>
        </w:rPr>
        <w:t>(</w:t>
      </w:r>
      <w:r w:rsidRPr="008C5D69">
        <w:rPr>
          <w:rFonts w:eastAsia="ＭＳ Ｐゴシック" w:hint="eastAsia"/>
          <w:b/>
          <w:u w:val="single"/>
        </w:rPr>
        <w:t>発注先</w:t>
      </w:r>
      <w:r w:rsidR="00EA368C" w:rsidRPr="008C5D69">
        <w:rPr>
          <w:rFonts w:eastAsia="ＭＳ Ｐゴシック" w:hint="eastAsia"/>
          <w:b/>
          <w:u w:val="single"/>
        </w:rPr>
        <w:t>)</w:t>
      </w:r>
      <w:r w:rsidRPr="008C5D69">
        <w:rPr>
          <w:rFonts w:eastAsia="ＭＳ Ｐゴシック" w:hint="eastAsia"/>
          <w:b/>
          <w:u w:val="single"/>
        </w:rPr>
        <w:t>との取引について</w:t>
      </w:r>
      <w:r w:rsidRPr="008C5D69">
        <w:rPr>
          <w:rFonts w:eastAsia="ＭＳ Ｐゴシック" w:hint="eastAsia"/>
        </w:rPr>
        <w:t>、</w:t>
      </w:r>
      <w:r w:rsidRPr="008C5D69">
        <w:rPr>
          <w:rFonts w:eastAsia="ＭＳ Ｐゴシック" w:hint="eastAsia"/>
          <w:b/>
          <w:u w:val="single"/>
        </w:rPr>
        <w:t>「労務費の適切な転嫁のための価格交渉に関する</w:t>
      </w:r>
      <w:bookmarkEnd w:id="0"/>
      <w:r w:rsidRPr="008C5D69">
        <w:rPr>
          <w:rFonts w:eastAsia="ＭＳ Ｐゴシック" w:hint="eastAsia"/>
          <w:b/>
          <w:u w:val="single"/>
        </w:rPr>
        <w:t>指針」に記載される各項目をどの程度遵守出来ているか</w:t>
      </w:r>
      <w:r w:rsidRPr="008C5D69">
        <w:rPr>
          <w:rFonts w:eastAsia="ＭＳ Ｐゴシック" w:hint="eastAsia"/>
        </w:rPr>
        <w:t>をお答えください。</w:t>
      </w:r>
      <w:r w:rsidR="004F403B" w:rsidRPr="008C5D69">
        <w:rPr>
          <w:rFonts w:eastAsia="ＭＳ Ｐゴシック"/>
        </w:rPr>
        <w:br/>
      </w:r>
      <w:r w:rsidRPr="008C5D69">
        <w:rPr>
          <w:rFonts w:eastAsia="ＭＳ Ｐゴシック" w:cstheme="majorBidi" w:hint="eastAsia"/>
          <w:szCs w:val="22"/>
        </w:rPr>
        <w:t>【各項目単一回答】</w:t>
      </w:r>
    </w:p>
    <w:tbl>
      <w:tblPr>
        <w:tblStyle w:val="21"/>
        <w:tblW w:w="9923" w:type="dxa"/>
        <w:tblInd w:w="-5" w:type="dxa"/>
        <w:tblBorders>
          <w:insideV w:val="dashed" w:sz="4" w:space="0" w:color="auto"/>
        </w:tblBorders>
        <w:tblLook w:val="04A0" w:firstRow="1" w:lastRow="0" w:firstColumn="1" w:lastColumn="0" w:noHBand="0" w:noVBand="1"/>
      </w:tblPr>
      <w:tblGrid>
        <w:gridCol w:w="1984"/>
        <w:gridCol w:w="1985"/>
        <w:gridCol w:w="992"/>
        <w:gridCol w:w="992"/>
        <w:gridCol w:w="1985"/>
        <w:gridCol w:w="1985"/>
      </w:tblGrid>
      <w:tr w:rsidR="00970C54" w:rsidRPr="008C5D69" w14:paraId="607B180C"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452CBDD3" w14:textId="77777777"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cstheme="majorHAnsi" w:hint="eastAsia"/>
              </w:rPr>
              <w:t>労務費の価格交渉について経営トップが関与している</w:t>
            </w:r>
          </w:p>
        </w:tc>
      </w:tr>
      <w:tr w:rsidR="00970C54" w:rsidRPr="008C5D69" w14:paraId="4E09D996" w14:textId="77777777" w:rsidTr="008C5D69">
        <w:trPr>
          <w:trHeight w:val="481"/>
        </w:trPr>
        <w:tc>
          <w:tcPr>
            <w:tcW w:w="4961" w:type="dxa"/>
            <w:gridSpan w:val="3"/>
            <w:tcBorders>
              <w:right w:val="dotted" w:sz="4" w:space="0" w:color="auto"/>
            </w:tcBorders>
            <w:vAlign w:val="center"/>
            <w:hideMark/>
          </w:tcPr>
          <w:p w14:paraId="6D5680BD" w14:textId="563D5FFE"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2A95C095" w14:textId="7142C758" w:rsidR="00970C54" w:rsidRPr="008C5D69" w:rsidRDefault="00970C54" w:rsidP="00CC31C5">
            <w:pPr>
              <w:rPr>
                <w:rFonts w:ascii="ＭＳ Ｐゴシック" w:eastAsia="ＭＳ Ｐゴシック" w:hAnsi="ＭＳ Ｐゴシック"/>
                <w:spacing w:val="-6"/>
                <w:szCs w:val="14"/>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いない</w:t>
            </w:r>
          </w:p>
        </w:tc>
      </w:tr>
      <w:tr w:rsidR="00970C54" w:rsidRPr="008C5D69" w14:paraId="2987FA55"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6AED37F1" w14:textId="1A34E847"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と定期的に労務費の価格転嫁について協議の場を設けている</w:t>
            </w:r>
          </w:p>
        </w:tc>
      </w:tr>
      <w:tr w:rsidR="00970C54" w:rsidRPr="008C5D69" w14:paraId="0BFCC74B" w14:textId="77777777" w:rsidTr="008D1671">
        <w:trPr>
          <w:trHeight w:val="794"/>
        </w:trPr>
        <w:tc>
          <w:tcPr>
            <w:tcW w:w="1984" w:type="dxa"/>
            <w:tcBorders>
              <w:right w:val="dotted" w:sz="4" w:space="0" w:color="auto"/>
            </w:tcBorders>
            <w:vAlign w:val="center"/>
            <w:hideMark/>
          </w:tcPr>
          <w:p w14:paraId="609B6A5D" w14:textId="28363EBC" w:rsidR="00970C54" w:rsidRPr="008C5D69" w:rsidRDefault="00970C54" w:rsidP="00CC31C5">
            <w:pPr>
              <w:rPr>
                <w:rFonts w:ascii="ＭＳ Ｐゴシック" w:eastAsia="ＭＳ Ｐゴシック" w:hAnsi="ＭＳ Ｐゴシック"/>
                <w:spacing w:val="-6"/>
                <w:sz w:val="20"/>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全てについて対応できている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100%</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454C69AC" w14:textId="6DFB0640" w:rsidR="00970C54" w:rsidRPr="008C5D69" w:rsidRDefault="00970C54" w:rsidP="00CC31C5">
            <w:pPr>
              <w:rPr>
                <w:rFonts w:ascii="ＭＳ Ｐゴシック" w:eastAsia="ＭＳ Ｐゴシック" w:hAnsi="ＭＳ Ｐゴシック"/>
                <w:spacing w:val="-6"/>
                <w:sz w:val="20"/>
                <w:szCs w:val="20"/>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概ね対応できている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99～81%</w:t>
            </w:r>
            <w:r w:rsidR="00EA368C" w:rsidRPr="008C5D69">
              <w:rPr>
                <w:rFonts w:ascii="ＭＳ Ｐゴシック" w:eastAsia="ＭＳ Ｐゴシック" w:hAnsi="ＭＳ Ｐゴシック" w:hint="eastAsia"/>
                <w:spacing w:val="-6"/>
              </w:rPr>
              <w:t>)</w:t>
            </w:r>
          </w:p>
        </w:tc>
        <w:tc>
          <w:tcPr>
            <w:tcW w:w="1984" w:type="dxa"/>
            <w:gridSpan w:val="2"/>
            <w:tcBorders>
              <w:left w:val="dotted" w:sz="4" w:space="0" w:color="auto"/>
              <w:right w:val="dotted" w:sz="4" w:space="0" w:color="auto"/>
            </w:tcBorders>
            <w:vAlign w:val="center"/>
            <w:hideMark/>
          </w:tcPr>
          <w:p w14:paraId="1F7EB6F1" w14:textId="713AA7CD" w:rsidR="00970C54" w:rsidRPr="008C5D69" w:rsidRDefault="00970C54" w:rsidP="00CC31C5">
            <w:pPr>
              <w:rPr>
                <w:rFonts w:ascii="ＭＳ Ｐゴシック" w:eastAsia="ＭＳ Ｐゴシック" w:hAnsi="ＭＳ Ｐゴシック"/>
                <w:spacing w:val="-6"/>
                <w:sz w:val="20"/>
                <w:szCs w:val="20"/>
              </w:rPr>
            </w:pPr>
            <w:r w:rsidRPr="008C5D69">
              <w:rPr>
                <w:rFonts w:ascii="ＭＳ Ｐゴシック" w:eastAsia="ＭＳ Ｐゴシック" w:hAnsi="ＭＳ Ｐゴシック" w:hint="eastAsia"/>
                <w:spacing w:val="-6"/>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一部対応できている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80～41%</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5B3CEBA7" w14:textId="45B08A02"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あまり対応できていない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40～1%</w:t>
            </w:r>
            <w:r w:rsidR="00EA368C" w:rsidRPr="008C5D69">
              <w:rPr>
                <w:rFonts w:ascii="ＭＳ Ｐゴシック" w:eastAsia="ＭＳ Ｐゴシック" w:hAnsi="ＭＳ Ｐゴシック" w:hint="eastAsia"/>
                <w:spacing w:val="-6"/>
              </w:rPr>
              <w:t>)</w:t>
            </w:r>
          </w:p>
        </w:tc>
        <w:tc>
          <w:tcPr>
            <w:tcW w:w="1985" w:type="dxa"/>
            <w:tcBorders>
              <w:left w:val="dotted" w:sz="4" w:space="0" w:color="auto"/>
            </w:tcBorders>
            <w:vAlign w:val="center"/>
            <w:hideMark/>
          </w:tcPr>
          <w:p w14:paraId="4B295709" w14:textId="688417E5" w:rsidR="00970C54" w:rsidRPr="008C5D69" w:rsidRDefault="00970C54" w:rsidP="00CC31C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spacing w:val="-6"/>
              </w:rPr>
              <w:t>5</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0%</w:t>
            </w:r>
            <w:r w:rsidR="00EA368C" w:rsidRPr="008C5D69">
              <w:rPr>
                <w:rFonts w:ascii="ＭＳ Ｐゴシック" w:eastAsia="ＭＳ Ｐゴシック" w:hAnsi="ＭＳ Ｐゴシック" w:hint="eastAsia"/>
                <w:spacing w:val="-6"/>
              </w:rPr>
              <w:t>)</w:t>
            </w:r>
          </w:p>
        </w:tc>
      </w:tr>
      <w:tr w:rsidR="00970C54" w:rsidRPr="008C5D69" w14:paraId="035968D0"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7B76459C" w14:textId="3B4EDB0B"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 xml:space="preserve">に労務費の価格転嫁に関する資料や説明を求める場合は、公表資料を用いるよう依頼する　</w:t>
            </w:r>
          </w:p>
        </w:tc>
      </w:tr>
      <w:tr w:rsidR="00970C54" w:rsidRPr="008C5D69" w14:paraId="70FE6038" w14:textId="77777777" w:rsidTr="008D1671">
        <w:trPr>
          <w:trHeight w:val="567"/>
        </w:trPr>
        <w:tc>
          <w:tcPr>
            <w:tcW w:w="4961" w:type="dxa"/>
            <w:gridSpan w:val="3"/>
            <w:tcBorders>
              <w:right w:val="dotted" w:sz="4" w:space="0" w:color="auto"/>
            </w:tcBorders>
            <w:vAlign w:val="center"/>
            <w:hideMark/>
          </w:tcPr>
          <w:p w14:paraId="18169FD9" w14:textId="60169DCB"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36FF08B9" w14:textId="2D677ACB" w:rsidR="00970C54" w:rsidRPr="008C5D69" w:rsidRDefault="00970C54" w:rsidP="00CC31C5">
            <w:pPr>
              <w:rPr>
                <w:rFonts w:ascii="ＭＳ Ｐゴシック" w:eastAsia="ＭＳ Ｐゴシック" w:hAnsi="ＭＳ Ｐゴシック"/>
                <w:spacing w:val="-6"/>
                <w:szCs w:val="14"/>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いない</w:t>
            </w:r>
          </w:p>
        </w:tc>
      </w:tr>
      <w:tr w:rsidR="00970C54" w:rsidRPr="008C5D69" w14:paraId="41F6F070"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69BE3B54" w14:textId="77777777"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サプライチェーン全体での適正な価格転嫁を行うことを意識して、要請額の妥当性を判断する</w:t>
            </w:r>
          </w:p>
        </w:tc>
      </w:tr>
      <w:tr w:rsidR="00970C54" w:rsidRPr="008C5D69" w14:paraId="4A771E9C" w14:textId="77777777" w:rsidTr="008D1671">
        <w:trPr>
          <w:trHeight w:val="567"/>
        </w:trPr>
        <w:tc>
          <w:tcPr>
            <w:tcW w:w="4961" w:type="dxa"/>
            <w:gridSpan w:val="3"/>
            <w:tcBorders>
              <w:right w:val="dotted" w:sz="4" w:space="0" w:color="auto"/>
            </w:tcBorders>
            <w:vAlign w:val="center"/>
            <w:hideMark/>
          </w:tcPr>
          <w:p w14:paraId="3972DA3F" w14:textId="76A3D016"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062B6966" w14:textId="1F06A37D" w:rsidR="00970C54" w:rsidRPr="008C5D69" w:rsidRDefault="00970C54" w:rsidP="00CC31C5">
            <w:pPr>
              <w:rPr>
                <w:rFonts w:ascii="ＭＳ Ｐゴシック" w:eastAsia="ＭＳ Ｐゴシック" w:hAnsi="ＭＳ Ｐゴシック"/>
                <w:spacing w:val="-6"/>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いない</w:t>
            </w:r>
          </w:p>
        </w:tc>
      </w:tr>
      <w:tr w:rsidR="00970C54" w:rsidRPr="008C5D69" w14:paraId="20DD26EC"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56DE151F" w14:textId="40A81EA9"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から労務費の上昇を理由に取引価格の引上げを求められた場合、協議のテーブルにつく</w:t>
            </w:r>
          </w:p>
        </w:tc>
      </w:tr>
      <w:tr w:rsidR="00970C54" w:rsidRPr="008C5D69" w14:paraId="316298D7" w14:textId="77777777" w:rsidTr="008D1671">
        <w:trPr>
          <w:trHeight w:val="794"/>
        </w:trPr>
        <w:tc>
          <w:tcPr>
            <w:tcW w:w="1984" w:type="dxa"/>
            <w:tcBorders>
              <w:right w:val="dotted" w:sz="4" w:space="0" w:color="auto"/>
            </w:tcBorders>
            <w:vAlign w:val="center"/>
            <w:hideMark/>
          </w:tcPr>
          <w:p w14:paraId="5F2AEB59" w14:textId="665A7B62"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全てについて対応できている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100%</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0C939757" w14:textId="79B59410"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概ね対応できている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99～81%</w:t>
            </w:r>
            <w:r w:rsidR="00EA368C" w:rsidRPr="008C5D69">
              <w:rPr>
                <w:rFonts w:ascii="ＭＳ Ｐゴシック" w:eastAsia="ＭＳ Ｐゴシック" w:hAnsi="ＭＳ Ｐゴシック" w:hint="eastAsia"/>
                <w:spacing w:val="-6"/>
              </w:rPr>
              <w:t>)</w:t>
            </w:r>
          </w:p>
        </w:tc>
        <w:tc>
          <w:tcPr>
            <w:tcW w:w="1984" w:type="dxa"/>
            <w:gridSpan w:val="2"/>
            <w:tcBorders>
              <w:left w:val="dotted" w:sz="4" w:space="0" w:color="auto"/>
              <w:right w:val="dotted" w:sz="4" w:space="0" w:color="auto"/>
            </w:tcBorders>
            <w:vAlign w:val="center"/>
            <w:hideMark/>
          </w:tcPr>
          <w:p w14:paraId="1521AE90" w14:textId="4350E52F"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一部対応できている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80～41%</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48328881" w14:textId="51050424"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あまり対応できていない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40～1%</w:t>
            </w:r>
            <w:r w:rsidR="00EA368C" w:rsidRPr="008C5D69">
              <w:rPr>
                <w:rFonts w:ascii="ＭＳ Ｐゴシック" w:eastAsia="ＭＳ Ｐゴシック" w:hAnsi="ＭＳ Ｐゴシック" w:hint="eastAsia"/>
                <w:spacing w:val="-6"/>
              </w:rPr>
              <w:t>)</w:t>
            </w:r>
          </w:p>
        </w:tc>
        <w:tc>
          <w:tcPr>
            <w:tcW w:w="1985" w:type="dxa"/>
            <w:tcBorders>
              <w:left w:val="dotted" w:sz="4" w:space="0" w:color="auto"/>
            </w:tcBorders>
            <w:vAlign w:val="center"/>
            <w:hideMark/>
          </w:tcPr>
          <w:p w14:paraId="55AB8D8F" w14:textId="72A0D646" w:rsidR="00970C54" w:rsidRPr="008C5D69" w:rsidRDefault="00970C54" w:rsidP="00CC31C5">
            <w:pPr>
              <w:rPr>
                <w:rFonts w:ascii="ＭＳ Ｐゴシック" w:eastAsia="ＭＳ Ｐゴシック" w:hAnsi="ＭＳ Ｐゴシック"/>
                <w:spacing w:val="-6"/>
                <w:szCs w:val="14"/>
              </w:rPr>
            </w:pPr>
            <w:r w:rsidRPr="008C5D69">
              <w:rPr>
                <w:rFonts w:ascii="ＭＳ Ｐゴシック" w:eastAsia="ＭＳ Ｐゴシック" w:hAnsi="ＭＳ Ｐゴシック" w:hint="eastAsia"/>
                <w:spacing w:val="-6"/>
              </w:rPr>
              <w:t>5</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0%</w:t>
            </w:r>
            <w:r w:rsidR="00EA368C" w:rsidRPr="008C5D69">
              <w:rPr>
                <w:rFonts w:ascii="ＭＳ Ｐゴシック" w:eastAsia="ＭＳ Ｐゴシック" w:hAnsi="ＭＳ Ｐゴシック" w:hint="eastAsia"/>
                <w:spacing w:val="-6"/>
              </w:rPr>
              <w:t>)</w:t>
            </w:r>
          </w:p>
        </w:tc>
      </w:tr>
      <w:tr w:rsidR="00970C54" w:rsidRPr="008C5D69" w14:paraId="24419461"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2E8E4D8B" w14:textId="55A17D1F"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必要に応じて仕入先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に労務費上昇分の価格転嫁に関する考え方を提示する</w:t>
            </w:r>
          </w:p>
        </w:tc>
      </w:tr>
      <w:tr w:rsidR="00970C54" w:rsidRPr="008C5D69" w14:paraId="07A76CFC" w14:textId="77777777" w:rsidTr="008D1671">
        <w:trPr>
          <w:trHeight w:val="567"/>
        </w:trPr>
        <w:tc>
          <w:tcPr>
            <w:tcW w:w="4961" w:type="dxa"/>
            <w:gridSpan w:val="3"/>
            <w:tcBorders>
              <w:right w:val="dotted" w:sz="4" w:space="0" w:color="auto"/>
            </w:tcBorders>
            <w:vAlign w:val="center"/>
            <w:hideMark/>
          </w:tcPr>
          <w:p w14:paraId="02E620A3" w14:textId="7E2A47B1" w:rsidR="00970C54" w:rsidRPr="008C5D69" w:rsidRDefault="00970C54" w:rsidP="00CC31C5">
            <w:pPr>
              <w:rPr>
                <w:rFonts w:ascii="ＭＳ Ｐゴシック" w:eastAsia="ＭＳ Ｐゴシック" w:hAnsi="ＭＳ Ｐゴシック"/>
                <w:spacing w:val="-6"/>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いる</w:t>
            </w:r>
          </w:p>
        </w:tc>
        <w:tc>
          <w:tcPr>
            <w:tcW w:w="4962" w:type="dxa"/>
            <w:gridSpan w:val="3"/>
            <w:tcBorders>
              <w:left w:val="dotted" w:sz="4" w:space="0" w:color="auto"/>
            </w:tcBorders>
            <w:vAlign w:val="center"/>
            <w:hideMark/>
          </w:tcPr>
          <w:p w14:paraId="517EC70F" w14:textId="11959AB9" w:rsidR="00970C54" w:rsidRPr="008C5D69" w:rsidRDefault="00970C54" w:rsidP="00CC31C5">
            <w:pPr>
              <w:rPr>
                <w:rFonts w:ascii="ＭＳ Ｐゴシック" w:eastAsia="ＭＳ Ｐゴシック" w:hAnsi="ＭＳ Ｐゴシック"/>
                <w:spacing w:val="-6"/>
                <w:szCs w:val="14"/>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w:t>
            </w:r>
            <w:r w:rsidR="005C3551" w:rsidRPr="008C5D69">
              <w:rPr>
                <w:rFonts w:ascii="ＭＳ Ｐゴシック" w:eastAsia="ＭＳ Ｐゴシック" w:hAnsi="ＭＳ Ｐゴシック" w:hint="eastAsia"/>
                <w:spacing w:val="-6"/>
              </w:rPr>
              <w:t>できて</w:t>
            </w:r>
            <w:r w:rsidRPr="008C5D69">
              <w:rPr>
                <w:rFonts w:ascii="ＭＳ Ｐゴシック" w:eastAsia="ＭＳ Ｐゴシック" w:hAnsi="ＭＳ Ｐゴシック" w:hint="eastAsia"/>
                <w:spacing w:val="-6"/>
              </w:rPr>
              <w:t>いない</w:t>
            </w:r>
          </w:p>
        </w:tc>
      </w:tr>
      <w:tr w:rsidR="00970C54" w:rsidRPr="008C5D69" w14:paraId="2DDD6097"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3D0CC48E" w14:textId="40EFA3E7"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定期的に仕入先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とコミュニケーションをとる</w:t>
            </w:r>
          </w:p>
        </w:tc>
      </w:tr>
      <w:tr w:rsidR="00970C54" w:rsidRPr="008C5D69" w14:paraId="5C8DC6E7" w14:textId="77777777" w:rsidTr="008D1671">
        <w:trPr>
          <w:trHeight w:val="794"/>
        </w:trPr>
        <w:tc>
          <w:tcPr>
            <w:tcW w:w="1984" w:type="dxa"/>
            <w:tcBorders>
              <w:right w:val="dotted" w:sz="4" w:space="0" w:color="auto"/>
            </w:tcBorders>
            <w:vAlign w:val="center"/>
            <w:hideMark/>
          </w:tcPr>
          <w:p w14:paraId="20CF5501" w14:textId="0B597C9C"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全てについて対応できている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100%</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4CFCBA2A" w14:textId="501F4189"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概ね対応できている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99～81%</w:t>
            </w:r>
            <w:r w:rsidR="00EA368C" w:rsidRPr="008C5D69">
              <w:rPr>
                <w:rFonts w:ascii="ＭＳ Ｐゴシック" w:eastAsia="ＭＳ Ｐゴシック" w:hAnsi="ＭＳ Ｐゴシック" w:hint="eastAsia"/>
                <w:spacing w:val="-6"/>
              </w:rPr>
              <w:t>)</w:t>
            </w:r>
          </w:p>
        </w:tc>
        <w:tc>
          <w:tcPr>
            <w:tcW w:w="1984" w:type="dxa"/>
            <w:gridSpan w:val="2"/>
            <w:tcBorders>
              <w:left w:val="dotted" w:sz="4" w:space="0" w:color="auto"/>
              <w:right w:val="dotted" w:sz="4" w:space="0" w:color="auto"/>
            </w:tcBorders>
            <w:vAlign w:val="center"/>
            <w:hideMark/>
          </w:tcPr>
          <w:p w14:paraId="167EBCF2" w14:textId="675C5662"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一部対応できている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80～41%</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172341AB" w14:textId="0D4E8838"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あまり対応できていない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40～1%</w:t>
            </w:r>
            <w:r w:rsidR="00EA368C" w:rsidRPr="008C5D69">
              <w:rPr>
                <w:rFonts w:ascii="ＭＳ Ｐゴシック" w:eastAsia="ＭＳ Ｐゴシック" w:hAnsi="ＭＳ Ｐゴシック" w:hint="eastAsia"/>
                <w:spacing w:val="-6"/>
              </w:rPr>
              <w:t>)</w:t>
            </w:r>
          </w:p>
        </w:tc>
        <w:tc>
          <w:tcPr>
            <w:tcW w:w="1985" w:type="dxa"/>
            <w:tcBorders>
              <w:left w:val="dotted" w:sz="4" w:space="0" w:color="auto"/>
            </w:tcBorders>
            <w:vAlign w:val="center"/>
            <w:hideMark/>
          </w:tcPr>
          <w:p w14:paraId="3E9B07FA" w14:textId="77D1F2A6" w:rsidR="00970C54" w:rsidRPr="008C5D69" w:rsidRDefault="00970C54" w:rsidP="00CC31C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spacing w:val="-6"/>
              </w:rPr>
              <w:t>5</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0%</w:t>
            </w:r>
            <w:r w:rsidR="00EA368C" w:rsidRPr="008C5D69">
              <w:rPr>
                <w:rFonts w:ascii="ＭＳ Ｐゴシック" w:eastAsia="ＭＳ Ｐゴシック" w:hAnsi="ＭＳ Ｐゴシック" w:hint="eastAsia"/>
                <w:spacing w:val="-6"/>
              </w:rPr>
              <w:t>)</w:t>
            </w:r>
          </w:p>
        </w:tc>
      </w:tr>
      <w:tr w:rsidR="00970C54" w:rsidRPr="008C5D69" w14:paraId="1A4835DB" w14:textId="77777777" w:rsidTr="008D1671">
        <w:trPr>
          <w:trHeight w:val="30"/>
        </w:trPr>
        <w:tc>
          <w:tcPr>
            <w:tcW w:w="9923" w:type="dxa"/>
            <w:gridSpan w:val="6"/>
            <w:tcBorders>
              <w:bottom w:val="single" w:sz="4" w:space="0" w:color="auto"/>
            </w:tcBorders>
            <w:shd w:val="clear" w:color="auto" w:fill="D0CECE" w:themeFill="background2" w:themeFillShade="E6"/>
            <w:hideMark/>
          </w:tcPr>
          <w:p w14:paraId="461477E4" w14:textId="370001DB"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価格交渉の記録を作成し、貴社と仕入先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の双方で保管する</w:t>
            </w:r>
          </w:p>
        </w:tc>
      </w:tr>
      <w:tr w:rsidR="00970C54" w:rsidRPr="008C5D69" w14:paraId="4CD4DBB6" w14:textId="77777777" w:rsidTr="008D1671">
        <w:trPr>
          <w:trHeight w:val="794"/>
        </w:trPr>
        <w:tc>
          <w:tcPr>
            <w:tcW w:w="1984" w:type="dxa"/>
            <w:tcBorders>
              <w:right w:val="dotted" w:sz="4" w:space="0" w:color="auto"/>
            </w:tcBorders>
            <w:vAlign w:val="center"/>
            <w:hideMark/>
          </w:tcPr>
          <w:p w14:paraId="5F46C5BC" w14:textId="2FFB6C6D"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1</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全てについて対応できている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100%</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391C9976" w14:textId="29179663"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2</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概ね対応できている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99～81%</w:t>
            </w:r>
            <w:r w:rsidR="00EA368C" w:rsidRPr="008C5D69">
              <w:rPr>
                <w:rFonts w:ascii="ＭＳ Ｐゴシック" w:eastAsia="ＭＳ Ｐゴシック" w:hAnsi="ＭＳ Ｐゴシック" w:hint="eastAsia"/>
                <w:spacing w:val="-6"/>
              </w:rPr>
              <w:t>)</w:t>
            </w:r>
          </w:p>
        </w:tc>
        <w:tc>
          <w:tcPr>
            <w:tcW w:w="1984" w:type="dxa"/>
            <w:gridSpan w:val="2"/>
            <w:tcBorders>
              <w:left w:val="dotted" w:sz="4" w:space="0" w:color="auto"/>
              <w:right w:val="dotted" w:sz="4" w:space="0" w:color="auto"/>
            </w:tcBorders>
            <w:vAlign w:val="center"/>
            <w:hideMark/>
          </w:tcPr>
          <w:p w14:paraId="19380761" w14:textId="24B10974"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3</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一部対応できている</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80～41%</w:t>
            </w:r>
            <w:r w:rsidR="00EA368C" w:rsidRPr="008C5D69">
              <w:rPr>
                <w:rFonts w:ascii="ＭＳ Ｐゴシック" w:eastAsia="ＭＳ Ｐゴシック" w:hAnsi="ＭＳ Ｐゴシック" w:hint="eastAsia"/>
                <w:spacing w:val="-6"/>
              </w:rPr>
              <w:t>)</w:t>
            </w:r>
          </w:p>
        </w:tc>
        <w:tc>
          <w:tcPr>
            <w:tcW w:w="1985" w:type="dxa"/>
            <w:tcBorders>
              <w:left w:val="dotted" w:sz="4" w:space="0" w:color="auto"/>
              <w:right w:val="dotted" w:sz="4" w:space="0" w:color="auto"/>
            </w:tcBorders>
            <w:vAlign w:val="center"/>
            <w:hideMark/>
          </w:tcPr>
          <w:p w14:paraId="157FE0F8" w14:textId="28D4AE8B" w:rsidR="00970C54" w:rsidRPr="008C5D69" w:rsidRDefault="00970C54" w:rsidP="00CC31C5">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pacing w:val="-6"/>
              </w:rPr>
              <w:t>4</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あまり対応できていない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40～1%</w:t>
            </w:r>
            <w:r w:rsidR="00EA368C" w:rsidRPr="008C5D69">
              <w:rPr>
                <w:rFonts w:ascii="ＭＳ Ｐゴシック" w:eastAsia="ＭＳ Ｐゴシック" w:hAnsi="ＭＳ Ｐゴシック" w:hint="eastAsia"/>
                <w:spacing w:val="-6"/>
              </w:rPr>
              <w:t>)</w:t>
            </w:r>
          </w:p>
        </w:tc>
        <w:tc>
          <w:tcPr>
            <w:tcW w:w="1985" w:type="dxa"/>
            <w:tcBorders>
              <w:left w:val="dotted" w:sz="4" w:space="0" w:color="auto"/>
            </w:tcBorders>
            <w:vAlign w:val="center"/>
            <w:hideMark/>
          </w:tcPr>
          <w:p w14:paraId="65E63D91" w14:textId="57A016D3" w:rsidR="00970C54" w:rsidRPr="008C5D69" w:rsidRDefault="00970C54" w:rsidP="00CC31C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spacing w:val="-6"/>
              </w:rPr>
              <w:t>5</w:t>
            </w:r>
            <w:r w:rsidR="003302B3"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hint="eastAsia"/>
                <w:spacing w:val="-10"/>
              </w:rPr>
              <w:instrText>FORMCHECKBOX</w:instrText>
            </w:r>
            <w:r w:rsidR="003302B3" w:rsidRPr="008C5D69">
              <w:rPr>
                <w:rFonts w:ascii="ＭＳ Ｐゴシック" w:eastAsia="ＭＳ Ｐゴシック" w:hAnsi="ＭＳ Ｐゴシック"/>
                <w:spacing w:val="-10"/>
              </w:rPr>
              <w:instrText xml:space="preserve"> </w:instrText>
            </w:r>
            <w:r w:rsidR="003302B3" w:rsidRPr="008C5D69">
              <w:rPr>
                <w:rFonts w:ascii="ＭＳ Ｐゴシック" w:eastAsia="ＭＳ Ｐゴシック" w:hAnsi="ＭＳ Ｐゴシック"/>
                <w:spacing w:val="-10"/>
              </w:rPr>
            </w:r>
            <w:r w:rsidR="003302B3" w:rsidRPr="008C5D69">
              <w:rPr>
                <w:rFonts w:ascii="ＭＳ Ｐゴシック" w:eastAsia="ＭＳ Ｐゴシック" w:hAnsi="ＭＳ Ｐゴシック"/>
                <w:spacing w:val="-10"/>
              </w:rPr>
              <w:fldChar w:fldCharType="separate"/>
            </w:r>
            <w:r w:rsidR="003302B3"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6"/>
              </w:rPr>
              <w:t>対応できていない</w:t>
            </w:r>
            <w:r w:rsidR="00EA368C" w:rsidRPr="008C5D69">
              <w:rPr>
                <w:rFonts w:ascii="ＭＳ Ｐゴシック" w:eastAsia="ＭＳ Ｐゴシック" w:hAnsi="ＭＳ Ｐゴシック" w:hint="eastAsia"/>
                <w:spacing w:val="-6"/>
              </w:rPr>
              <w:t>(</w:t>
            </w:r>
            <w:r w:rsidRPr="008C5D69">
              <w:rPr>
                <w:rFonts w:ascii="ＭＳ Ｐゴシック" w:eastAsia="ＭＳ Ｐゴシック" w:hAnsi="ＭＳ Ｐゴシック" w:hint="eastAsia"/>
                <w:spacing w:val="-6"/>
              </w:rPr>
              <w:t>0%</w:t>
            </w:r>
            <w:r w:rsidR="00EA368C" w:rsidRPr="008C5D69">
              <w:rPr>
                <w:rFonts w:ascii="ＭＳ Ｐゴシック" w:eastAsia="ＭＳ Ｐゴシック" w:hAnsi="ＭＳ Ｐゴシック" w:hint="eastAsia"/>
                <w:spacing w:val="-6"/>
              </w:rPr>
              <w:t>)</w:t>
            </w:r>
          </w:p>
        </w:tc>
      </w:tr>
      <w:tr w:rsidR="00970C54" w:rsidRPr="008C5D69" w14:paraId="4B1C7F74" w14:textId="77777777" w:rsidTr="002A58ED">
        <w:trPr>
          <w:trHeight w:val="30"/>
        </w:trPr>
        <w:tc>
          <w:tcPr>
            <w:tcW w:w="9923" w:type="dxa"/>
            <w:gridSpan w:val="6"/>
            <w:shd w:val="clear" w:color="auto" w:fill="D0CECE" w:themeFill="background2" w:themeFillShade="E6"/>
            <w:hideMark/>
          </w:tcPr>
          <w:p w14:paraId="1CFDAE82" w14:textId="7BBBC04C" w:rsidR="00970C54" w:rsidRPr="008C5D69" w:rsidRDefault="00970C54" w:rsidP="00504A38">
            <w:pPr>
              <w:pStyle w:val="a7"/>
              <w:numPr>
                <w:ilvl w:val="0"/>
                <w:numId w:val="73"/>
              </w:numPr>
              <w:spacing w:line="240" w:lineRule="auto"/>
              <w:ind w:leftChars="0"/>
              <w:rPr>
                <w:rFonts w:ascii="ＭＳ Ｐゴシック" w:eastAsia="ＭＳ Ｐゴシック" w:hAnsi="ＭＳ Ｐゴシック"/>
              </w:rPr>
            </w:pPr>
            <w:r w:rsidRPr="008C5D69">
              <w:rPr>
                <w:rFonts w:ascii="ＭＳ Ｐゴシック" w:eastAsia="ＭＳ Ｐゴシック" w:hAnsi="ＭＳ Ｐゴシック" w:hint="eastAsia"/>
              </w:rPr>
              <w:t>その他</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自由記載</w:t>
            </w:r>
            <w:r w:rsidR="00EA368C" w:rsidRPr="008C5D69">
              <w:rPr>
                <w:rFonts w:ascii="ＭＳ Ｐゴシック" w:eastAsia="ＭＳ Ｐゴシック" w:hAnsi="ＭＳ Ｐゴシック" w:hint="eastAsia"/>
              </w:rPr>
              <w:t>)</w:t>
            </w:r>
          </w:p>
        </w:tc>
      </w:tr>
      <w:tr w:rsidR="00970C54" w:rsidRPr="008C5D69" w14:paraId="6DD34861" w14:textId="77777777" w:rsidTr="002A58ED">
        <w:trPr>
          <w:trHeight w:val="30"/>
        </w:trPr>
        <w:tc>
          <w:tcPr>
            <w:tcW w:w="9923" w:type="dxa"/>
            <w:gridSpan w:val="6"/>
            <w:hideMark/>
          </w:tcPr>
          <w:p w14:paraId="0F32E4D3" w14:textId="77777777" w:rsidR="003302B3" w:rsidRDefault="003302B3" w:rsidP="003302B3">
            <w:pPr>
              <w:rPr>
                <w:rFonts w:ascii="ＭＳ Ｐゴシック" w:eastAsia="ＭＳ Ｐゴシック" w:hAnsi="ＭＳ Ｐゴシック" w:cstheme="majorHAnsi"/>
                <w:szCs w:val="22"/>
              </w:rPr>
            </w:pPr>
            <w:r w:rsidRPr="008C5D69">
              <w:rPr>
                <w:rFonts w:ascii="ＭＳ Ｐゴシック" w:eastAsia="ＭＳ Ｐゴシック" w:hAnsi="ＭＳ Ｐゴシック" w:cstheme="majorHAnsi"/>
                <w:szCs w:val="22"/>
              </w:rPr>
              <w:fldChar w:fldCharType="begin">
                <w:ffData>
                  <w:name w:val="テキスト3"/>
                  <w:enabled/>
                  <w:calcOnExit w:val="0"/>
                  <w:textInput/>
                </w:ffData>
              </w:fldChar>
            </w:r>
            <w:r w:rsidRPr="008C5D69">
              <w:rPr>
                <w:rFonts w:ascii="ＭＳ Ｐゴシック" w:eastAsia="ＭＳ Ｐゴシック" w:hAnsi="ＭＳ Ｐゴシック" w:cstheme="majorHAnsi"/>
                <w:szCs w:val="22"/>
              </w:rPr>
              <w:instrText xml:space="preserve"> FORMTEXT </w:instrText>
            </w:r>
            <w:r w:rsidRPr="008C5D69">
              <w:rPr>
                <w:rFonts w:ascii="ＭＳ Ｐゴシック" w:eastAsia="ＭＳ Ｐゴシック" w:hAnsi="ＭＳ Ｐゴシック" w:cstheme="majorHAnsi"/>
                <w:szCs w:val="22"/>
              </w:rPr>
            </w:r>
            <w:r w:rsidRPr="008C5D69">
              <w:rPr>
                <w:rFonts w:ascii="ＭＳ Ｐゴシック" w:eastAsia="ＭＳ Ｐゴシック" w:hAnsi="ＭＳ Ｐゴシック" w:cstheme="majorHAnsi"/>
                <w:szCs w:val="22"/>
              </w:rPr>
              <w:fldChar w:fldCharType="separate"/>
            </w:r>
            <w:r w:rsidRPr="008C5D69">
              <w:rPr>
                <w:rFonts w:ascii="ＭＳ Ｐゴシック" w:eastAsia="ＭＳ Ｐゴシック" w:hAnsi="ＭＳ Ｐゴシック" w:cstheme="majorHAnsi"/>
                <w:noProof/>
                <w:szCs w:val="22"/>
              </w:rPr>
              <w:t> </w:t>
            </w:r>
            <w:r w:rsidRPr="008C5D69">
              <w:rPr>
                <w:rFonts w:ascii="ＭＳ Ｐゴシック" w:eastAsia="ＭＳ Ｐゴシック" w:hAnsi="ＭＳ Ｐゴシック" w:cstheme="majorHAnsi"/>
                <w:noProof/>
                <w:szCs w:val="22"/>
              </w:rPr>
              <w:t> </w:t>
            </w:r>
            <w:r w:rsidRPr="008C5D69">
              <w:rPr>
                <w:rFonts w:ascii="ＭＳ Ｐゴシック" w:eastAsia="ＭＳ Ｐゴシック" w:hAnsi="ＭＳ Ｐゴシック" w:cstheme="majorHAnsi"/>
                <w:noProof/>
                <w:szCs w:val="22"/>
              </w:rPr>
              <w:t> </w:t>
            </w:r>
            <w:r w:rsidRPr="008C5D69">
              <w:rPr>
                <w:rFonts w:ascii="ＭＳ Ｐゴシック" w:eastAsia="ＭＳ Ｐゴシック" w:hAnsi="ＭＳ Ｐゴシック" w:cstheme="majorHAnsi"/>
                <w:noProof/>
                <w:szCs w:val="22"/>
              </w:rPr>
              <w:t> </w:t>
            </w:r>
            <w:r w:rsidRPr="008C5D69">
              <w:rPr>
                <w:rFonts w:ascii="ＭＳ Ｐゴシック" w:eastAsia="ＭＳ Ｐゴシック" w:hAnsi="ＭＳ Ｐゴシック" w:cstheme="majorHAnsi"/>
                <w:noProof/>
                <w:szCs w:val="22"/>
              </w:rPr>
              <w:t> </w:t>
            </w:r>
            <w:r w:rsidRPr="008C5D69">
              <w:rPr>
                <w:rFonts w:ascii="ＭＳ Ｐゴシック" w:eastAsia="ＭＳ Ｐゴシック" w:hAnsi="ＭＳ Ｐゴシック" w:cstheme="majorHAnsi"/>
                <w:szCs w:val="22"/>
              </w:rPr>
              <w:fldChar w:fldCharType="end"/>
            </w:r>
          </w:p>
          <w:p w14:paraId="32B35F1D" w14:textId="77777777" w:rsidR="008E7EC8" w:rsidRDefault="008E7EC8" w:rsidP="003302B3">
            <w:pPr>
              <w:rPr>
                <w:rFonts w:ascii="ＭＳ Ｐゴシック" w:eastAsia="ＭＳ Ｐゴシック" w:hAnsi="ＭＳ Ｐゴシック" w:cstheme="majorHAnsi"/>
                <w:sz w:val="14"/>
                <w:szCs w:val="22"/>
              </w:rPr>
            </w:pPr>
          </w:p>
          <w:p w14:paraId="1ABEF58D" w14:textId="77777777" w:rsidR="008E7EC8" w:rsidRDefault="008E7EC8" w:rsidP="003302B3">
            <w:pPr>
              <w:rPr>
                <w:rFonts w:ascii="ＭＳ Ｐゴシック" w:eastAsia="ＭＳ Ｐゴシック" w:hAnsi="ＭＳ Ｐゴシック" w:cstheme="majorHAnsi"/>
                <w:sz w:val="14"/>
                <w:szCs w:val="22"/>
              </w:rPr>
            </w:pPr>
          </w:p>
          <w:p w14:paraId="41A7C67A" w14:textId="77777777" w:rsidR="008E7EC8" w:rsidRPr="008C5D69" w:rsidRDefault="008E7EC8" w:rsidP="003302B3">
            <w:pPr>
              <w:rPr>
                <w:rFonts w:ascii="ＭＳ Ｐゴシック" w:eastAsia="ＭＳ Ｐゴシック" w:hAnsi="ＭＳ Ｐゴシック" w:hint="eastAsia"/>
                <w:sz w:val="14"/>
                <w:szCs w:val="14"/>
              </w:rPr>
            </w:pPr>
          </w:p>
          <w:p w14:paraId="062FAB82" w14:textId="77777777" w:rsidR="00970C54" w:rsidRPr="008C5D69" w:rsidRDefault="00970C54" w:rsidP="002A58ED">
            <w:pPr>
              <w:rPr>
                <w:rFonts w:ascii="ＭＳ Ｐゴシック" w:eastAsia="ＭＳ Ｐゴシック" w:hAnsi="ＭＳ Ｐゴシック"/>
                <w:sz w:val="14"/>
                <w:szCs w:val="14"/>
              </w:rPr>
            </w:pPr>
          </w:p>
        </w:tc>
      </w:tr>
    </w:tbl>
    <w:p w14:paraId="516567A9" w14:textId="43CBC8DF" w:rsidR="00CE47FA" w:rsidRDefault="00CE47FA">
      <w:pPr>
        <w:spacing w:line="240" w:lineRule="auto"/>
        <w:jc w:val="left"/>
        <w:rPr>
          <w:rFonts w:ascii="ＭＳ Ｐゴシック" w:eastAsia="ＭＳ Ｐゴシック" w:hAnsi="ＭＳ Ｐゴシック"/>
        </w:rPr>
      </w:pPr>
    </w:p>
    <w:p w14:paraId="7BE5F5B0" w14:textId="77777777" w:rsidR="00CE47FA" w:rsidRDefault="00CE47FA">
      <w:pPr>
        <w:spacing w:line="240" w:lineRule="auto"/>
        <w:jc w:val="left"/>
        <w:rPr>
          <w:rFonts w:ascii="ＭＳ Ｐゴシック" w:eastAsia="ＭＳ Ｐゴシック" w:hAnsi="ＭＳ Ｐゴシック"/>
        </w:rPr>
      </w:pPr>
      <w:r>
        <w:rPr>
          <w:rFonts w:ascii="ＭＳ Ｐゴシック" w:eastAsia="ＭＳ Ｐゴシック" w:hAnsi="ＭＳ Ｐゴシック"/>
        </w:rPr>
        <w:br w:type="page"/>
      </w:r>
    </w:p>
    <w:p w14:paraId="2F4D4E90" w14:textId="77777777" w:rsidR="004F403B" w:rsidRPr="008C5D69" w:rsidRDefault="004F403B">
      <w:pPr>
        <w:spacing w:line="240" w:lineRule="auto"/>
        <w:jc w:val="left"/>
        <w:rPr>
          <w:rFonts w:ascii="ＭＳ Ｐゴシック" w:eastAsia="ＭＳ Ｐゴシック" w:hAnsi="ＭＳ Ｐゴシック"/>
        </w:rPr>
      </w:pPr>
    </w:p>
    <w:p w14:paraId="441BB338" w14:textId="528036CD" w:rsidR="00627846" w:rsidRPr="008C5D69" w:rsidRDefault="003047F5" w:rsidP="00977796">
      <w:pPr>
        <w:pStyle w:val="a"/>
        <w:spacing w:line="280" w:lineRule="exact"/>
        <w:rPr>
          <w:rFonts w:eastAsia="ＭＳ Ｐゴシック"/>
        </w:rPr>
      </w:pPr>
      <w:r w:rsidRPr="008C5D69">
        <w:rPr>
          <w:rFonts w:eastAsia="ＭＳ Ｐゴシック" w:hint="eastAsia"/>
          <w:b/>
          <w:u w:val="single"/>
        </w:rPr>
        <w:t>直近</w:t>
      </w:r>
      <w:r w:rsidR="008A3BC1" w:rsidRPr="008C5D69">
        <w:rPr>
          <w:rFonts w:eastAsia="ＭＳ Ｐゴシック"/>
          <w:b/>
          <w:u w:val="single"/>
        </w:rPr>
        <w:t>1</w:t>
      </w:r>
      <w:r w:rsidRPr="008C5D69">
        <w:rPr>
          <w:rFonts w:eastAsia="ＭＳ Ｐゴシック" w:hint="eastAsia"/>
          <w:b/>
          <w:u w:val="single"/>
        </w:rPr>
        <w:t>年間で取引金額が最も大きい</w:t>
      </w:r>
      <w:r w:rsidR="00807131" w:rsidRPr="008C5D69">
        <w:rPr>
          <w:rFonts w:eastAsia="ＭＳ Ｐゴシック" w:hint="eastAsia"/>
          <w:b/>
          <w:u w:val="single"/>
        </w:rPr>
        <w:t>仕入先</w:t>
      </w:r>
      <w:r w:rsidR="00EA368C" w:rsidRPr="008C5D69">
        <w:rPr>
          <w:rFonts w:eastAsia="ＭＳ Ｐゴシック" w:hint="eastAsia"/>
          <w:b/>
          <w:u w:val="single"/>
        </w:rPr>
        <w:t>(</w:t>
      </w:r>
      <w:r w:rsidRPr="008C5D69">
        <w:rPr>
          <w:rFonts w:eastAsia="ＭＳ Ｐゴシック" w:hint="eastAsia"/>
          <w:b/>
          <w:u w:val="single"/>
        </w:rPr>
        <w:t>発注先</w:t>
      </w:r>
      <w:r w:rsidR="00EA368C" w:rsidRPr="008C5D69">
        <w:rPr>
          <w:rFonts w:eastAsia="ＭＳ Ｐゴシック" w:hint="eastAsia"/>
          <w:b/>
          <w:u w:val="single"/>
        </w:rPr>
        <w:t>)</w:t>
      </w:r>
      <w:r w:rsidRPr="008C5D69">
        <w:rPr>
          <w:rFonts w:eastAsia="ＭＳ Ｐゴシック" w:hint="eastAsia"/>
          <w:b/>
          <w:u w:val="single"/>
        </w:rPr>
        <w:t>との取引について</w:t>
      </w:r>
      <w:r w:rsidRPr="008C5D69">
        <w:rPr>
          <w:rFonts w:eastAsia="ＭＳ Ｐゴシック" w:hint="eastAsia"/>
        </w:rPr>
        <w:t>、</w:t>
      </w:r>
      <w:r w:rsidR="002A6417" w:rsidRPr="008C5D69">
        <w:rPr>
          <w:rFonts w:eastAsia="ＭＳ Ｐゴシック"/>
        </w:rPr>
        <w:t>202</w:t>
      </w:r>
      <w:r w:rsidR="00F17D67" w:rsidRPr="008C5D69">
        <w:rPr>
          <w:rFonts w:eastAsia="ＭＳ Ｐゴシック" w:hint="eastAsia"/>
        </w:rPr>
        <w:t>5</w:t>
      </w:r>
      <w:r w:rsidR="002A6417" w:rsidRPr="008C5D69">
        <w:rPr>
          <w:rFonts w:eastAsia="ＭＳ Ｐゴシック"/>
        </w:rPr>
        <w:t>年度に適用する単価の決定・改定</w:t>
      </w:r>
      <w:r w:rsidR="00F30DC7" w:rsidRPr="008C5D69">
        <w:rPr>
          <w:rFonts w:eastAsia="ＭＳ Ｐゴシック" w:hint="eastAsia"/>
        </w:rPr>
        <w:t>に</w:t>
      </w:r>
      <w:r w:rsidRPr="008C5D69">
        <w:rPr>
          <w:rFonts w:eastAsia="ＭＳ Ｐゴシック" w:hint="eastAsia"/>
        </w:rPr>
        <w:t>あたり</w:t>
      </w:r>
      <w:r w:rsidR="00F30DC7" w:rsidRPr="008C5D69">
        <w:rPr>
          <w:rFonts w:eastAsia="ＭＳ Ｐゴシック" w:hint="eastAsia"/>
        </w:rPr>
        <w:t>、</w:t>
      </w:r>
      <w:r w:rsidR="00807131" w:rsidRPr="008C5D69">
        <w:rPr>
          <w:rFonts w:eastAsia="ＭＳ Ｐゴシック" w:hint="eastAsia"/>
        </w:rPr>
        <w:t>仕入先</w:t>
      </w:r>
      <w:r w:rsidR="00EA368C" w:rsidRPr="008C5D69">
        <w:rPr>
          <w:rFonts w:eastAsia="ＭＳ Ｐゴシック" w:hint="eastAsia"/>
        </w:rPr>
        <w:t>(</w:t>
      </w:r>
      <w:r w:rsidR="00F30DC7" w:rsidRPr="008C5D69">
        <w:rPr>
          <w:rFonts w:eastAsia="ＭＳ Ｐゴシック" w:hint="eastAsia"/>
        </w:rPr>
        <w:t>発注先</w:t>
      </w:r>
      <w:r w:rsidR="00EA368C" w:rsidRPr="008C5D69">
        <w:rPr>
          <w:rFonts w:eastAsia="ＭＳ Ｐゴシック" w:hint="eastAsia"/>
        </w:rPr>
        <w:t>)</w:t>
      </w:r>
      <w:r w:rsidR="00F30DC7" w:rsidRPr="008C5D69">
        <w:rPr>
          <w:rFonts w:eastAsia="ＭＳ Ｐゴシック" w:hint="eastAsia"/>
        </w:rPr>
        <w:t>の各コスト増加分をどの程度反映できましたか。</w:t>
      </w:r>
      <w:r w:rsidR="00E04199" w:rsidRPr="008C5D69">
        <w:rPr>
          <w:rFonts w:eastAsia="ＭＳ Ｐゴシック" w:hint="eastAsia"/>
        </w:rPr>
        <w:t>貴社の御認識をお答えください。</w:t>
      </w:r>
      <w:r w:rsidR="008A3BC1" w:rsidRPr="008C5D69">
        <w:rPr>
          <w:rFonts w:eastAsia="ＭＳ Ｐゴシック" w:hint="eastAsia"/>
          <w:b/>
          <w:u w:val="single"/>
        </w:rPr>
        <w:t>【各項目単一回答】</w:t>
      </w:r>
    </w:p>
    <w:tbl>
      <w:tblPr>
        <w:tblStyle w:val="21"/>
        <w:tblW w:w="10051" w:type="dxa"/>
        <w:tblInd w:w="-5" w:type="dxa"/>
        <w:tblLayout w:type="fixed"/>
        <w:tblLook w:val="04A0" w:firstRow="1" w:lastRow="0" w:firstColumn="1" w:lastColumn="0" w:noHBand="0" w:noVBand="1"/>
      </w:tblPr>
      <w:tblGrid>
        <w:gridCol w:w="1674"/>
        <w:gridCol w:w="1675"/>
        <w:gridCol w:w="1675"/>
        <w:gridCol w:w="1675"/>
        <w:gridCol w:w="1676"/>
        <w:gridCol w:w="1676"/>
      </w:tblGrid>
      <w:tr w:rsidR="005D24CE" w:rsidRPr="008C5D69" w14:paraId="3209167B" w14:textId="77777777" w:rsidTr="00B51801">
        <w:trPr>
          <w:trHeight w:val="20"/>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75B814F6" w14:textId="77777777" w:rsidR="005D24CE" w:rsidRPr="008C5D69" w:rsidDel="001E44CA" w:rsidRDefault="005D24CE" w:rsidP="005D24CE">
            <w:pPr>
              <w:pStyle w:val="a7"/>
              <w:numPr>
                <w:ilvl w:val="0"/>
                <w:numId w:val="79"/>
              </w:numPr>
              <w:ind w:leftChars="0"/>
              <w:rPr>
                <w:rFonts w:ascii="ＭＳ Ｐゴシック" w:eastAsia="ＭＳ Ｐゴシック" w:hAnsi="ＭＳ Ｐゴシック"/>
              </w:rPr>
            </w:pPr>
            <w:r w:rsidRPr="008C5D69">
              <w:rPr>
                <w:rFonts w:ascii="ＭＳ Ｐゴシック" w:eastAsia="ＭＳ Ｐゴシック" w:hAnsi="ＭＳ Ｐゴシック" w:hint="eastAsia"/>
              </w:rPr>
              <w:t>コスト全般の変動の価格反映状況</w:t>
            </w:r>
          </w:p>
        </w:tc>
      </w:tr>
      <w:tr w:rsidR="005D24CE" w:rsidRPr="008C5D69" w14:paraId="34CF035A" w14:textId="77777777" w:rsidTr="00B51801">
        <w:trPr>
          <w:trHeight w:val="415"/>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21B042EE"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1</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全て反映した</w:t>
            </w:r>
          </w:p>
          <w:p w14:paraId="02045A90" w14:textId="4B4F0B5B"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100%</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C12FF54"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2</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概ね反映した</w:t>
            </w:r>
          </w:p>
          <w:p w14:paraId="7FDA427C" w14:textId="1508A559"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99～81%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3358176"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3</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一部反映した</w:t>
            </w:r>
          </w:p>
          <w:p w14:paraId="66B473CA" w14:textId="535214B2"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80～41%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3CB0A30" w14:textId="47E8B946" w:rsidR="005D24CE" w:rsidRPr="008C5D69" w:rsidRDefault="005D24CE"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4</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あまり反映しなかった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40～1%</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0F52AC4E" w14:textId="3895F00C" w:rsidR="005D24CE" w:rsidRPr="008C5D69" w:rsidRDefault="005D24CE" w:rsidP="00B51801">
            <w:pPr>
              <w:rPr>
                <w:rFonts w:ascii="ＭＳ Ｐゴシック" w:eastAsia="ＭＳ Ｐゴシック" w:hAnsi="ＭＳ Ｐゴシック"/>
                <w:spacing w:val="-6"/>
                <w:sz w:val="18"/>
                <w:szCs w:val="14"/>
              </w:rPr>
            </w:pPr>
            <w:r w:rsidRPr="008C5D69">
              <w:rPr>
                <w:rFonts w:ascii="ＭＳ Ｐゴシック" w:eastAsia="ＭＳ Ｐゴシック" w:hAnsi="ＭＳ Ｐゴシック" w:hint="eastAsia"/>
                <w:spacing w:val="-6"/>
                <w:sz w:val="18"/>
              </w:rPr>
              <w:t>5</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0%</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single" w:sz="4" w:space="0" w:color="auto"/>
            </w:tcBorders>
            <w:tcMar>
              <w:top w:w="28" w:type="dxa"/>
              <w:bottom w:w="28" w:type="dxa"/>
            </w:tcMar>
          </w:tcPr>
          <w:p w14:paraId="71A8F025"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6</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減額した</w:t>
            </w:r>
          </w:p>
          <w:p w14:paraId="7911A40A" w14:textId="4ACF0164" w:rsidR="005D24CE" w:rsidRPr="008C5D69" w:rsidRDefault="00EA368C"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マイナス</w:t>
            </w:r>
            <w:r w:rsidRPr="008C5D69">
              <w:rPr>
                <w:rFonts w:ascii="ＭＳ Ｐゴシック" w:eastAsia="ＭＳ Ｐゴシック" w:hAnsi="ＭＳ Ｐゴシック" w:hint="eastAsia"/>
                <w:spacing w:val="-6"/>
                <w:sz w:val="18"/>
              </w:rPr>
              <w:t>)</w:t>
            </w:r>
          </w:p>
        </w:tc>
      </w:tr>
      <w:tr w:rsidR="005D24CE" w:rsidRPr="008C5D69" w14:paraId="6439FDD2" w14:textId="77777777" w:rsidTr="00B51801">
        <w:trPr>
          <w:trHeight w:val="32"/>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04C066F2" w14:textId="64E84DEA" w:rsidR="005D24CE" w:rsidRPr="008C5D69" w:rsidDel="001E44CA" w:rsidRDefault="005D24CE" w:rsidP="005D24CE">
            <w:pPr>
              <w:pStyle w:val="a7"/>
              <w:numPr>
                <w:ilvl w:val="0"/>
                <w:numId w:val="79"/>
              </w:numPr>
              <w:ind w:leftChars="0"/>
              <w:rPr>
                <w:rFonts w:ascii="ＭＳ Ｐゴシック" w:eastAsia="ＭＳ Ｐゴシック" w:hAnsi="ＭＳ Ｐゴシック"/>
                <w:sz w:val="20"/>
              </w:rPr>
            </w:pPr>
            <w:r w:rsidRPr="008C5D69">
              <w:rPr>
                <w:rFonts w:ascii="ＭＳ Ｐゴシック" w:eastAsia="ＭＳ Ｐゴシック" w:hAnsi="ＭＳ Ｐゴシック" w:hint="eastAsia"/>
              </w:rPr>
              <w:t>労務費の変動</w:t>
            </w:r>
            <w:r w:rsidR="00EA368C" w:rsidRPr="008C5D69">
              <w:rPr>
                <w:rFonts w:ascii="ＭＳ Ｐゴシック" w:eastAsia="ＭＳ Ｐゴシック" w:hAnsi="ＭＳ Ｐゴシック" w:hint="eastAsia"/>
                <w:sz w:val="20"/>
                <w:szCs w:val="20"/>
              </w:rPr>
              <w:t>(</w:t>
            </w:r>
            <w:r w:rsidRPr="008C5D69">
              <w:rPr>
                <w:rFonts w:ascii="ＭＳ Ｐゴシック" w:eastAsia="ＭＳ Ｐゴシック" w:hAnsi="ＭＳ Ｐゴシック" w:hint="eastAsia"/>
                <w:sz w:val="20"/>
                <w:szCs w:val="20"/>
              </w:rPr>
              <w:t>最低賃金の引上げ、人手不足への対処等による労務費の上昇</w:t>
            </w:r>
            <w:r w:rsidR="00EA368C" w:rsidRPr="008C5D69">
              <w:rPr>
                <w:rFonts w:ascii="ＭＳ Ｐゴシック" w:eastAsia="ＭＳ Ｐゴシック" w:hAnsi="ＭＳ Ｐゴシック" w:hint="eastAsia"/>
                <w:sz w:val="20"/>
                <w:szCs w:val="20"/>
              </w:rPr>
              <w:t>)</w:t>
            </w:r>
            <w:r w:rsidRPr="008C5D69">
              <w:rPr>
                <w:rFonts w:ascii="ＭＳ Ｐゴシック" w:eastAsia="ＭＳ Ｐゴシック" w:hAnsi="ＭＳ Ｐゴシック" w:hint="eastAsia"/>
                <w:szCs w:val="20"/>
              </w:rPr>
              <w:t>の価格反映状況</w:t>
            </w:r>
          </w:p>
        </w:tc>
      </w:tr>
      <w:tr w:rsidR="005D24CE" w:rsidRPr="008C5D69" w14:paraId="4AE19EDE" w14:textId="77777777" w:rsidTr="00B51801">
        <w:trPr>
          <w:trHeight w:val="501"/>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1FCB4C10"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1</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全て反映した</w:t>
            </w:r>
          </w:p>
          <w:p w14:paraId="5531D56E" w14:textId="468924C4"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100%</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3D5D212"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2</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概ね反映した</w:t>
            </w:r>
          </w:p>
          <w:p w14:paraId="6CE8F911" w14:textId="3AEB92DE"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99～81%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40A7FD2F"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3</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一部反映した</w:t>
            </w:r>
          </w:p>
          <w:p w14:paraId="07A8BF3B" w14:textId="6E03015E" w:rsidR="005D24CE" w:rsidRPr="008C5D69" w:rsidRDefault="00EA368C" w:rsidP="00B51801">
            <w:pPr>
              <w:rPr>
                <w:rFonts w:ascii="ＭＳ Ｐゴシック" w:eastAsia="ＭＳ Ｐゴシック" w:hAnsi="ＭＳ Ｐゴシック"/>
                <w:spacing w:val="-6"/>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80～41%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6FBCF506" w14:textId="4BADCAB9" w:rsidR="005D24CE" w:rsidRPr="008C5D69" w:rsidRDefault="005D24CE"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4</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あまり反映しなかった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40～1%</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F10E908" w14:textId="70A922B5" w:rsidR="005D24CE" w:rsidRPr="008C5D69" w:rsidRDefault="005D24CE" w:rsidP="00B51801">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pacing w:val="-6"/>
                <w:sz w:val="18"/>
              </w:rPr>
              <w:t>5</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0%</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single" w:sz="4" w:space="0" w:color="auto"/>
            </w:tcBorders>
            <w:tcMar>
              <w:top w:w="28" w:type="dxa"/>
              <w:bottom w:w="28" w:type="dxa"/>
            </w:tcMar>
          </w:tcPr>
          <w:p w14:paraId="06C8A982"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6</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減額した</w:t>
            </w:r>
          </w:p>
          <w:p w14:paraId="5B1B8C48" w14:textId="1B2E013E" w:rsidR="005D24CE" w:rsidRPr="008C5D69" w:rsidRDefault="00EA368C"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マイナス</w:t>
            </w:r>
            <w:r w:rsidRPr="008C5D69">
              <w:rPr>
                <w:rFonts w:ascii="ＭＳ Ｐゴシック" w:eastAsia="ＭＳ Ｐゴシック" w:hAnsi="ＭＳ Ｐゴシック" w:hint="eastAsia"/>
                <w:spacing w:val="-6"/>
                <w:sz w:val="18"/>
              </w:rPr>
              <w:t>)</w:t>
            </w:r>
          </w:p>
        </w:tc>
      </w:tr>
      <w:tr w:rsidR="005D24CE" w:rsidRPr="008C5D69" w14:paraId="0FF4BA0C" w14:textId="77777777" w:rsidTr="00B51801">
        <w:trPr>
          <w:trHeight w:val="128"/>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4C987607" w14:textId="77777777" w:rsidR="005D24CE" w:rsidRPr="008C5D69" w:rsidDel="001E44CA" w:rsidRDefault="005D24CE" w:rsidP="005D24CE">
            <w:pPr>
              <w:pStyle w:val="a7"/>
              <w:numPr>
                <w:ilvl w:val="0"/>
                <w:numId w:val="79"/>
              </w:numPr>
              <w:ind w:leftChars="0"/>
              <w:rPr>
                <w:rFonts w:ascii="ＭＳ Ｐゴシック" w:eastAsia="ＭＳ Ｐゴシック" w:hAnsi="ＭＳ Ｐゴシック"/>
                <w:sz w:val="20"/>
              </w:rPr>
            </w:pPr>
            <w:r w:rsidRPr="008C5D69">
              <w:rPr>
                <w:rFonts w:ascii="ＭＳ Ｐゴシック" w:eastAsia="ＭＳ Ｐゴシック" w:hAnsi="ＭＳ Ｐゴシック" w:hint="eastAsia"/>
              </w:rPr>
              <w:t>原材料価格の変動の価格反映状況</w:t>
            </w:r>
          </w:p>
        </w:tc>
      </w:tr>
      <w:tr w:rsidR="005D24CE" w:rsidRPr="008C5D69" w14:paraId="34DC05BC" w14:textId="77777777" w:rsidTr="00B51801">
        <w:trPr>
          <w:trHeight w:val="20"/>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3A92071F"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1</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全て反映した</w:t>
            </w:r>
          </w:p>
          <w:p w14:paraId="0F2802E9" w14:textId="45A4DDA0"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100%</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0D046589"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2</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概ね反映した</w:t>
            </w:r>
          </w:p>
          <w:p w14:paraId="7CB7F7C8" w14:textId="36C9E98D"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99～81%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38A9AAA5"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3</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一部反映した</w:t>
            </w:r>
          </w:p>
          <w:p w14:paraId="60044080" w14:textId="6CCF07A6"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80～41%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1E2B500F" w14:textId="13819284" w:rsidR="005D24CE" w:rsidRPr="008C5D69" w:rsidRDefault="005D24CE"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4</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あまり反映しなかった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40～1%</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EAB15F4" w14:textId="30BCF29B" w:rsidR="005D24CE" w:rsidRPr="008C5D69" w:rsidRDefault="005D24CE" w:rsidP="00B51801">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pacing w:val="-6"/>
                <w:sz w:val="18"/>
              </w:rPr>
              <w:t>5</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0%</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single" w:sz="4" w:space="0" w:color="auto"/>
            </w:tcBorders>
            <w:tcMar>
              <w:top w:w="28" w:type="dxa"/>
              <w:bottom w:w="28" w:type="dxa"/>
            </w:tcMar>
          </w:tcPr>
          <w:p w14:paraId="04762EED"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6</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減額した</w:t>
            </w:r>
          </w:p>
          <w:p w14:paraId="44F2E22F" w14:textId="2329C97B" w:rsidR="005D24CE" w:rsidRPr="008C5D69" w:rsidRDefault="00EA368C"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マイナス</w:t>
            </w:r>
            <w:r w:rsidRPr="008C5D69">
              <w:rPr>
                <w:rFonts w:ascii="ＭＳ Ｐゴシック" w:eastAsia="ＭＳ Ｐゴシック" w:hAnsi="ＭＳ Ｐゴシック" w:hint="eastAsia"/>
                <w:spacing w:val="-6"/>
                <w:sz w:val="18"/>
              </w:rPr>
              <w:t>)</w:t>
            </w:r>
          </w:p>
        </w:tc>
      </w:tr>
      <w:tr w:rsidR="005D24CE" w:rsidRPr="008C5D69" w14:paraId="376018A7" w14:textId="77777777" w:rsidTr="00B51801">
        <w:trPr>
          <w:trHeight w:val="86"/>
        </w:trPr>
        <w:tc>
          <w:tcPr>
            <w:tcW w:w="1005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hideMark/>
          </w:tcPr>
          <w:p w14:paraId="77D4BCE8" w14:textId="77777777" w:rsidR="005D24CE" w:rsidRPr="008C5D69" w:rsidDel="00065D03" w:rsidRDefault="005D24CE" w:rsidP="005D24CE">
            <w:pPr>
              <w:pStyle w:val="a7"/>
              <w:numPr>
                <w:ilvl w:val="0"/>
                <w:numId w:val="79"/>
              </w:numPr>
              <w:ind w:leftChars="0"/>
              <w:rPr>
                <w:rFonts w:ascii="ＭＳ Ｐゴシック" w:eastAsia="ＭＳ Ｐゴシック" w:hAnsi="ＭＳ Ｐゴシック"/>
                <w:sz w:val="18"/>
              </w:rPr>
            </w:pPr>
            <w:r w:rsidRPr="008C5D69">
              <w:rPr>
                <w:rFonts w:ascii="ＭＳ Ｐゴシック" w:eastAsia="ＭＳ Ｐゴシック" w:hAnsi="ＭＳ Ｐゴシック" w:hint="eastAsia"/>
              </w:rPr>
              <w:t>エネルギー価格の変動の価格</w:t>
            </w:r>
            <w:r w:rsidRPr="008C5D69">
              <w:rPr>
                <w:rFonts w:ascii="ＭＳ Ｐゴシック" w:eastAsia="ＭＳ Ｐゴシック" w:hAnsi="ＭＳ Ｐゴシック" w:hint="eastAsia"/>
                <w:szCs w:val="20"/>
              </w:rPr>
              <w:t>反映状況</w:t>
            </w:r>
          </w:p>
        </w:tc>
      </w:tr>
      <w:tr w:rsidR="005D24CE" w:rsidRPr="008C5D69" w14:paraId="3D296465" w14:textId="77777777" w:rsidTr="00B51801">
        <w:trPr>
          <w:trHeight w:val="289"/>
        </w:trPr>
        <w:tc>
          <w:tcPr>
            <w:tcW w:w="1674" w:type="dxa"/>
            <w:tcBorders>
              <w:top w:val="single" w:sz="4" w:space="0" w:color="auto"/>
              <w:left w:val="single" w:sz="4" w:space="0" w:color="auto"/>
              <w:bottom w:val="single" w:sz="4" w:space="0" w:color="auto"/>
              <w:right w:val="dotted" w:sz="4" w:space="0" w:color="auto"/>
            </w:tcBorders>
            <w:tcMar>
              <w:top w:w="28" w:type="dxa"/>
              <w:bottom w:w="28" w:type="dxa"/>
            </w:tcMar>
            <w:hideMark/>
          </w:tcPr>
          <w:p w14:paraId="7C9E889E"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1</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全て反映した</w:t>
            </w:r>
          </w:p>
          <w:p w14:paraId="68EC2050" w14:textId="0090E259"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100%</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45A09446"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2</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概ね反映した</w:t>
            </w:r>
          </w:p>
          <w:p w14:paraId="3C651AE5" w14:textId="5576262F"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99～81%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0DC59863"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3</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一部反映した</w:t>
            </w:r>
          </w:p>
          <w:p w14:paraId="7073D598" w14:textId="15D98CBD" w:rsidR="005D24CE" w:rsidRPr="008C5D69" w:rsidRDefault="00EA368C"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80～41%</w:t>
            </w:r>
            <w:r w:rsidRPr="008C5D69">
              <w:rPr>
                <w:rFonts w:ascii="ＭＳ Ｐゴシック" w:eastAsia="ＭＳ Ｐゴシック" w:hAnsi="ＭＳ Ｐゴシック" w:hint="eastAsia"/>
                <w:spacing w:val="-6"/>
                <w:sz w:val="18"/>
              </w:rPr>
              <w:t>)</w:t>
            </w:r>
          </w:p>
        </w:tc>
        <w:tc>
          <w:tcPr>
            <w:tcW w:w="1675"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26D61AF0" w14:textId="4AA5EC41" w:rsidR="005D24CE" w:rsidRPr="008C5D69" w:rsidRDefault="005D24CE" w:rsidP="00B51801">
            <w:pPr>
              <w:rPr>
                <w:rFonts w:ascii="ＭＳ Ｐゴシック" w:eastAsia="ＭＳ Ｐゴシック" w:hAnsi="ＭＳ Ｐゴシック"/>
                <w:sz w:val="18"/>
                <w:szCs w:val="20"/>
              </w:rPr>
            </w:pPr>
            <w:r w:rsidRPr="008C5D69">
              <w:rPr>
                <w:rFonts w:ascii="ＭＳ Ｐゴシック" w:eastAsia="ＭＳ Ｐゴシック" w:hAnsi="ＭＳ Ｐゴシック" w:hint="eastAsia"/>
                <w:spacing w:val="-6"/>
                <w:sz w:val="18"/>
              </w:rPr>
              <w:t>4</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あまり反映しなかった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40～1%</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dotted" w:sz="4" w:space="0" w:color="auto"/>
            </w:tcBorders>
            <w:tcMar>
              <w:top w:w="28" w:type="dxa"/>
              <w:bottom w:w="28" w:type="dxa"/>
            </w:tcMar>
            <w:hideMark/>
          </w:tcPr>
          <w:p w14:paraId="7ED42042" w14:textId="7C02FD86" w:rsidR="005D24CE" w:rsidRPr="008C5D69" w:rsidRDefault="005D24CE" w:rsidP="00B51801">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pacing w:val="-6"/>
                <w:sz w:val="18"/>
              </w:rPr>
              <w:t>5</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反映しなかった</w:t>
            </w:r>
            <w:r w:rsidR="00EA368C" w:rsidRPr="008C5D69">
              <w:rPr>
                <w:rFonts w:ascii="ＭＳ Ｐゴシック" w:eastAsia="ＭＳ Ｐゴシック" w:hAnsi="ＭＳ Ｐゴシック" w:hint="eastAsia"/>
                <w:spacing w:val="-6"/>
                <w:sz w:val="18"/>
              </w:rPr>
              <w:t>(</w:t>
            </w:r>
            <w:r w:rsidRPr="008C5D69">
              <w:rPr>
                <w:rFonts w:ascii="ＭＳ Ｐゴシック" w:eastAsia="ＭＳ Ｐゴシック" w:hAnsi="ＭＳ Ｐゴシック" w:hint="eastAsia"/>
                <w:spacing w:val="-6"/>
                <w:sz w:val="18"/>
              </w:rPr>
              <w:t>0%</w:t>
            </w:r>
            <w:r w:rsidR="00EA368C" w:rsidRPr="008C5D69">
              <w:rPr>
                <w:rFonts w:ascii="ＭＳ Ｐゴシック" w:eastAsia="ＭＳ Ｐゴシック" w:hAnsi="ＭＳ Ｐゴシック" w:hint="eastAsia"/>
                <w:spacing w:val="-6"/>
                <w:sz w:val="18"/>
              </w:rPr>
              <w:t>)</w:t>
            </w:r>
          </w:p>
        </w:tc>
        <w:tc>
          <w:tcPr>
            <w:tcW w:w="1676" w:type="dxa"/>
            <w:tcBorders>
              <w:top w:val="single" w:sz="4" w:space="0" w:color="auto"/>
              <w:left w:val="dotted" w:sz="4" w:space="0" w:color="auto"/>
              <w:bottom w:val="single" w:sz="4" w:space="0" w:color="auto"/>
              <w:right w:val="single" w:sz="4" w:space="0" w:color="auto"/>
            </w:tcBorders>
            <w:tcMar>
              <w:top w:w="28" w:type="dxa"/>
              <w:bottom w:w="28" w:type="dxa"/>
            </w:tcMar>
          </w:tcPr>
          <w:p w14:paraId="2AE67139" w14:textId="77777777" w:rsidR="005D24CE" w:rsidRPr="008C5D69" w:rsidRDefault="005D24CE"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6</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sz w:val="18"/>
              </w:rPr>
              <w:t>減額した</w:t>
            </w:r>
          </w:p>
          <w:p w14:paraId="65926B40" w14:textId="36B3E89C" w:rsidR="005D24CE" w:rsidRPr="008C5D69" w:rsidRDefault="00EA368C" w:rsidP="00B51801">
            <w:pPr>
              <w:rPr>
                <w:rFonts w:ascii="ＭＳ Ｐゴシック" w:eastAsia="ＭＳ Ｐゴシック" w:hAnsi="ＭＳ Ｐゴシック"/>
                <w:spacing w:val="-6"/>
                <w:sz w:val="18"/>
              </w:rPr>
            </w:pPr>
            <w:r w:rsidRPr="008C5D69">
              <w:rPr>
                <w:rFonts w:ascii="ＭＳ Ｐゴシック" w:eastAsia="ＭＳ Ｐゴシック" w:hAnsi="ＭＳ Ｐゴシック" w:hint="eastAsia"/>
                <w:spacing w:val="-6"/>
                <w:sz w:val="18"/>
              </w:rPr>
              <w:t>(</w:t>
            </w:r>
            <w:r w:rsidR="005D24CE" w:rsidRPr="008C5D69">
              <w:rPr>
                <w:rFonts w:ascii="ＭＳ Ｐゴシック" w:eastAsia="ＭＳ Ｐゴシック" w:hAnsi="ＭＳ Ｐゴシック" w:hint="eastAsia"/>
                <w:spacing w:val="-6"/>
                <w:sz w:val="18"/>
              </w:rPr>
              <w:t>マイナス</w:t>
            </w:r>
            <w:r w:rsidRPr="008C5D69">
              <w:rPr>
                <w:rFonts w:ascii="ＭＳ Ｐゴシック" w:eastAsia="ＭＳ Ｐゴシック" w:hAnsi="ＭＳ Ｐゴシック" w:hint="eastAsia"/>
                <w:spacing w:val="-6"/>
                <w:sz w:val="18"/>
              </w:rPr>
              <w:t>)</w:t>
            </w:r>
          </w:p>
        </w:tc>
      </w:tr>
    </w:tbl>
    <w:p w14:paraId="7FD3FF7D" w14:textId="77777777" w:rsidR="008C5D69" w:rsidRDefault="008C5D69" w:rsidP="008C5D69"/>
    <w:p w14:paraId="28E577A2" w14:textId="77777777" w:rsidR="008C5D69" w:rsidRPr="008C5D69" w:rsidRDefault="008C5D69" w:rsidP="008C5D69"/>
    <w:p w14:paraId="573DAEEB" w14:textId="32E7EA5C" w:rsidR="005F4C7C" w:rsidRPr="008C5D69" w:rsidRDefault="00A76D55" w:rsidP="008D178A">
      <w:pPr>
        <w:pStyle w:val="1"/>
        <w:rPr>
          <w:rFonts w:eastAsia="ＭＳ Ｐゴシック"/>
        </w:rPr>
      </w:pPr>
      <w:r w:rsidRPr="008C5D69">
        <w:rPr>
          <w:rFonts w:eastAsia="ＭＳ Ｐゴシック" w:hint="eastAsia"/>
        </w:rPr>
        <w:t>Ⅲ</w:t>
      </w:r>
      <w:r w:rsidR="00D425CB" w:rsidRPr="008C5D69">
        <w:rPr>
          <w:rFonts w:eastAsia="ＭＳ Ｐゴシック" w:hint="eastAsia"/>
        </w:rPr>
        <w:t>．</w:t>
      </w:r>
      <w:r w:rsidR="00B34EDE" w:rsidRPr="008C5D69">
        <w:rPr>
          <w:rFonts w:eastAsia="ＭＳ Ｐゴシック" w:hint="eastAsia"/>
        </w:rPr>
        <w:t>減額</w:t>
      </w:r>
      <w:r w:rsidR="00ED5E1C" w:rsidRPr="008C5D69">
        <w:rPr>
          <w:rFonts w:eastAsia="ＭＳ Ｐゴシック" w:hint="eastAsia"/>
        </w:rPr>
        <w:t>要請</w:t>
      </w:r>
      <w:r w:rsidR="00EA368C" w:rsidRPr="008C5D69">
        <w:rPr>
          <w:rFonts w:eastAsia="ＭＳ Ｐゴシック" w:hint="eastAsia"/>
        </w:rPr>
        <w:t>(</w:t>
      </w:r>
      <w:r w:rsidR="00B34EDE" w:rsidRPr="008C5D69">
        <w:rPr>
          <w:rFonts w:eastAsia="ＭＳ Ｐゴシック" w:hint="eastAsia"/>
        </w:rPr>
        <w:t>歩引きやリベート等</w:t>
      </w:r>
      <w:r w:rsidR="00EA368C" w:rsidRPr="008C5D69">
        <w:rPr>
          <w:rFonts w:eastAsia="ＭＳ Ｐゴシック" w:hint="eastAsia"/>
        </w:rPr>
        <w:t>)</w:t>
      </w:r>
    </w:p>
    <w:p w14:paraId="55DE8AA2" w14:textId="6F842AE5" w:rsidR="00F86161" w:rsidRPr="008C5D69" w:rsidRDefault="00A76D55">
      <w:pPr>
        <w:rPr>
          <w:rStyle w:val="afd"/>
          <w:rFonts w:ascii="ＭＳ Ｐゴシック" w:eastAsia="ＭＳ Ｐゴシック" w:hAnsi="ＭＳ Ｐゴシック"/>
        </w:rPr>
      </w:pPr>
      <w:r w:rsidRPr="008C5D69">
        <w:rPr>
          <w:rStyle w:val="afd"/>
          <w:rFonts w:ascii="ＭＳ Ｐゴシック" w:eastAsia="ＭＳ Ｐゴシック" w:hAnsi="ＭＳ Ｐゴシック" w:hint="eastAsia"/>
        </w:rPr>
        <w:t>貴社とBt</w:t>
      </w:r>
      <w:r w:rsidRPr="008C5D69">
        <w:rPr>
          <w:rStyle w:val="afd"/>
          <w:rFonts w:ascii="ＭＳ Ｐゴシック" w:eastAsia="ＭＳ Ｐゴシック" w:hAnsi="ＭＳ Ｐゴシック"/>
        </w:rPr>
        <w:t>oB</w:t>
      </w:r>
      <w:r w:rsidRPr="008C5D69">
        <w:rPr>
          <w:rStyle w:val="afd"/>
          <w:rFonts w:ascii="ＭＳ Ｐゴシック" w:eastAsia="ＭＳ Ｐゴシック" w:hAnsi="ＭＳ Ｐゴシック" w:hint="eastAsia"/>
        </w:rPr>
        <w:t>取引のある中小企業との取引を念頭にお答えください。</w:t>
      </w:r>
    </w:p>
    <w:p w14:paraId="3C6E7460" w14:textId="77777777" w:rsidR="00EF7CF2" w:rsidRPr="008C5D69" w:rsidRDefault="00EF7CF2">
      <w:pPr>
        <w:rPr>
          <w:rStyle w:val="afd"/>
          <w:rFonts w:ascii="ＭＳ Ｐゴシック" w:eastAsia="ＭＳ Ｐゴシック" w:hAnsi="ＭＳ Ｐゴシック"/>
        </w:rPr>
      </w:pPr>
    </w:p>
    <w:p w14:paraId="00D258CD" w14:textId="0B192E56" w:rsidR="003E0D45" w:rsidRPr="008C5D69" w:rsidRDefault="0075455A" w:rsidP="00BD40D2">
      <w:pPr>
        <w:pStyle w:val="a"/>
        <w:rPr>
          <w:rFonts w:eastAsia="ＭＳ Ｐゴシック"/>
        </w:rPr>
      </w:pPr>
      <w:r w:rsidRPr="008C5D69">
        <w:rPr>
          <w:rFonts w:eastAsia="ＭＳ Ｐゴシック" w:hint="eastAsia"/>
          <w:b/>
          <w:u w:val="single"/>
        </w:rPr>
        <w:t>直近</w:t>
      </w:r>
      <w:r w:rsidRPr="008C5D69">
        <w:rPr>
          <w:rFonts w:eastAsia="ＭＳ Ｐゴシック"/>
          <w:b/>
          <w:u w:val="single"/>
        </w:rPr>
        <w:t>1</w:t>
      </w:r>
      <w:r w:rsidRPr="008C5D69">
        <w:rPr>
          <w:rFonts w:eastAsia="ＭＳ Ｐゴシック" w:hint="eastAsia"/>
          <w:b/>
          <w:u w:val="single"/>
        </w:rPr>
        <w:t>年間で、</w:t>
      </w:r>
      <w:r w:rsidR="006B5D6F" w:rsidRPr="008C5D69">
        <w:rPr>
          <w:rFonts w:eastAsia="ＭＳ Ｐゴシック" w:hint="eastAsia"/>
        </w:rPr>
        <w:t>取引を行う仕入先</w:t>
      </w:r>
      <w:r w:rsidR="00EA368C" w:rsidRPr="008C5D69">
        <w:rPr>
          <w:rFonts w:eastAsia="ＭＳ Ｐゴシック" w:hint="eastAsia"/>
        </w:rPr>
        <w:t>(</w:t>
      </w:r>
      <w:r w:rsidR="006B5D6F" w:rsidRPr="008C5D69">
        <w:rPr>
          <w:rFonts w:eastAsia="ＭＳ Ｐゴシック" w:hint="eastAsia"/>
        </w:rPr>
        <w:t>発注先</w:t>
      </w:r>
      <w:r w:rsidR="00EA368C" w:rsidRPr="008C5D69">
        <w:rPr>
          <w:rFonts w:eastAsia="ＭＳ Ｐゴシック" w:hint="eastAsia"/>
        </w:rPr>
        <w:t>)</w:t>
      </w:r>
      <w:r w:rsidR="0074010E" w:rsidRPr="008C5D69">
        <w:rPr>
          <w:rFonts w:eastAsia="ＭＳ Ｐゴシック" w:hint="eastAsia"/>
        </w:rPr>
        <w:t>との取引について、</w:t>
      </w:r>
      <w:r w:rsidRPr="008C5D69">
        <w:rPr>
          <w:rFonts w:eastAsia="ＭＳ Ｐゴシック" w:hint="eastAsia"/>
        </w:rPr>
        <w:t>歩引きやリベート等により、発注時に定めた代金から差し引</w:t>
      </w:r>
      <w:r w:rsidR="008044FE" w:rsidRPr="008C5D69">
        <w:rPr>
          <w:rFonts w:eastAsia="ＭＳ Ｐゴシック" w:hint="eastAsia"/>
        </w:rPr>
        <w:t>いた</w:t>
      </w:r>
      <w:r w:rsidRPr="008C5D69">
        <w:rPr>
          <w:rFonts w:eastAsia="ＭＳ Ｐゴシック" w:hint="eastAsia"/>
        </w:rPr>
        <w:t>若しくは支払代金の割り戻し</w:t>
      </w:r>
      <w:r w:rsidR="00C6341D" w:rsidRPr="008C5D69">
        <w:rPr>
          <w:rFonts w:eastAsia="ＭＳ Ｐゴシック" w:hint="eastAsia"/>
        </w:rPr>
        <w:t>を要請した</w:t>
      </w:r>
      <w:r w:rsidR="00EA368C" w:rsidRPr="008C5D69">
        <w:rPr>
          <w:rFonts w:eastAsia="ＭＳ Ｐゴシック" w:hint="eastAsia"/>
        </w:rPr>
        <w:t>(</w:t>
      </w:r>
      <w:r w:rsidRPr="008C5D69">
        <w:rPr>
          <w:rFonts w:eastAsia="ＭＳ Ｐゴシック" w:hint="eastAsia"/>
        </w:rPr>
        <w:t>以下、「減額</w:t>
      </w:r>
      <w:r w:rsidR="008044FE" w:rsidRPr="008C5D69">
        <w:rPr>
          <w:rFonts w:eastAsia="ＭＳ Ｐゴシック" w:hint="eastAsia"/>
        </w:rPr>
        <w:t>要請</w:t>
      </w:r>
      <w:r w:rsidR="0074010E" w:rsidRPr="008C5D69">
        <w:rPr>
          <w:rFonts w:eastAsia="ＭＳ Ｐゴシック" w:hint="eastAsia"/>
        </w:rPr>
        <w:t>した</w:t>
      </w:r>
      <w:r w:rsidRPr="008C5D69">
        <w:rPr>
          <w:rFonts w:eastAsia="ＭＳ Ｐゴシック" w:hint="eastAsia"/>
        </w:rPr>
        <w:t>」という</w:t>
      </w:r>
      <w:r w:rsidR="00EA368C" w:rsidRPr="008C5D69">
        <w:rPr>
          <w:rFonts w:eastAsia="ＭＳ Ｐゴシック" w:hint="eastAsia"/>
        </w:rPr>
        <w:t>)</w:t>
      </w:r>
      <w:r w:rsidRPr="008C5D69">
        <w:rPr>
          <w:rFonts w:eastAsia="ＭＳ Ｐゴシック" w:hint="eastAsia"/>
        </w:rPr>
        <w:t>ことはありますか。</w:t>
      </w:r>
      <w:r w:rsidRPr="008C5D69">
        <w:rPr>
          <w:rFonts w:eastAsia="ＭＳ Ｐゴシック" w:hint="eastAsia"/>
          <w:b/>
          <w:u w:val="single"/>
        </w:rPr>
        <w:t>【単一回答】</w:t>
      </w:r>
    </w:p>
    <w:tbl>
      <w:tblPr>
        <w:tblStyle w:val="a6"/>
        <w:tblW w:w="4980" w:type="pct"/>
        <w:tblInd w:w="-10" w:type="dxa"/>
        <w:tblBorders>
          <w:insideH w:val="none" w:sz="0" w:space="0" w:color="auto"/>
          <w:insideV w:val="dotted" w:sz="4" w:space="0" w:color="auto"/>
        </w:tblBorders>
        <w:tblLook w:val="04A0" w:firstRow="1" w:lastRow="0" w:firstColumn="1" w:lastColumn="0" w:noHBand="0" w:noVBand="1"/>
      </w:tblPr>
      <w:tblGrid>
        <w:gridCol w:w="4964"/>
        <w:gridCol w:w="4964"/>
      </w:tblGrid>
      <w:tr w:rsidR="009A2356" w:rsidRPr="008C5D69" w14:paraId="2ED06320" w14:textId="77777777" w:rsidTr="003144ED">
        <w:tc>
          <w:tcPr>
            <w:tcW w:w="2500" w:type="pct"/>
            <w:tcMar>
              <w:top w:w="28" w:type="dxa"/>
              <w:bottom w:w="28" w:type="dxa"/>
            </w:tcMar>
          </w:tcPr>
          <w:p w14:paraId="4B8BEF55" w14:textId="7F96DA15" w:rsidR="009A2356" w:rsidRPr="008C5D69" w:rsidRDefault="009A2356" w:rsidP="003144ED">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減額</w:t>
            </w:r>
            <w:r w:rsidR="00C6341D" w:rsidRPr="008C5D69">
              <w:rPr>
                <w:rFonts w:eastAsia="ＭＳ Ｐゴシック" w:hint="eastAsia"/>
              </w:rPr>
              <w:t>要請</w:t>
            </w:r>
            <w:r w:rsidR="00D05127" w:rsidRPr="008C5D69">
              <w:rPr>
                <w:rFonts w:eastAsia="ＭＳ Ｐゴシック" w:hint="eastAsia"/>
              </w:rPr>
              <w:t>したこと</w:t>
            </w:r>
            <w:r w:rsidR="00427A61" w:rsidRPr="008C5D69">
              <w:rPr>
                <w:rFonts w:eastAsia="ＭＳ Ｐゴシック" w:hint="eastAsia"/>
              </w:rPr>
              <w:t>が</w:t>
            </w:r>
            <w:r w:rsidR="000928CB" w:rsidRPr="008C5D69">
              <w:rPr>
                <w:rFonts w:eastAsia="ＭＳ Ｐゴシック" w:hint="eastAsia"/>
              </w:rPr>
              <w:t>あ</w:t>
            </w:r>
            <w:r w:rsidRPr="008C5D69">
              <w:rPr>
                <w:rFonts w:eastAsia="ＭＳ Ｐゴシック"/>
              </w:rPr>
              <w:t>る</w:t>
            </w:r>
            <w:r w:rsidRPr="008C5D69">
              <w:rPr>
                <w:rFonts w:eastAsia="ＭＳ Ｐゴシック" w:hint="eastAsia"/>
                <w:b/>
              </w:rPr>
              <w:t>→</w:t>
            </w:r>
            <w:r w:rsidR="004F183D" w:rsidRPr="008C5D69">
              <w:rPr>
                <w:rFonts w:eastAsia="ＭＳ Ｐゴシック" w:hint="eastAsia"/>
                <w:b/>
              </w:rPr>
              <w:t>設問</w:t>
            </w:r>
            <w:r w:rsidRPr="008C5D69">
              <w:rPr>
                <w:rFonts w:eastAsia="ＭＳ Ｐゴシック" w:hint="eastAsia"/>
                <w:b/>
              </w:rPr>
              <w:t>9へ</w:t>
            </w:r>
          </w:p>
        </w:tc>
        <w:tc>
          <w:tcPr>
            <w:tcW w:w="2500" w:type="pct"/>
            <w:tcMar>
              <w:top w:w="28" w:type="dxa"/>
              <w:bottom w:w="28" w:type="dxa"/>
            </w:tcMar>
            <w:vAlign w:val="center"/>
          </w:tcPr>
          <w:p w14:paraId="52695AE2" w14:textId="1B127A71" w:rsidR="009A2356" w:rsidRPr="008C5D69" w:rsidRDefault="009A2356" w:rsidP="003144ED">
            <w:pPr>
              <w:pStyle w:val="afe"/>
              <w:rPr>
                <w:rFonts w:eastAsia="ＭＳ Ｐゴシック"/>
                <w:b/>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減額</w:t>
            </w:r>
            <w:r w:rsidR="00C6341D" w:rsidRPr="008C5D69">
              <w:rPr>
                <w:rFonts w:eastAsia="ＭＳ Ｐゴシック" w:hint="eastAsia"/>
              </w:rPr>
              <w:t>要請</w:t>
            </w:r>
            <w:r w:rsidR="00D05127" w:rsidRPr="008C5D69">
              <w:rPr>
                <w:rFonts w:eastAsia="ＭＳ Ｐゴシック" w:hint="eastAsia"/>
              </w:rPr>
              <w:t>した</w:t>
            </w:r>
            <w:r w:rsidRPr="008C5D69">
              <w:rPr>
                <w:rFonts w:eastAsia="ＭＳ Ｐゴシック"/>
              </w:rPr>
              <w:t>ことはない</w:t>
            </w:r>
            <w:r w:rsidRPr="008C5D69">
              <w:rPr>
                <w:rFonts w:eastAsia="ＭＳ Ｐゴシック" w:hint="eastAsia"/>
                <w:b/>
              </w:rPr>
              <w:t>→</w:t>
            </w:r>
            <w:hyperlink w:anchor="_Ⅳ．支払い条件" w:history="1">
              <w:r w:rsidR="002F1F00" w:rsidRPr="00ED43E9">
                <w:rPr>
                  <w:rStyle w:val="aff0"/>
                  <w:rFonts w:eastAsia="ＭＳ Ｐゴシック" w:hint="eastAsia"/>
                  <w:b/>
                </w:rPr>
                <w:t>Ⅳ．支払い条件</w:t>
              </w:r>
              <w:r w:rsidRPr="00ED43E9">
                <w:rPr>
                  <w:rStyle w:val="aff0"/>
                  <w:rFonts w:eastAsia="ＭＳ Ｐゴシック" w:hint="eastAsia"/>
                  <w:b/>
                </w:rPr>
                <w:t>へ</w:t>
              </w:r>
            </w:hyperlink>
          </w:p>
        </w:tc>
      </w:tr>
    </w:tbl>
    <w:p w14:paraId="597A6CE3" w14:textId="77777777" w:rsidR="006672DF" w:rsidRPr="008C5D69" w:rsidRDefault="006672DF">
      <w:pPr>
        <w:spacing w:line="240" w:lineRule="auto"/>
        <w:jc w:val="left"/>
        <w:rPr>
          <w:rFonts w:ascii="ＭＳ Ｐゴシック" w:eastAsia="ＭＳ Ｐゴシック" w:hAnsi="ＭＳ Ｐゴシック"/>
          <w:b/>
          <w:bCs/>
        </w:rPr>
      </w:pPr>
    </w:p>
    <w:p w14:paraId="5D1A0F9C" w14:textId="60955374" w:rsidR="005F5EBC" w:rsidRPr="008C5D69" w:rsidRDefault="004B666E" w:rsidP="00834442">
      <w:pPr>
        <w:pStyle w:val="a"/>
        <w:rPr>
          <w:rFonts w:eastAsia="ＭＳ Ｐゴシック"/>
          <w:u w:val="double"/>
        </w:rPr>
      </w:pPr>
      <w:r w:rsidRPr="008C5D69">
        <w:rPr>
          <w:rFonts w:eastAsia="ＭＳ Ｐゴシック" w:hint="eastAsia"/>
          <w:b/>
          <w:bCs w:val="0"/>
          <w:u w:val="double"/>
        </w:rPr>
        <w:t>設問</w:t>
      </w:r>
      <w:r w:rsidR="0025503B" w:rsidRPr="008C5D69">
        <w:rPr>
          <w:rFonts w:eastAsia="ＭＳ Ｐゴシック"/>
          <w:b/>
          <w:bCs w:val="0"/>
          <w:u w:val="double"/>
        </w:rPr>
        <w:t>8</w:t>
      </w:r>
      <w:r w:rsidR="002A7890" w:rsidRPr="008C5D69">
        <w:rPr>
          <w:rFonts w:eastAsia="ＭＳ Ｐゴシック" w:hint="eastAsia"/>
          <w:b/>
          <w:bCs w:val="0"/>
          <w:u w:val="double"/>
        </w:rPr>
        <w:t>で「</w:t>
      </w:r>
      <w:r w:rsidR="002A7890" w:rsidRPr="008C5D69">
        <w:rPr>
          <w:rFonts w:eastAsia="ＭＳ Ｐゴシック"/>
          <w:b/>
          <w:bCs w:val="0"/>
          <w:u w:val="double"/>
        </w:rPr>
        <w:t xml:space="preserve">1: </w:t>
      </w:r>
      <w:r w:rsidR="002A7890" w:rsidRPr="008C5D69">
        <w:rPr>
          <w:rFonts w:eastAsia="ＭＳ Ｐゴシック" w:hint="eastAsia"/>
          <w:b/>
          <w:bCs w:val="0"/>
          <w:u w:val="double"/>
        </w:rPr>
        <w:t>減額</w:t>
      </w:r>
      <w:r w:rsidR="00C6341D" w:rsidRPr="008C5D69">
        <w:rPr>
          <w:rFonts w:eastAsia="ＭＳ Ｐゴシック" w:hint="eastAsia"/>
          <w:b/>
          <w:bCs w:val="0"/>
          <w:u w:val="double"/>
        </w:rPr>
        <w:t>要請</w:t>
      </w:r>
      <w:r w:rsidR="0025503B" w:rsidRPr="008C5D69">
        <w:rPr>
          <w:rFonts w:eastAsia="ＭＳ Ｐゴシック" w:hint="eastAsia"/>
          <w:b/>
          <w:bCs w:val="0"/>
          <w:u w:val="double"/>
        </w:rPr>
        <w:t>し</w:t>
      </w:r>
      <w:r w:rsidR="002A7890" w:rsidRPr="008C5D69">
        <w:rPr>
          <w:rFonts w:eastAsia="ＭＳ Ｐゴシック" w:hint="eastAsia"/>
          <w:b/>
          <w:bCs w:val="0"/>
          <w:u w:val="double"/>
        </w:rPr>
        <w:t>たことがある」と回答した方にお伺いします。</w:t>
      </w:r>
      <w:r w:rsidR="002A7890" w:rsidRPr="008C5D69">
        <w:rPr>
          <w:rFonts w:eastAsia="ＭＳ Ｐゴシック"/>
          <w:u w:val="double"/>
        </w:rPr>
        <w:br/>
      </w:r>
      <w:r w:rsidR="002A7890" w:rsidRPr="008C5D69">
        <w:rPr>
          <w:rFonts w:eastAsia="ＭＳ Ｐゴシック" w:hint="eastAsia"/>
        </w:rPr>
        <w:t>歩引きやリベート等の減額</w:t>
      </w:r>
      <w:r w:rsidR="00C6341D" w:rsidRPr="008C5D69">
        <w:rPr>
          <w:rFonts w:eastAsia="ＭＳ Ｐゴシック" w:hint="eastAsia"/>
        </w:rPr>
        <w:t>要請</w:t>
      </w:r>
      <w:r w:rsidR="004816F7" w:rsidRPr="008C5D69">
        <w:rPr>
          <w:rFonts w:eastAsia="ＭＳ Ｐゴシック" w:hint="eastAsia"/>
        </w:rPr>
        <w:t>を行うにあたり、仕入先</w:t>
      </w:r>
      <w:r w:rsidR="00EA368C" w:rsidRPr="008C5D69">
        <w:rPr>
          <w:rFonts w:eastAsia="ＭＳ Ｐゴシック" w:hint="eastAsia"/>
        </w:rPr>
        <w:t>(</w:t>
      </w:r>
      <w:r w:rsidR="004816F7" w:rsidRPr="008C5D69">
        <w:rPr>
          <w:rFonts w:eastAsia="ＭＳ Ｐゴシック" w:hint="eastAsia"/>
        </w:rPr>
        <w:t>発注先</w:t>
      </w:r>
      <w:r w:rsidR="00EA368C" w:rsidRPr="008C5D69">
        <w:rPr>
          <w:rFonts w:eastAsia="ＭＳ Ｐゴシック" w:hint="eastAsia"/>
        </w:rPr>
        <w:t>)</w:t>
      </w:r>
      <w:r w:rsidR="004816F7" w:rsidRPr="008C5D69">
        <w:rPr>
          <w:rFonts w:eastAsia="ＭＳ Ｐゴシック" w:hint="eastAsia"/>
        </w:rPr>
        <w:t>のために実施した行為</w:t>
      </w:r>
      <w:r w:rsidR="002A7890" w:rsidRPr="008C5D69">
        <w:rPr>
          <w:rFonts w:eastAsia="ＭＳ Ｐゴシック" w:hint="eastAsia"/>
        </w:rPr>
        <w:t>についてあてはまるものをお答えください。</w:t>
      </w:r>
      <w:r w:rsidR="002A7890" w:rsidRPr="008C5D69">
        <w:rPr>
          <w:rFonts w:eastAsia="ＭＳ Ｐゴシック" w:hint="eastAsia"/>
          <w:u w:val="single"/>
        </w:rPr>
        <w:t>【複数回答可】</w:t>
      </w:r>
    </w:p>
    <w:tbl>
      <w:tblPr>
        <w:tblStyle w:val="a6"/>
        <w:tblW w:w="4975" w:type="pct"/>
        <w:tblLook w:val="04A0" w:firstRow="1" w:lastRow="0" w:firstColumn="1" w:lastColumn="0" w:noHBand="0" w:noVBand="1"/>
      </w:tblPr>
      <w:tblGrid>
        <w:gridCol w:w="9918"/>
      </w:tblGrid>
      <w:tr w:rsidR="00825808" w:rsidRPr="008C5D69" w14:paraId="66FFF480" w14:textId="77777777" w:rsidTr="0054744E">
        <w:trPr>
          <w:trHeight w:val="340"/>
        </w:trPr>
        <w:tc>
          <w:tcPr>
            <w:tcW w:w="5000" w:type="pct"/>
            <w:tcBorders>
              <w:top w:val="single" w:sz="4" w:space="0" w:color="auto"/>
              <w:left w:val="single" w:sz="4" w:space="0" w:color="auto"/>
              <w:bottom w:val="dotted" w:sz="4" w:space="0" w:color="auto"/>
              <w:right w:val="single" w:sz="4" w:space="0" w:color="auto"/>
            </w:tcBorders>
            <w:tcMar>
              <w:top w:w="28" w:type="dxa"/>
              <w:bottom w:w="28" w:type="dxa"/>
            </w:tcMar>
            <w:vAlign w:val="center"/>
          </w:tcPr>
          <w:p w14:paraId="6B5CED13" w14:textId="7BAF230A" w:rsidR="006363A3" w:rsidRPr="008C5D69" w:rsidRDefault="00825808" w:rsidP="003144ED">
            <w:pPr>
              <w:pStyle w:val="afe"/>
              <w:rPr>
                <w:rFonts w:eastAsia="ＭＳ Ｐゴシック"/>
                <w:szCs w:val="22"/>
              </w:rPr>
            </w:pPr>
            <w:r w:rsidRPr="008C5D69">
              <w:rPr>
                <w:rFonts w:eastAsia="ＭＳ Ｐゴシック" w:hint="eastAsia"/>
                <w:szCs w:val="22"/>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000216A5" w:rsidRPr="008C5D69">
              <w:rPr>
                <w:rFonts w:eastAsia="ＭＳ Ｐゴシック" w:hint="eastAsia"/>
                <w:szCs w:val="22"/>
              </w:rPr>
              <w:t>発注量を増加する等、別の形で適正なコストを負担した</w:t>
            </w:r>
          </w:p>
        </w:tc>
      </w:tr>
      <w:tr w:rsidR="00825808" w:rsidRPr="008C5D69" w14:paraId="1C7CAF73" w14:textId="77777777" w:rsidTr="0054744E">
        <w:trPr>
          <w:trHeight w:val="153"/>
        </w:trPr>
        <w:tc>
          <w:tcPr>
            <w:tcW w:w="5000" w:type="pct"/>
            <w:tcBorders>
              <w:top w:val="dotted" w:sz="4" w:space="0" w:color="auto"/>
              <w:left w:val="single" w:sz="4" w:space="0" w:color="auto"/>
              <w:bottom w:val="dotted" w:sz="4" w:space="0" w:color="auto"/>
              <w:right w:val="single" w:sz="4" w:space="0" w:color="auto"/>
            </w:tcBorders>
            <w:tcMar>
              <w:top w:w="28" w:type="dxa"/>
              <w:bottom w:w="28" w:type="dxa"/>
            </w:tcMar>
            <w:vAlign w:val="center"/>
          </w:tcPr>
          <w:p w14:paraId="0453C36C" w14:textId="5330C382" w:rsidR="00825808" w:rsidRPr="008C5D69" w:rsidRDefault="00825808" w:rsidP="003144ED">
            <w:pPr>
              <w:pStyle w:val="afe"/>
              <w:rPr>
                <w:rFonts w:eastAsia="ＭＳ Ｐゴシック"/>
                <w:szCs w:val="22"/>
              </w:rPr>
            </w:pPr>
            <w:r w:rsidRPr="008C5D69">
              <w:rPr>
                <w:rFonts w:eastAsia="ＭＳ Ｐゴシック" w:hint="eastAsia"/>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000216A5" w:rsidRPr="008C5D69">
              <w:rPr>
                <w:rFonts w:eastAsia="ＭＳ Ｐゴシック" w:hint="eastAsia"/>
                <w:szCs w:val="22"/>
              </w:rPr>
              <w:t>書面等により合理的な説明を行った</w:t>
            </w:r>
          </w:p>
        </w:tc>
      </w:tr>
      <w:tr w:rsidR="00825808" w:rsidRPr="008C5D69" w14:paraId="61F90FC0" w14:textId="77777777" w:rsidTr="0054744E">
        <w:trPr>
          <w:trHeight w:val="80"/>
        </w:trPr>
        <w:tc>
          <w:tcPr>
            <w:tcW w:w="5000" w:type="pct"/>
            <w:tcBorders>
              <w:top w:val="dotted" w:sz="4" w:space="0" w:color="auto"/>
              <w:left w:val="single" w:sz="4" w:space="0" w:color="auto"/>
              <w:bottom w:val="dotted" w:sz="4" w:space="0" w:color="auto"/>
              <w:right w:val="single" w:sz="4" w:space="0" w:color="auto"/>
            </w:tcBorders>
            <w:tcMar>
              <w:top w:w="28" w:type="dxa"/>
              <w:bottom w:w="28" w:type="dxa"/>
            </w:tcMar>
            <w:vAlign w:val="center"/>
          </w:tcPr>
          <w:p w14:paraId="76637E81" w14:textId="73411FAC" w:rsidR="00825808" w:rsidRPr="008C5D69" w:rsidRDefault="00825808" w:rsidP="003144ED">
            <w:pPr>
              <w:pStyle w:val="afe"/>
              <w:rPr>
                <w:rFonts w:eastAsia="ＭＳ Ｐゴシック"/>
                <w:szCs w:val="22"/>
              </w:rPr>
            </w:pPr>
            <w:r w:rsidRPr="008C5D69">
              <w:rPr>
                <w:rFonts w:eastAsia="ＭＳ Ｐゴシック" w:hint="eastAsia"/>
                <w:szCs w:val="22"/>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007855C0" w:rsidRPr="008C5D69">
              <w:rPr>
                <w:rFonts w:eastAsia="ＭＳ Ｐゴシック" w:hint="eastAsia"/>
              </w:rPr>
              <w:t>仕入先</w:t>
            </w:r>
            <w:r w:rsidR="00EA368C" w:rsidRPr="008C5D69">
              <w:rPr>
                <w:rFonts w:eastAsia="ＭＳ Ｐゴシック" w:hint="eastAsia"/>
              </w:rPr>
              <w:t>(</w:t>
            </w:r>
            <w:r w:rsidR="007855C0" w:rsidRPr="008C5D69">
              <w:rPr>
                <w:rFonts w:eastAsia="ＭＳ Ｐゴシック" w:hint="eastAsia"/>
              </w:rPr>
              <w:t>発注先</w:t>
            </w:r>
            <w:r w:rsidR="00EA368C" w:rsidRPr="008C5D69">
              <w:rPr>
                <w:rFonts w:eastAsia="ＭＳ Ｐゴシック" w:hint="eastAsia"/>
              </w:rPr>
              <w:t>)</w:t>
            </w:r>
            <w:r w:rsidR="007855C0" w:rsidRPr="008C5D69">
              <w:rPr>
                <w:rFonts w:eastAsia="ＭＳ Ｐゴシック" w:hint="eastAsia"/>
              </w:rPr>
              <w:t>と十分協議を行った</w:t>
            </w:r>
          </w:p>
        </w:tc>
      </w:tr>
      <w:tr w:rsidR="00825808" w:rsidRPr="008C5D69" w14:paraId="268CE4BC" w14:textId="77777777" w:rsidTr="0054744E">
        <w:trPr>
          <w:trHeight w:val="178"/>
        </w:trPr>
        <w:tc>
          <w:tcPr>
            <w:tcW w:w="5000" w:type="pct"/>
            <w:tcBorders>
              <w:top w:val="dotted" w:sz="4" w:space="0" w:color="auto"/>
              <w:left w:val="single" w:sz="4" w:space="0" w:color="auto"/>
              <w:bottom w:val="dotted" w:sz="4" w:space="0" w:color="auto"/>
              <w:right w:val="single" w:sz="4" w:space="0" w:color="auto"/>
            </w:tcBorders>
            <w:tcMar>
              <w:top w:w="28" w:type="dxa"/>
              <w:bottom w:w="28" w:type="dxa"/>
            </w:tcMar>
            <w:vAlign w:val="center"/>
          </w:tcPr>
          <w:p w14:paraId="2ADE2061" w14:textId="0EED4B60" w:rsidR="00825808" w:rsidRPr="008C5D69" w:rsidRDefault="00825808" w:rsidP="003144ED">
            <w:pPr>
              <w:pStyle w:val="afe"/>
              <w:rPr>
                <w:rFonts w:eastAsia="ＭＳ Ｐゴシック"/>
                <w:szCs w:val="22"/>
              </w:rPr>
            </w:pPr>
            <w:r w:rsidRPr="008C5D69">
              <w:rPr>
                <w:rFonts w:eastAsia="ＭＳ Ｐゴシック" w:hint="eastAsia"/>
                <w:szCs w:val="22"/>
              </w:rPr>
              <w:t>4</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007855C0" w:rsidRPr="008C5D69">
              <w:rPr>
                <w:rFonts w:eastAsia="ＭＳ Ｐゴシック" w:hint="eastAsia"/>
                <w:szCs w:val="22"/>
              </w:rPr>
              <w:t>何も実施していない</w:t>
            </w:r>
          </w:p>
        </w:tc>
      </w:tr>
      <w:tr w:rsidR="00825808" w:rsidRPr="008C5D69" w14:paraId="705835DB" w14:textId="77777777" w:rsidTr="0054744E">
        <w:trPr>
          <w:trHeight w:val="178"/>
        </w:trPr>
        <w:tc>
          <w:tcPr>
            <w:tcW w:w="5000" w:type="pct"/>
            <w:tcBorders>
              <w:top w:val="dotted" w:sz="4" w:space="0" w:color="auto"/>
              <w:left w:val="single" w:sz="4" w:space="0" w:color="auto"/>
              <w:bottom w:val="single" w:sz="4" w:space="0" w:color="auto"/>
              <w:right w:val="single" w:sz="4" w:space="0" w:color="auto"/>
            </w:tcBorders>
            <w:tcMar>
              <w:top w:w="28" w:type="dxa"/>
              <w:bottom w:w="28" w:type="dxa"/>
            </w:tcMar>
            <w:vAlign w:val="center"/>
          </w:tcPr>
          <w:p w14:paraId="062FBC51" w14:textId="68F980E6" w:rsidR="00825808" w:rsidRPr="008C5D69" w:rsidRDefault="00825808" w:rsidP="003144ED">
            <w:pPr>
              <w:pStyle w:val="afe"/>
              <w:rPr>
                <w:rFonts w:eastAsia="ＭＳ Ｐゴシック"/>
                <w:szCs w:val="22"/>
              </w:rPr>
            </w:pPr>
            <w:r w:rsidRPr="008C5D69">
              <w:rPr>
                <w:rFonts w:eastAsia="ＭＳ Ｐゴシック" w:hint="eastAsia"/>
                <w:szCs w:val="22"/>
              </w:rPr>
              <w:t>5</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szCs w:val="22"/>
              </w:rPr>
              <w:t>その他</w:t>
            </w:r>
            <w:r w:rsidR="00EA368C" w:rsidRPr="008C5D69">
              <w:rPr>
                <w:rFonts w:eastAsia="ＭＳ Ｐゴシック"/>
                <w:szCs w:val="22"/>
              </w:rPr>
              <w:t>(</w:t>
            </w:r>
            <w:r w:rsidR="005D24CE" w:rsidRPr="008C5D69">
              <w:rPr>
                <w:rFonts w:eastAsia="ＭＳ Ｐゴシック" w:cstheme="majorHAnsi"/>
                <w:szCs w:val="22"/>
              </w:rPr>
              <w:fldChar w:fldCharType="begin">
                <w:ffData>
                  <w:name w:val="テキスト3"/>
                  <w:enabled/>
                  <w:calcOnExit w:val="0"/>
                  <w:textInput/>
                </w:ffData>
              </w:fldChar>
            </w:r>
            <w:r w:rsidR="005D24CE" w:rsidRPr="008C5D69">
              <w:rPr>
                <w:rFonts w:eastAsia="ＭＳ Ｐゴシック" w:cstheme="majorHAnsi"/>
                <w:szCs w:val="22"/>
              </w:rPr>
              <w:instrText xml:space="preserve"> FORMTEXT </w:instrText>
            </w:r>
            <w:r w:rsidR="005D24CE" w:rsidRPr="008C5D69">
              <w:rPr>
                <w:rFonts w:eastAsia="ＭＳ Ｐゴシック" w:cstheme="majorHAnsi"/>
                <w:szCs w:val="22"/>
              </w:rPr>
            </w:r>
            <w:r w:rsidR="005D24CE" w:rsidRPr="008C5D69">
              <w:rPr>
                <w:rFonts w:eastAsia="ＭＳ Ｐゴシック" w:cstheme="majorHAnsi"/>
                <w:szCs w:val="22"/>
              </w:rPr>
              <w:fldChar w:fldCharType="separate"/>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szCs w:val="22"/>
              </w:rPr>
              <w:fldChar w:fldCharType="end"/>
            </w:r>
            <w:r w:rsidRPr="008C5D69">
              <w:rPr>
                <w:rFonts w:eastAsia="ＭＳ Ｐゴシック"/>
                <w:szCs w:val="22"/>
              </w:rPr>
              <w:t xml:space="preserve">　　　　　　　　　　　　　　　　　　　　　　　　　　　　　　　　</w:t>
            </w:r>
            <w:r w:rsidR="00EA368C" w:rsidRPr="008C5D69">
              <w:rPr>
                <w:rFonts w:eastAsia="ＭＳ Ｐゴシック"/>
                <w:szCs w:val="22"/>
              </w:rPr>
              <w:t>)</w:t>
            </w:r>
          </w:p>
        </w:tc>
      </w:tr>
    </w:tbl>
    <w:p w14:paraId="02D4D5C2" w14:textId="1432AB39" w:rsidR="00CE47FA" w:rsidRDefault="00CE47FA">
      <w:pPr>
        <w:adjustRightInd w:val="0"/>
        <w:snapToGrid w:val="0"/>
        <w:spacing w:line="240" w:lineRule="atLeast"/>
        <w:jc w:val="left"/>
        <w:rPr>
          <w:rFonts w:ascii="ＭＳ Ｐゴシック" w:eastAsia="ＭＳ Ｐゴシック" w:hAnsi="ＭＳ Ｐゴシック"/>
          <w:b/>
          <w:sz w:val="28"/>
        </w:rPr>
      </w:pPr>
    </w:p>
    <w:p w14:paraId="76DF64F9" w14:textId="77777777" w:rsidR="00CE47FA" w:rsidRDefault="00CE47FA">
      <w:pPr>
        <w:spacing w:line="240" w:lineRule="auto"/>
        <w:jc w:val="left"/>
        <w:rPr>
          <w:rFonts w:ascii="ＭＳ Ｐゴシック" w:eastAsia="ＭＳ Ｐゴシック" w:hAnsi="ＭＳ Ｐゴシック"/>
          <w:b/>
          <w:sz w:val="28"/>
        </w:rPr>
      </w:pPr>
      <w:r>
        <w:rPr>
          <w:rFonts w:ascii="ＭＳ Ｐゴシック" w:eastAsia="ＭＳ Ｐゴシック" w:hAnsi="ＭＳ Ｐゴシック"/>
          <w:b/>
          <w:sz w:val="28"/>
        </w:rPr>
        <w:br w:type="page"/>
      </w:r>
    </w:p>
    <w:p w14:paraId="521895AB" w14:textId="77777777" w:rsidR="008F2CB0" w:rsidRPr="008C5D69" w:rsidRDefault="008F2CB0">
      <w:pPr>
        <w:adjustRightInd w:val="0"/>
        <w:snapToGrid w:val="0"/>
        <w:spacing w:line="240" w:lineRule="atLeast"/>
        <w:jc w:val="left"/>
        <w:rPr>
          <w:rFonts w:ascii="ＭＳ Ｐゴシック" w:eastAsia="ＭＳ Ｐゴシック" w:hAnsi="ＭＳ Ｐゴシック"/>
          <w:b/>
          <w:sz w:val="28"/>
        </w:rPr>
      </w:pPr>
    </w:p>
    <w:p w14:paraId="4B3B83AA" w14:textId="7935BBE6" w:rsidR="00306939" w:rsidRPr="008C5D69" w:rsidRDefault="00CA67AD" w:rsidP="008D178A">
      <w:pPr>
        <w:pStyle w:val="1"/>
        <w:rPr>
          <w:rFonts w:eastAsia="ＭＳ Ｐゴシック"/>
        </w:rPr>
      </w:pPr>
      <w:bookmarkStart w:id="1" w:name="_Ⅳ．支払い条件"/>
      <w:bookmarkEnd w:id="1"/>
      <w:r w:rsidRPr="008C5D69">
        <w:rPr>
          <w:rFonts w:eastAsia="ＭＳ Ｐゴシック" w:hint="eastAsia"/>
        </w:rPr>
        <w:t>Ⅳ</w:t>
      </w:r>
      <w:r w:rsidR="00EB5B66" w:rsidRPr="008C5D69">
        <w:rPr>
          <w:rFonts w:eastAsia="ＭＳ Ｐゴシック" w:hint="eastAsia"/>
        </w:rPr>
        <w:t>．支払い条件</w:t>
      </w:r>
    </w:p>
    <w:p w14:paraId="5EEFB939" w14:textId="24346D7B" w:rsidR="00697111" w:rsidRPr="008C5D69" w:rsidRDefault="00697111" w:rsidP="00697111">
      <w:pPr>
        <w:rPr>
          <w:rFonts w:ascii="ＭＳ Ｐゴシック" w:eastAsia="ＭＳ Ｐゴシック" w:hAnsi="ＭＳ Ｐゴシック"/>
          <w:b/>
          <w:sz w:val="24"/>
          <w:szCs w:val="20"/>
          <w:u w:val="single"/>
        </w:rPr>
      </w:pPr>
      <w:r w:rsidRPr="008C5D69">
        <w:rPr>
          <w:rStyle w:val="afd"/>
          <w:rFonts w:ascii="ＭＳ Ｐゴシック" w:eastAsia="ＭＳ Ｐゴシック" w:hAnsi="ＭＳ Ｐゴシック" w:hint="eastAsia"/>
        </w:rPr>
        <w:t>貴社とBt</w:t>
      </w:r>
      <w:r w:rsidRPr="008C5D69">
        <w:rPr>
          <w:rStyle w:val="afd"/>
          <w:rFonts w:ascii="ＭＳ Ｐゴシック" w:eastAsia="ＭＳ Ｐゴシック" w:hAnsi="ＭＳ Ｐゴシック"/>
        </w:rPr>
        <w:t>oB</w:t>
      </w:r>
      <w:r w:rsidRPr="008C5D69">
        <w:rPr>
          <w:rStyle w:val="afd"/>
          <w:rFonts w:ascii="ＭＳ Ｐゴシック" w:eastAsia="ＭＳ Ｐゴシック" w:hAnsi="ＭＳ Ｐゴシック" w:hint="eastAsia"/>
        </w:rPr>
        <w:t>取引のある中小企業との取引を念頭にお答えください。</w:t>
      </w:r>
    </w:p>
    <w:p w14:paraId="5C7DC86C" w14:textId="66CBEEA2" w:rsidR="00946543" w:rsidRPr="008C5D69" w:rsidRDefault="0010760B" w:rsidP="00A805FD">
      <w:pPr>
        <w:rPr>
          <w:rStyle w:val="afd"/>
          <w:rFonts w:ascii="ＭＳ Ｐゴシック" w:eastAsia="ＭＳ Ｐゴシック" w:hAnsi="ＭＳ Ｐゴシック"/>
          <w:u w:val="none"/>
        </w:rPr>
      </w:pPr>
      <w:r w:rsidRPr="008C5D69">
        <w:rPr>
          <w:rStyle w:val="afd"/>
          <w:rFonts w:ascii="ＭＳ Ｐゴシック" w:eastAsia="ＭＳ Ｐゴシック" w:hAnsi="ＭＳ Ｐゴシック" w:hint="eastAsia"/>
          <w:u w:val="none"/>
        </w:rPr>
        <w:t>■</w:t>
      </w:r>
      <w:r w:rsidR="00637E04" w:rsidRPr="008C5D69">
        <w:rPr>
          <w:rStyle w:val="afd"/>
          <w:rFonts w:ascii="ＭＳ Ｐゴシック" w:eastAsia="ＭＳ Ｐゴシック" w:hAnsi="ＭＳ Ｐゴシック" w:hint="eastAsia"/>
          <w:u w:val="none"/>
        </w:rPr>
        <w:t>支払い手段に関する質問</w:t>
      </w:r>
    </w:p>
    <w:p w14:paraId="439C2220" w14:textId="77777777" w:rsidR="00977796" w:rsidRPr="008C5D69" w:rsidRDefault="00977796" w:rsidP="00A805FD">
      <w:pPr>
        <w:rPr>
          <w:rStyle w:val="afd"/>
          <w:rFonts w:ascii="ＭＳ Ｐゴシック" w:eastAsia="ＭＳ Ｐゴシック" w:hAnsi="ＭＳ Ｐゴシック"/>
        </w:rPr>
      </w:pPr>
    </w:p>
    <w:p w14:paraId="385514A4" w14:textId="3E408D39" w:rsidR="003738E8" w:rsidRPr="008C5D69" w:rsidRDefault="004D74FF" w:rsidP="00494E34">
      <w:pPr>
        <w:pStyle w:val="a"/>
        <w:rPr>
          <w:rFonts w:eastAsia="ＭＳ Ｐゴシック"/>
        </w:rPr>
      </w:pPr>
      <w:r w:rsidRPr="008C5D69">
        <w:rPr>
          <w:rFonts w:eastAsia="ＭＳ Ｐゴシック" w:hint="eastAsia"/>
          <w:b/>
          <w:u w:val="single"/>
        </w:rPr>
        <w:t>直近</w:t>
      </w:r>
      <w:r w:rsidR="008A3BC1" w:rsidRPr="008C5D69">
        <w:rPr>
          <w:rFonts w:eastAsia="ＭＳ Ｐゴシック"/>
          <w:b/>
          <w:u w:val="single"/>
        </w:rPr>
        <w:t>1</w:t>
      </w:r>
      <w:r w:rsidRPr="008C5D69">
        <w:rPr>
          <w:rFonts w:eastAsia="ＭＳ Ｐゴシック" w:hint="eastAsia"/>
          <w:b/>
          <w:u w:val="single"/>
        </w:rPr>
        <w:t>年間で取引金額が最も大きい</w:t>
      </w:r>
      <w:r w:rsidR="00807131" w:rsidRPr="008C5D69">
        <w:rPr>
          <w:rFonts w:eastAsia="ＭＳ Ｐゴシック" w:hint="eastAsia"/>
          <w:b/>
          <w:u w:val="single"/>
        </w:rPr>
        <w:t>仕入先</w:t>
      </w:r>
      <w:r w:rsidR="00EA368C" w:rsidRPr="008C5D69">
        <w:rPr>
          <w:rFonts w:eastAsia="ＭＳ Ｐゴシック" w:hint="eastAsia"/>
          <w:b/>
          <w:u w:val="single"/>
        </w:rPr>
        <w:t>(</w:t>
      </w:r>
      <w:r w:rsidRPr="008C5D69">
        <w:rPr>
          <w:rFonts w:eastAsia="ＭＳ Ｐゴシック" w:hint="eastAsia"/>
          <w:b/>
          <w:u w:val="single"/>
        </w:rPr>
        <w:t>発注先</w:t>
      </w:r>
      <w:r w:rsidR="00EA368C" w:rsidRPr="008C5D69">
        <w:rPr>
          <w:rFonts w:eastAsia="ＭＳ Ｐゴシック" w:hint="eastAsia"/>
          <w:b/>
          <w:u w:val="single"/>
        </w:rPr>
        <w:t>)</w:t>
      </w:r>
      <w:r w:rsidRPr="008C5D69">
        <w:rPr>
          <w:rFonts w:eastAsia="ＭＳ Ｐゴシック" w:hint="eastAsia"/>
          <w:b/>
          <w:u w:val="single"/>
        </w:rPr>
        <w:t>との取引について、</w:t>
      </w:r>
      <w:r w:rsidR="001E44CA" w:rsidRPr="008C5D69">
        <w:rPr>
          <w:rFonts w:eastAsia="ＭＳ Ｐゴシック" w:hint="eastAsia"/>
        </w:rPr>
        <w:t>現金払い</w:t>
      </w:r>
      <w:r w:rsidR="00EA368C" w:rsidRPr="008C5D69">
        <w:rPr>
          <w:rFonts w:eastAsia="ＭＳ Ｐゴシック" w:hint="eastAsia"/>
        </w:rPr>
        <w:t>(</w:t>
      </w:r>
      <w:r w:rsidR="00DB7EEB" w:rsidRPr="008C5D69">
        <w:rPr>
          <w:rFonts w:eastAsia="ＭＳ Ｐゴシック" w:hint="eastAsia"/>
        </w:rPr>
        <w:t>製品等の受領日から60日以内の現金払</w:t>
      </w:r>
      <w:r w:rsidR="00EA368C" w:rsidRPr="008C5D69">
        <w:rPr>
          <w:rFonts w:eastAsia="ＭＳ Ｐゴシック" w:hint="eastAsia"/>
        </w:rPr>
        <w:t>)</w:t>
      </w:r>
      <w:r w:rsidR="001E44CA" w:rsidRPr="008C5D69">
        <w:rPr>
          <w:rFonts w:eastAsia="ＭＳ Ｐゴシック" w:hint="eastAsia"/>
        </w:rPr>
        <w:t>の</w:t>
      </w:r>
      <w:r w:rsidR="00DB503C" w:rsidRPr="008C5D69">
        <w:rPr>
          <w:rFonts w:eastAsia="ＭＳ Ｐゴシック" w:hint="eastAsia"/>
        </w:rPr>
        <w:t>割合</w:t>
      </w:r>
      <w:r w:rsidR="00627846" w:rsidRPr="008C5D69">
        <w:rPr>
          <w:rFonts w:eastAsia="ＭＳ Ｐゴシック" w:hint="eastAsia"/>
        </w:rPr>
        <w:t>を</w:t>
      </w:r>
      <w:r w:rsidR="0046113F" w:rsidRPr="008C5D69">
        <w:rPr>
          <w:rFonts w:eastAsia="ＭＳ Ｐゴシック" w:hint="eastAsia"/>
        </w:rPr>
        <w:t>お</w:t>
      </w:r>
      <w:r w:rsidR="00056671" w:rsidRPr="008C5D69">
        <w:rPr>
          <w:rFonts w:eastAsia="ＭＳ Ｐゴシック" w:hint="eastAsia"/>
        </w:rPr>
        <w:t>答</w:t>
      </w:r>
      <w:r w:rsidR="0046113F" w:rsidRPr="008C5D69">
        <w:rPr>
          <w:rFonts w:eastAsia="ＭＳ Ｐゴシック" w:hint="eastAsia"/>
        </w:rPr>
        <w:t>え</w:t>
      </w:r>
      <w:r w:rsidR="00056671" w:rsidRPr="008C5D69">
        <w:rPr>
          <w:rFonts w:eastAsia="ＭＳ Ｐゴシック" w:hint="eastAsia"/>
        </w:rPr>
        <w:t>ください。</w:t>
      </w:r>
      <w:r w:rsidR="008A3BC1" w:rsidRPr="008C5D69">
        <w:rPr>
          <w:rFonts w:eastAsia="ＭＳ Ｐゴシック" w:hint="eastAsia"/>
          <w:b/>
          <w:u w:val="single"/>
        </w:rPr>
        <w:t>【単一回答】</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3322"/>
        <w:gridCol w:w="3052"/>
        <w:gridCol w:w="3594"/>
      </w:tblGrid>
      <w:tr w:rsidR="00D0111E" w:rsidRPr="008C5D69" w14:paraId="390DEEEF" w14:textId="77777777" w:rsidTr="008D1671">
        <w:trPr>
          <w:trHeight w:val="403"/>
        </w:trPr>
        <w:tc>
          <w:tcPr>
            <w:tcW w:w="3322" w:type="dxa"/>
            <w:tcMar>
              <w:top w:w="28" w:type="dxa"/>
              <w:bottom w:w="28" w:type="dxa"/>
            </w:tcMar>
          </w:tcPr>
          <w:p w14:paraId="3613FE99" w14:textId="57B2761F" w:rsidR="00D0111E"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全て現金払い</w:t>
            </w:r>
            <w:r w:rsidR="00EA368C" w:rsidRPr="008C5D69">
              <w:rPr>
                <w:rFonts w:ascii="ＭＳ Ｐゴシック" w:eastAsia="ＭＳ Ｐゴシック" w:hAnsi="ＭＳ Ｐゴシック" w:hint="eastAsia"/>
              </w:rPr>
              <w:t>(</w:t>
            </w:r>
            <w:r w:rsidR="001A4EE5" w:rsidRPr="008C5D69">
              <w:rPr>
                <w:rFonts w:ascii="ＭＳ Ｐゴシック" w:eastAsia="ＭＳ Ｐゴシック" w:hAnsi="ＭＳ Ｐゴシック" w:hint="eastAsia"/>
              </w:rPr>
              <w:t>100%</w:t>
            </w:r>
            <w:r w:rsidR="00EA368C" w:rsidRPr="008C5D69">
              <w:rPr>
                <w:rFonts w:ascii="ＭＳ Ｐゴシック" w:eastAsia="ＭＳ Ｐゴシック" w:hAnsi="ＭＳ Ｐゴシック" w:hint="eastAsia"/>
              </w:rPr>
              <w:t>)</w:t>
            </w:r>
          </w:p>
          <w:p w14:paraId="381B136B" w14:textId="16B6E469" w:rsidR="00D0111E" w:rsidRPr="008C5D69" w:rsidRDefault="00D0111E" w:rsidP="003E0D45">
            <w:pPr>
              <w:rPr>
                <w:rFonts w:ascii="ＭＳ Ｐゴシック" w:eastAsia="ＭＳ Ｐゴシック" w:hAnsi="ＭＳ Ｐゴシック"/>
                <w:b/>
              </w:rPr>
            </w:pPr>
            <w:r w:rsidRPr="008C5D69">
              <w:rPr>
                <w:rFonts w:ascii="ＭＳ Ｐゴシック" w:eastAsia="ＭＳ Ｐゴシック" w:hAnsi="ＭＳ Ｐゴシック" w:hint="eastAsia"/>
                <w:b/>
              </w:rPr>
              <w:t>→</w:t>
            </w:r>
            <w:hyperlink w:anchor="_Ⅴ．知的財産等への対応" w:history="1">
              <w:r w:rsidR="005C089B" w:rsidRPr="00ED43E9">
                <w:rPr>
                  <w:rStyle w:val="aff0"/>
                  <w:rFonts w:ascii="ＭＳ Ｐゴシック" w:eastAsia="ＭＳ Ｐゴシック" w:hAnsi="ＭＳ Ｐゴシック" w:hint="eastAsia"/>
                  <w:b/>
                </w:rPr>
                <w:t>Ⅴ．知的財産等への対応へ</w:t>
              </w:r>
            </w:hyperlink>
          </w:p>
        </w:tc>
        <w:tc>
          <w:tcPr>
            <w:tcW w:w="3052" w:type="dxa"/>
            <w:tcMar>
              <w:top w:w="28" w:type="dxa"/>
              <w:bottom w:w="28" w:type="dxa"/>
            </w:tcMar>
          </w:tcPr>
          <w:p w14:paraId="5CE065E4" w14:textId="3F411FA5" w:rsidR="00876FC3"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DD42F0" w:rsidRPr="008C5D69">
              <w:rPr>
                <w:rFonts w:ascii="ＭＳ Ｐゴシック" w:eastAsia="ＭＳ Ｐゴシック" w:hAnsi="ＭＳ Ｐゴシック" w:hint="eastAsia"/>
              </w:rPr>
              <w:t>現金は</w:t>
            </w:r>
            <w:r w:rsidR="00DD42F0" w:rsidRPr="008C5D69">
              <w:rPr>
                <w:rFonts w:ascii="ＭＳ Ｐゴシック" w:eastAsia="ＭＳ Ｐゴシック" w:hAnsi="ＭＳ Ｐゴシック"/>
              </w:rPr>
              <w:t>50％以上</w:t>
            </w:r>
          </w:p>
          <w:p w14:paraId="01C4AF90" w14:textId="47E02D07" w:rsidR="00D0111E" w:rsidRPr="008C5D69" w:rsidRDefault="00643FF0"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8A4DAD" w:rsidRPr="008C5D69">
              <w:rPr>
                <w:rFonts w:ascii="ＭＳ Ｐゴシック" w:eastAsia="ＭＳ Ｐゴシック" w:hAnsi="ＭＳ Ｐゴシック" w:hint="eastAsia"/>
                <w:b/>
              </w:rPr>
              <w:t>11</w:t>
            </w:r>
            <w:r w:rsidRPr="008C5D69">
              <w:rPr>
                <w:rFonts w:ascii="ＭＳ Ｐゴシック" w:eastAsia="ＭＳ Ｐゴシック" w:hAnsi="ＭＳ Ｐゴシック" w:hint="eastAsia"/>
                <w:b/>
              </w:rPr>
              <w:t>へ</w:t>
            </w:r>
          </w:p>
        </w:tc>
        <w:tc>
          <w:tcPr>
            <w:tcW w:w="3594" w:type="dxa"/>
            <w:tcMar>
              <w:top w:w="28" w:type="dxa"/>
              <w:bottom w:w="28" w:type="dxa"/>
            </w:tcMar>
          </w:tcPr>
          <w:p w14:paraId="3E2D0A59" w14:textId="740883AF" w:rsidR="00876FC3"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DD42F0" w:rsidRPr="008C5D69">
              <w:rPr>
                <w:rFonts w:ascii="ＭＳ Ｐゴシック" w:eastAsia="ＭＳ Ｐゴシック" w:hAnsi="ＭＳ Ｐゴシック" w:hint="eastAsia"/>
              </w:rPr>
              <w:t>現金は</w:t>
            </w:r>
            <w:r w:rsidR="00DD42F0" w:rsidRPr="008C5D69">
              <w:rPr>
                <w:rFonts w:ascii="ＭＳ Ｐゴシック" w:eastAsia="ＭＳ Ｐゴシック" w:hAnsi="ＭＳ Ｐゴシック"/>
              </w:rPr>
              <w:t>30～50％未満</w:t>
            </w:r>
          </w:p>
          <w:p w14:paraId="718FE9EC" w14:textId="74660956" w:rsidR="00D0111E" w:rsidRPr="008C5D69" w:rsidRDefault="00876FC3"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8A4DAD" w:rsidRPr="008C5D69">
              <w:rPr>
                <w:rFonts w:ascii="ＭＳ Ｐゴシック" w:eastAsia="ＭＳ Ｐゴシック" w:hAnsi="ＭＳ Ｐゴシック" w:hint="eastAsia"/>
                <w:b/>
              </w:rPr>
              <w:t>11</w:t>
            </w:r>
            <w:r w:rsidRPr="008C5D69">
              <w:rPr>
                <w:rFonts w:ascii="ＭＳ Ｐゴシック" w:eastAsia="ＭＳ Ｐゴシック" w:hAnsi="ＭＳ Ｐゴシック" w:hint="eastAsia"/>
                <w:b/>
              </w:rPr>
              <w:t>へ</w:t>
            </w:r>
          </w:p>
        </w:tc>
      </w:tr>
      <w:tr w:rsidR="00D0111E" w:rsidRPr="008C5D69" w14:paraId="3C032391" w14:textId="77777777" w:rsidTr="008D1671">
        <w:trPr>
          <w:trHeight w:val="403"/>
        </w:trPr>
        <w:tc>
          <w:tcPr>
            <w:tcW w:w="3322" w:type="dxa"/>
            <w:tcMar>
              <w:top w:w="28" w:type="dxa"/>
              <w:bottom w:w="28" w:type="dxa"/>
            </w:tcMar>
          </w:tcPr>
          <w:p w14:paraId="1615FDEF" w14:textId="2735824E" w:rsidR="00876FC3"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DD42F0" w:rsidRPr="008C5D69">
              <w:rPr>
                <w:rFonts w:ascii="ＭＳ Ｐゴシック" w:eastAsia="ＭＳ Ｐゴシック" w:hAnsi="ＭＳ Ｐゴシック" w:hint="eastAsia"/>
              </w:rPr>
              <w:t>現金は</w:t>
            </w:r>
            <w:r w:rsidR="00DD42F0" w:rsidRPr="008C5D69">
              <w:rPr>
                <w:rFonts w:ascii="ＭＳ Ｐゴシック" w:eastAsia="ＭＳ Ｐゴシック" w:hAnsi="ＭＳ Ｐゴシック"/>
              </w:rPr>
              <w:t>10～30％未満</w:t>
            </w:r>
          </w:p>
          <w:p w14:paraId="66941C77" w14:textId="3178E573" w:rsidR="00D0111E" w:rsidRPr="008C5D69" w:rsidRDefault="00876FC3"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8A4DAD" w:rsidRPr="008C5D69">
              <w:rPr>
                <w:rFonts w:ascii="ＭＳ Ｐゴシック" w:eastAsia="ＭＳ Ｐゴシック" w:hAnsi="ＭＳ Ｐゴシック" w:hint="eastAsia"/>
                <w:b/>
              </w:rPr>
              <w:t>11</w:t>
            </w:r>
            <w:r w:rsidRPr="008C5D69">
              <w:rPr>
                <w:rFonts w:ascii="ＭＳ Ｐゴシック" w:eastAsia="ＭＳ Ｐゴシック" w:hAnsi="ＭＳ Ｐゴシック" w:hint="eastAsia"/>
                <w:b/>
              </w:rPr>
              <w:t>へ</w:t>
            </w:r>
          </w:p>
        </w:tc>
        <w:tc>
          <w:tcPr>
            <w:tcW w:w="3052" w:type="dxa"/>
            <w:tcMar>
              <w:top w:w="28" w:type="dxa"/>
              <w:bottom w:w="28" w:type="dxa"/>
            </w:tcMar>
          </w:tcPr>
          <w:p w14:paraId="685989DE" w14:textId="15EFFA0B" w:rsidR="00876FC3"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DD42F0" w:rsidRPr="008C5D69">
              <w:rPr>
                <w:rFonts w:ascii="ＭＳ Ｐゴシック" w:eastAsia="ＭＳ Ｐゴシック" w:hAnsi="ＭＳ Ｐゴシック" w:hint="eastAsia"/>
              </w:rPr>
              <w:t>現金は</w:t>
            </w:r>
            <w:r w:rsidR="00DD42F0" w:rsidRPr="008C5D69">
              <w:rPr>
                <w:rFonts w:ascii="ＭＳ Ｐゴシック" w:eastAsia="ＭＳ Ｐゴシック" w:hAnsi="ＭＳ Ｐゴシック"/>
              </w:rPr>
              <w:t>10％未満</w:t>
            </w:r>
          </w:p>
          <w:p w14:paraId="5B14F2AC" w14:textId="5857EECC" w:rsidR="00D0111E" w:rsidRPr="008C5D69" w:rsidRDefault="00876FC3"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8A4DAD" w:rsidRPr="008C5D69">
              <w:rPr>
                <w:rFonts w:ascii="ＭＳ Ｐゴシック" w:eastAsia="ＭＳ Ｐゴシック" w:hAnsi="ＭＳ Ｐゴシック" w:hint="eastAsia"/>
                <w:b/>
              </w:rPr>
              <w:t>11</w:t>
            </w:r>
            <w:r w:rsidRPr="008C5D69">
              <w:rPr>
                <w:rFonts w:ascii="ＭＳ Ｐゴシック" w:eastAsia="ＭＳ Ｐゴシック" w:hAnsi="ＭＳ Ｐゴシック" w:hint="eastAsia"/>
                <w:b/>
              </w:rPr>
              <w:t>へ</w:t>
            </w:r>
          </w:p>
        </w:tc>
        <w:tc>
          <w:tcPr>
            <w:tcW w:w="3594" w:type="dxa"/>
            <w:tcMar>
              <w:top w:w="28" w:type="dxa"/>
              <w:bottom w:w="28" w:type="dxa"/>
            </w:tcMar>
          </w:tcPr>
          <w:p w14:paraId="083A96A9" w14:textId="2FD8BC3D" w:rsidR="00876FC3" w:rsidRPr="008C5D69" w:rsidRDefault="00D0111E" w:rsidP="003E0D45">
            <w:pPr>
              <w:rPr>
                <w:rFonts w:ascii="ＭＳ Ｐゴシック" w:eastAsia="ＭＳ Ｐゴシック" w:hAnsi="ＭＳ Ｐゴシック"/>
              </w:rPr>
            </w:pPr>
            <w:r w:rsidRPr="008C5D69">
              <w:rPr>
                <w:rFonts w:ascii="ＭＳ Ｐゴシック" w:eastAsia="ＭＳ Ｐゴシック" w:hAnsi="ＭＳ Ｐゴシック" w:hint="eastAsia"/>
              </w:rPr>
              <w:t>6</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全て手形等の支払い</w:t>
            </w:r>
            <w:r w:rsidR="00EA368C" w:rsidRPr="008C5D69">
              <w:rPr>
                <w:rFonts w:ascii="ＭＳ Ｐゴシック" w:eastAsia="ＭＳ Ｐゴシック" w:hAnsi="ＭＳ Ｐゴシック" w:hint="eastAsia"/>
              </w:rPr>
              <w:t>(</w:t>
            </w:r>
            <w:r w:rsidR="00EB40BE" w:rsidRPr="008C5D69">
              <w:rPr>
                <w:rFonts w:ascii="ＭＳ Ｐゴシック" w:eastAsia="ＭＳ Ｐゴシック" w:hAnsi="ＭＳ Ｐゴシック" w:hint="eastAsia"/>
              </w:rPr>
              <w:t>現金0％</w:t>
            </w:r>
            <w:r w:rsidR="00EA368C" w:rsidRPr="008C5D69">
              <w:rPr>
                <w:rFonts w:ascii="ＭＳ Ｐゴシック" w:eastAsia="ＭＳ Ｐゴシック" w:hAnsi="ＭＳ Ｐゴシック" w:hint="eastAsia"/>
              </w:rPr>
              <w:t>)</w:t>
            </w:r>
          </w:p>
          <w:p w14:paraId="4DAE8A79" w14:textId="7E5C6C19" w:rsidR="00D0111E" w:rsidRPr="008C5D69" w:rsidRDefault="00876FC3"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8A4DAD" w:rsidRPr="008C5D69">
              <w:rPr>
                <w:rFonts w:ascii="ＭＳ Ｐゴシック" w:eastAsia="ＭＳ Ｐゴシック" w:hAnsi="ＭＳ Ｐゴシック" w:hint="eastAsia"/>
                <w:b/>
              </w:rPr>
              <w:t>11</w:t>
            </w:r>
            <w:r w:rsidRPr="008C5D69">
              <w:rPr>
                <w:rFonts w:ascii="ＭＳ Ｐゴシック" w:eastAsia="ＭＳ Ｐゴシック" w:hAnsi="ＭＳ Ｐゴシック" w:hint="eastAsia"/>
                <w:b/>
              </w:rPr>
              <w:t>へ</w:t>
            </w:r>
          </w:p>
        </w:tc>
      </w:tr>
    </w:tbl>
    <w:p w14:paraId="78F0A2A1" w14:textId="3A83F00F" w:rsidR="00DB503C" w:rsidRPr="008C5D69" w:rsidRDefault="00DB503C" w:rsidP="00D463B9">
      <w:pPr>
        <w:rPr>
          <w:rFonts w:ascii="ＭＳ Ｐゴシック" w:eastAsia="ＭＳ Ｐゴシック" w:hAnsi="ＭＳ Ｐゴシック"/>
          <w:b/>
        </w:rPr>
      </w:pPr>
    </w:p>
    <w:p w14:paraId="29DA1FE7" w14:textId="1C9407E2" w:rsidR="003E0D45" w:rsidRPr="008C5D69" w:rsidRDefault="004F183D" w:rsidP="00D1509C">
      <w:pPr>
        <w:pStyle w:val="a"/>
        <w:rPr>
          <w:rFonts w:eastAsia="ＭＳ Ｐゴシック"/>
        </w:rPr>
      </w:pPr>
      <w:r w:rsidRPr="008C5D69">
        <w:rPr>
          <w:rFonts w:eastAsia="ＭＳ Ｐゴシック" w:hint="eastAsia"/>
          <w:b/>
          <w:u w:val="double"/>
        </w:rPr>
        <w:t>設問</w:t>
      </w:r>
      <w:r w:rsidR="00063857" w:rsidRPr="008C5D69">
        <w:rPr>
          <w:rFonts w:eastAsia="ＭＳ Ｐゴシック" w:hint="eastAsia"/>
          <w:b/>
          <w:u w:val="double"/>
        </w:rPr>
        <w:t>1</w:t>
      </w:r>
      <w:r w:rsidRPr="008C5D69">
        <w:rPr>
          <w:rFonts w:eastAsia="ＭＳ Ｐゴシック" w:hint="eastAsia"/>
          <w:b/>
          <w:u w:val="double"/>
        </w:rPr>
        <w:t>0</w:t>
      </w:r>
      <w:r w:rsidR="001A4EE5" w:rsidRPr="008C5D69">
        <w:rPr>
          <w:rFonts w:eastAsia="ＭＳ Ｐゴシック" w:hint="eastAsia"/>
          <w:b/>
          <w:u w:val="double"/>
        </w:rPr>
        <w:t>で「</w:t>
      </w:r>
      <w:r w:rsidR="001A4EE5" w:rsidRPr="008C5D69">
        <w:rPr>
          <w:rFonts w:eastAsia="ＭＳ Ｐゴシック"/>
          <w:b/>
          <w:u w:val="double"/>
        </w:rPr>
        <w:t xml:space="preserve">1: </w:t>
      </w:r>
      <w:r w:rsidR="001A4EE5" w:rsidRPr="008C5D69">
        <w:rPr>
          <w:rFonts w:eastAsia="ＭＳ Ｐゴシック" w:hint="eastAsia"/>
          <w:b/>
          <w:u w:val="double"/>
        </w:rPr>
        <w:t>全て現金払い</w:t>
      </w:r>
      <w:r w:rsidR="00675880" w:rsidRPr="008C5D69">
        <w:rPr>
          <w:rFonts w:eastAsia="ＭＳ Ｐゴシック"/>
          <w:b/>
          <w:u w:val="double"/>
        </w:rPr>
        <w:t>」”以外”</w:t>
      </w:r>
      <w:r w:rsidR="001A4EE5" w:rsidRPr="008C5D69">
        <w:rPr>
          <w:rFonts w:eastAsia="ＭＳ Ｐゴシック"/>
          <w:b/>
          <w:u w:val="double"/>
        </w:rPr>
        <w:t>を回答した方にお伺いします。</w:t>
      </w:r>
      <w:r w:rsidR="00E30D97" w:rsidRPr="008C5D69">
        <w:rPr>
          <w:rFonts w:eastAsia="ＭＳ Ｐゴシック"/>
          <w:b/>
          <w:u w:val="double"/>
        </w:rPr>
        <w:br/>
      </w:r>
      <w:r w:rsidR="00BB2AAC" w:rsidRPr="008C5D69">
        <w:rPr>
          <w:rFonts w:eastAsia="ＭＳ Ｐゴシック" w:hint="eastAsia"/>
        </w:rPr>
        <w:t>現金以外の支払いで最も多い支払い手段をお答えください。</w:t>
      </w:r>
      <w:r w:rsidR="008A3BC1" w:rsidRPr="008C5D69">
        <w:rPr>
          <w:rFonts w:eastAsia="ＭＳ Ｐゴシック" w:hint="eastAsia"/>
          <w:b/>
          <w:u w:val="single"/>
        </w:rPr>
        <w:t>【単一回答】</w:t>
      </w:r>
    </w:p>
    <w:tbl>
      <w:tblPr>
        <w:tblStyle w:val="a6"/>
        <w:tblW w:w="10475" w:type="dxa"/>
        <w:tblInd w:w="-5" w:type="dxa"/>
        <w:tblBorders>
          <w:insideH w:val="dashed" w:sz="4" w:space="0" w:color="auto"/>
          <w:insideV w:val="dotted" w:sz="4" w:space="0" w:color="auto"/>
        </w:tblBorders>
        <w:tblLayout w:type="fixed"/>
        <w:tblLook w:val="04A0" w:firstRow="1" w:lastRow="0" w:firstColumn="1" w:lastColumn="0" w:noHBand="0" w:noVBand="1"/>
      </w:tblPr>
      <w:tblGrid>
        <w:gridCol w:w="2095"/>
        <w:gridCol w:w="1591"/>
        <w:gridCol w:w="2126"/>
        <w:gridCol w:w="2568"/>
        <w:gridCol w:w="2095"/>
      </w:tblGrid>
      <w:tr w:rsidR="008F68BC" w:rsidRPr="008C5D69" w14:paraId="2993D8A7" w14:textId="77777777" w:rsidTr="008E7EC8">
        <w:trPr>
          <w:trHeight w:val="308"/>
        </w:trPr>
        <w:tc>
          <w:tcPr>
            <w:tcW w:w="2095" w:type="dxa"/>
            <w:tcMar>
              <w:top w:w="28" w:type="dxa"/>
              <w:bottom w:w="28" w:type="dxa"/>
            </w:tcMar>
          </w:tcPr>
          <w:p w14:paraId="46CF6EF8" w14:textId="559336E1" w:rsidR="008F68BC" w:rsidRPr="008C5D69" w:rsidRDefault="008F68BC" w:rsidP="003144ED">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約束手形</w:t>
            </w:r>
          </w:p>
        </w:tc>
        <w:tc>
          <w:tcPr>
            <w:tcW w:w="1591" w:type="dxa"/>
            <w:tcMar>
              <w:top w:w="28" w:type="dxa"/>
              <w:bottom w:w="28" w:type="dxa"/>
            </w:tcMar>
          </w:tcPr>
          <w:p w14:paraId="1EE0EEEC" w14:textId="15482131" w:rsidR="008F68BC" w:rsidRPr="008C5D69" w:rsidRDefault="008F68BC" w:rsidP="003144ED">
            <w:pPr>
              <w:pStyle w:val="afe"/>
              <w:rPr>
                <w:rFonts w:eastAsia="ＭＳ Ｐゴシック"/>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電子債権</w:t>
            </w:r>
          </w:p>
        </w:tc>
        <w:tc>
          <w:tcPr>
            <w:tcW w:w="2126" w:type="dxa"/>
            <w:tcMar>
              <w:top w:w="28" w:type="dxa"/>
              <w:bottom w:w="28" w:type="dxa"/>
            </w:tcMar>
          </w:tcPr>
          <w:p w14:paraId="363A8A82" w14:textId="3B092CD7" w:rsidR="008F68BC" w:rsidRPr="008C5D69" w:rsidRDefault="008F68BC" w:rsidP="008E7EC8">
            <w:pPr>
              <w:pStyle w:val="afe"/>
              <w:ind w:left="315" w:hangingChars="150" w:hanging="315"/>
              <w:rPr>
                <w:rFonts w:eastAsia="ＭＳ Ｐゴシック"/>
              </w:rPr>
            </w:pPr>
            <w:r w:rsidRPr="008C5D69">
              <w:rPr>
                <w:rFonts w:eastAsia="ＭＳ Ｐゴシック"/>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一括決済方式</w:t>
            </w:r>
            <w:r w:rsidR="008E7EC8">
              <w:rPr>
                <w:rFonts w:eastAsia="ＭＳ Ｐゴシック"/>
              </w:rPr>
              <w:br/>
            </w:r>
            <w:r w:rsidR="00EA368C" w:rsidRPr="008C5D69">
              <w:rPr>
                <w:rFonts w:eastAsia="ＭＳ Ｐゴシック" w:hint="eastAsia"/>
              </w:rPr>
              <w:t>(</w:t>
            </w:r>
            <w:r w:rsidRPr="008C5D69">
              <w:rPr>
                <w:rFonts w:eastAsia="ＭＳ Ｐゴシック" w:hint="eastAsia"/>
              </w:rPr>
              <w:t>ファクタリング</w:t>
            </w:r>
            <w:r w:rsidR="00EA368C" w:rsidRPr="008C5D69">
              <w:rPr>
                <w:rFonts w:eastAsia="ＭＳ Ｐゴシック" w:hint="eastAsia"/>
              </w:rPr>
              <w:t>)</w:t>
            </w:r>
          </w:p>
        </w:tc>
        <w:tc>
          <w:tcPr>
            <w:tcW w:w="2568" w:type="dxa"/>
            <w:tcMar>
              <w:top w:w="28" w:type="dxa"/>
              <w:bottom w:w="28" w:type="dxa"/>
            </w:tcMar>
          </w:tcPr>
          <w:p w14:paraId="7EE06E98" w14:textId="1DDB1545" w:rsidR="008F68BC" w:rsidRPr="008C5D69" w:rsidRDefault="008F68BC" w:rsidP="008E7EC8">
            <w:pPr>
              <w:pStyle w:val="afe"/>
              <w:ind w:left="178" w:hangingChars="85" w:hanging="178"/>
              <w:rPr>
                <w:rFonts w:eastAsia="ＭＳ Ｐゴシック"/>
              </w:rPr>
            </w:pPr>
            <w:r w:rsidRPr="008C5D69">
              <w:rPr>
                <w:rFonts w:eastAsia="ＭＳ Ｐゴシック" w:hint="eastAsia"/>
              </w:rPr>
              <w:t>4</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期日現金</w:t>
            </w:r>
            <w:r w:rsidR="00EA368C" w:rsidRPr="008C5D69">
              <w:rPr>
                <w:rFonts w:eastAsia="ＭＳ Ｐゴシック" w:hint="eastAsia"/>
              </w:rPr>
              <w:t>(</w:t>
            </w:r>
            <w:r w:rsidRPr="008C5D69">
              <w:rPr>
                <w:rFonts w:eastAsia="ＭＳ Ｐゴシック" w:hint="eastAsia"/>
              </w:rPr>
              <w:t>製品等の受領日から</w:t>
            </w:r>
            <w:r w:rsidRPr="008C5D69">
              <w:rPr>
                <w:rFonts w:eastAsia="ＭＳ Ｐゴシック"/>
              </w:rPr>
              <w:t>60</w:t>
            </w:r>
            <w:r w:rsidRPr="008C5D69">
              <w:rPr>
                <w:rFonts w:eastAsia="ＭＳ Ｐゴシック" w:hint="eastAsia"/>
              </w:rPr>
              <w:t>日超</w:t>
            </w:r>
            <w:r w:rsidR="00EA368C" w:rsidRPr="008C5D69">
              <w:rPr>
                <w:rFonts w:eastAsia="ＭＳ Ｐゴシック" w:hint="eastAsia"/>
              </w:rPr>
              <w:t>)</w:t>
            </w:r>
          </w:p>
        </w:tc>
        <w:tc>
          <w:tcPr>
            <w:tcW w:w="2095" w:type="dxa"/>
          </w:tcPr>
          <w:p w14:paraId="02FFC777" w14:textId="3C3B1A3B" w:rsidR="008F68BC" w:rsidRPr="008C5D69" w:rsidRDefault="008F68BC" w:rsidP="003144ED">
            <w:pPr>
              <w:pStyle w:val="afe"/>
              <w:jc w:val="left"/>
              <w:rPr>
                <w:rFonts w:eastAsia="ＭＳ Ｐゴシック"/>
              </w:rPr>
            </w:pPr>
            <w:r w:rsidRPr="008C5D69">
              <w:rPr>
                <w:rFonts w:eastAsia="ＭＳ Ｐゴシック" w:hint="eastAsia"/>
              </w:rPr>
              <w:t>5</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その他</w:t>
            </w:r>
            <w:r w:rsidR="00EA368C" w:rsidRPr="008C5D69">
              <w:rPr>
                <w:rFonts w:eastAsia="ＭＳ Ｐゴシック"/>
              </w:rPr>
              <w:t>(</w:t>
            </w:r>
            <w:r w:rsidR="005D24CE" w:rsidRPr="008C5D69">
              <w:rPr>
                <w:rFonts w:eastAsia="ＭＳ Ｐゴシック" w:cstheme="majorHAnsi"/>
                <w:szCs w:val="22"/>
              </w:rPr>
              <w:fldChar w:fldCharType="begin">
                <w:ffData>
                  <w:name w:val="テキスト3"/>
                  <w:enabled/>
                  <w:calcOnExit w:val="0"/>
                  <w:textInput/>
                </w:ffData>
              </w:fldChar>
            </w:r>
            <w:r w:rsidR="005D24CE" w:rsidRPr="008C5D69">
              <w:rPr>
                <w:rFonts w:eastAsia="ＭＳ Ｐゴシック" w:cstheme="majorHAnsi"/>
                <w:szCs w:val="22"/>
              </w:rPr>
              <w:instrText xml:space="preserve"> FORMTEXT </w:instrText>
            </w:r>
            <w:r w:rsidR="005D24CE" w:rsidRPr="008C5D69">
              <w:rPr>
                <w:rFonts w:eastAsia="ＭＳ Ｐゴシック" w:cstheme="majorHAnsi"/>
                <w:szCs w:val="22"/>
              </w:rPr>
            </w:r>
            <w:r w:rsidR="005D24CE" w:rsidRPr="008C5D69">
              <w:rPr>
                <w:rFonts w:eastAsia="ＭＳ Ｐゴシック" w:cstheme="majorHAnsi"/>
                <w:szCs w:val="22"/>
              </w:rPr>
              <w:fldChar w:fldCharType="separate"/>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szCs w:val="22"/>
              </w:rPr>
              <w:fldChar w:fldCharType="end"/>
            </w:r>
            <w:r w:rsidRPr="008C5D69">
              <w:rPr>
                <w:rFonts w:eastAsia="ＭＳ Ｐゴシック" w:hint="eastAsia"/>
              </w:rPr>
              <w:t xml:space="preserve">　　　 </w:t>
            </w:r>
            <w:r w:rsidRPr="008C5D69">
              <w:rPr>
                <w:rFonts w:eastAsia="ＭＳ Ｐゴシック"/>
              </w:rPr>
              <w:t xml:space="preserve">  </w:t>
            </w:r>
            <w:r w:rsidR="00EA368C" w:rsidRPr="008C5D69">
              <w:rPr>
                <w:rFonts w:eastAsia="ＭＳ Ｐゴシック"/>
              </w:rPr>
              <w:t>)</w:t>
            </w:r>
          </w:p>
        </w:tc>
      </w:tr>
    </w:tbl>
    <w:p w14:paraId="7B6FB5E5" w14:textId="77777777" w:rsidR="00760C8A" w:rsidRPr="008C5D69" w:rsidRDefault="00760C8A">
      <w:pPr>
        <w:spacing w:line="240" w:lineRule="auto"/>
        <w:jc w:val="left"/>
        <w:rPr>
          <w:rFonts w:ascii="ＭＳ Ｐゴシック" w:eastAsia="ＭＳ Ｐゴシック" w:hAnsi="ＭＳ Ｐゴシック"/>
          <w:b/>
        </w:rPr>
      </w:pPr>
    </w:p>
    <w:p w14:paraId="04D8F174" w14:textId="7C7C56FB" w:rsidR="00447A00" w:rsidRPr="008C5D69" w:rsidRDefault="004F183D" w:rsidP="003E0D45">
      <w:pPr>
        <w:pStyle w:val="a"/>
        <w:rPr>
          <w:rFonts w:eastAsia="ＭＳ Ｐゴシック"/>
        </w:rPr>
      </w:pPr>
      <w:r w:rsidRPr="008C5D69">
        <w:rPr>
          <w:rFonts w:eastAsia="ＭＳ Ｐゴシック" w:hint="eastAsia"/>
          <w:b/>
          <w:u w:val="double"/>
        </w:rPr>
        <w:t>設問</w:t>
      </w:r>
      <w:r w:rsidR="00637E04" w:rsidRPr="008C5D69">
        <w:rPr>
          <w:rFonts w:eastAsia="ＭＳ Ｐゴシック" w:hint="eastAsia"/>
          <w:b/>
          <w:u w:val="double"/>
        </w:rPr>
        <w:t>11</w:t>
      </w:r>
      <w:r w:rsidR="00E30D97" w:rsidRPr="008C5D69">
        <w:rPr>
          <w:rFonts w:eastAsia="ＭＳ Ｐゴシック" w:hint="eastAsia"/>
          <w:b/>
          <w:u w:val="double"/>
        </w:rPr>
        <w:t>で</w:t>
      </w:r>
      <w:r w:rsidR="00AB1C1F" w:rsidRPr="008C5D69">
        <w:rPr>
          <w:rFonts w:eastAsia="ＭＳ Ｐゴシック" w:hint="eastAsia"/>
          <w:b/>
          <w:u w:val="double"/>
        </w:rPr>
        <w:t>「</w:t>
      </w:r>
      <w:r w:rsidR="00AB1C1F" w:rsidRPr="008C5D69">
        <w:rPr>
          <w:rFonts w:eastAsia="ＭＳ Ｐゴシック"/>
          <w:b/>
          <w:u w:val="double"/>
        </w:rPr>
        <w:t xml:space="preserve">1: </w:t>
      </w:r>
      <w:r w:rsidR="00AB1C1F" w:rsidRPr="008C5D69">
        <w:rPr>
          <w:rFonts w:eastAsia="ＭＳ Ｐゴシック" w:hint="eastAsia"/>
          <w:b/>
          <w:u w:val="double"/>
        </w:rPr>
        <w:t>約束手形</w:t>
      </w:r>
      <w:r w:rsidR="00AB1C1F" w:rsidRPr="008C5D69">
        <w:rPr>
          <w:rFonts w:eastAsia="ＭＳ Ｐゴシック"/>
          <w:b/>
          <w:u w:val="double"/>
        </w:rPr>
        <w:t>」</w:t>
      </w:r>
      <w:r w:rsidR="00AB1C1F" w:rsidRPr="008C5D69">
        <w:rPr>
          <w:rFonts w:eastAsia="ＭＳ Ｐゴシック" w:hint="eastAsia"/>
          <w:b/>
          <w:u w:val="double"/>
        </w:rPr>
        <w:t>「2</w:t>
      </w:r>
      <w:r w:rsidR="00AB1C1F" w:rsidRPr="008C5D69">
        <w:rPr>
          <w:rFonts w:eastAsia="ＭＳ Ｐゴシック"/>
          <w:b/>
          <w:u w:val="double"/>
        </w:rPr>
        <w:t xml:space="preserve">: </w:t>
      </w:r>
      <w:r w:rsidR="00AB1C1F" w:rsidRPr="008C5D69">
        <w:rPr>
          <w:rFonts w:eastAsia="ＭＳ Ｐゴシック" w:hint="eastAsia"/>
          <w:b/>
          <w:u w:val="double"/>
        </w:rPr>
        <w:t>電子債権</w:t>
      </w:r>
      <w:r w:rsidR="00AB1C1F" w:rsidRPr="008C5D69">
        <w:rPr>
          <w:rFonts w:eastAsia="ＭＳ Ｐゴシック"/>
          <w:b/>
          <w:u w:val="double"/>
        </w:rPr>
        <w:t>」</w:t>
      </w:r>
      <w:r w:rsidR="00AB1C1F" w:rsidRPr="008C5D69">
        <w:rPr>
          <w:rFonts w:eastAsia="ＭＳ Ｐゴシック" w:hint="eastAsia"/>
          <w:b/>
          <w:u w:val="double"/>
        </w:rPr>
        <w:t>または「3</w:t>
      </w:r>
      <w:r w:rsidR="00AB1C1F" w:rsidRPr="008C5D69">
        <w:rPr>
          <w:rFonts w:eastAsia="ＭＳ Ｐゴシック"/>
          <w:b/>
          <w:u w:val="double"/>
        </w:rPr>
        <w:t xml:space="preserve">: </w:t>
      </w:r>
      <w:r w:rsidR="00AB1C1F" w:rsidRPr="008C5D69">
        <w:rPr>
          <w:rFonts w:eastAsia="ＭＳ Ｐゴシック" w:hint="eastAsia"/>
          <w:b/>
          <w:u w:val="double"/>
        </w:rPr>
        <w:t>一括決済方式</w:t>
      </w:r>
      <w:r w:rsidR="00EA368C" w:rsidRPr="008C5D69">
        <w:rPr>
          <w:rFonts w:eastAsia="ＭＳ Ｐゴシック" w:hint="eastAsia"/>
          <w:b/>
          <w:u w:val="double"/>
        </w:rPr>
        <w:t>(</w:t>
      </w:r>
      <w:r w:rsidR="00AB1C1F" w:rsidRPr="008C5D69">
        <w:rPr>
          <w:rFonts w:eastAsia="ＭＳ Ｐゴシック" w:hint="eastAsia"/>
          <w:b/>
          <w:u w:val="double"/>
        </w:rPr>
        <w:t>ファクタリング</w:t>
      </w:r>
      <w:r w:rsidR="00EA368C" w:rsidRPr="008C5D69">
        <w:rPr>
          <w:rFonts w:eastAsia="ＭＳ Ｐゴシック" w:hint="eastAsia"/>
          <w:b/>
          <w:u w:val="double"/>
        </w:rPr>
        <w:t>)</w:t>
      </w:r>
      <w:r w:rsidR="00AB1C1F" w:rsidRPr="008C5D69">
        <w:rPr>
          <w:rFonts w:eastAsia="ＭＳ Ｐゴシック"/>
          <w:b/>
          <w:u w:val="double"/>
        </w:rPr>
        <w:t>」</w:t>
      </w:r>
      <w:r w:rsidR="00AB1C1F" w:rsidRPr="008C5D69">
        <w:rPr>
          <w:rFonts w:eastAsia="ＭＳ Ｐゴシック" w:hint="eastAsia"/>
          <w:b/>
          <w:u w:val="double"/>
        </w:rPr>
        <w:t>と</w:t>
      </w:r>
      <w:r w:rsidR="00E30D97" w:rsidRPr="008C5D69">
        <w:rPr>
          <w:rFonts w:eastAsia="ＭＳ Ｐゴシック"/>
          <w:b/>
          <w:u w:val="double"/>
        </w:rPr>
        <w:t>回答した方にお伺いします。</w:t>
      </w:r>
      <w:r w:rsidR="00E30D97" w:rsidRPr="008C5D69">
        <w:rPr>
          <w:rFonts w:eastAsia="ＭＳ Ｐゴシック"/>
          <w:b/>
          <w:u w:val="double"/>
        </w:rPr>
        <w:br/>
      </w:r>
      <w:r w:rsidR="009D420C" w:rsidRPr="008C5D69">
        <w:rPr>
          <w:rFonts w:eastAsia="ＭＳ Ｐゴシック" w:hint="eastAsia"/>
        </w:rPr>
        <w:t>取引代金を手形等</w:t>
      </w:r>
      <w:r w:rsidR="00EA368C" w:rsidRPr="008C5D69">
        <w:rPr>
          <w:rFonts w:eastAsia="ＭＳ Ｐゴシック" w:hint="eastAsia"/>
        </w:rPr>
        <w:t>(</w:t>
      </w:r>
      <w:r w:rsidR="009D420C" w:rsidRPr="008C5D69">
        <w:rPr>
          <w:rFonts w:eastAsia="ＭＳ Ｐゴシック" w:hint="eastAsia"/>
        </w:rPr>
        <w:t>約束手形・電子債権・一括決済方式</w:t>
      </w:r>
      <w:r w:rsidR="00EA368C" w:rsidRPr="008C5D69">
        <w:rPr>
          <w:rFonts w:eastAsia="ＭＳ Ｐゴシック" w:hint="eastAsia"/>
        </w:rPr>
        <w:t>(</w:t>
      </w:r>
      <w:r w:rsidR="009D420C" w:rsidRPr="008C5D69">
        <w:rPr>
          <w:rFonts w:eastAsia="ＭＳ Ｐゴシック" w:hint="eastAsia"/>
        </w:rPr>
        <w:t>ファクタリング</w:t>
      </w:r>
      <w:r w:rsidR="00EA368C" w:rsidRPr="008C5D69">
        <w:rPr>
          <w:rFonts w:eastAsia="ＭＳ Ｐゴシック" w:hint="eastAsia"/>
        </w:rPr>
        <w:t>)</w:t>
      </w:r>
      <w:r w:rsidR="009D420C" w:rsidRPr="008C5D69">
        <w:rPr>
          <w:rFonts w:eastAsia="ＭＳ Ｐゴシック" w:hint="eastAsia"/>
        </w:rPr>
        <w:t>のいずれか</w:t>
      </w:r>
      <w:r w:rsidR="00EA368C" w:rsidRPr="008C5D69">
        <w:rPr>
          <w:rFonts w:eastAsia="ＭＳ Ｐゴシック" w:hint="eastAsia"/>
        </w:rPr>
        <w:t>)</w:t>
      </w:r>
      <w:r w:rsidR="009D420C" w:rsidRPr="008C5D69">
        <w:rPr>
          <w:rFonts w:eastAsia="ＭＳ Ｐゴシック" w:hint="eastAsia"/>
        </w:rPr>
        <w:t>で</w:t>
      </w:r>
      <w:r w:rsidR="00BB2894" w:rsidRPr="008C5D69">
        <w:rPr>
          <w:rFonts w:eastAsia="ＭＳ Ｐゴシック" w:hint="eastAsia"/>
        </w:rPr>
        <w:t>支払う</w:t>
      </w:r>
      <w:r w:rsidR="009D420C" w:rsidRPr="008C5D69">
        <w:rPr>
          <w:rFonts w:eastAsia="ＭＳ Ｐゴシック" w:hint="eastAsia"/>
        </w:rPr>
        <w:t>場合</w:t>
      </w:r>
      <w:r w:rsidR="009D420C" w:rsidRPr="008C5D69">
        <w:rPr>
          <w:rFonts w:eastAsia="ＭＳ Ｐゴシック"/>
        </w:rPr>
        <w:t>*</w:t>
      </w:r>
      <w:r w:rsidR="009D420C" w:rsidRPr="008C5D69">
        <w:rPr>
          <w:rFonts w:eastAsia="ＭＳ Ｐゴシック" w:hint="eastAsia"/>
        </w:rPr>
        <w:t>、手形等のサイトはどれくらいですか。</w:t>
      </w:r>
      <w:r w:rsidR="008A3BC1" w:rsidRPr="008C5D69">
        <w:rPr>
          <w:rFonts w:eastAsia="ＭＳ Ｐゴシック" w:hint="eastAsia"/>
          <w:b/>
          <w:u w:val="single"/>
        </w:rPr>
        <w:t>【単一回答】</w:t>
      </w:r>
      <w:r w:rsidR="00BC3508" w:rsidRPr="008C5D69">
        <w:rPr>
          <w:rFonts w:eastAsia="ＭＳ Ｐゴシック"/>
          <w:b/>
          <w:u w:val="single"/>
        </w:rPr>
        <w:br/>
      </w:r>
      <w:r w:rsidR="00DE0281" w:rsidRPr="008C5D69">
        <w:rPr>
          <w:rFonts w:eastAsia="ＭＳ Ｐゴシック"/>
          <w:sz w:val="18"/>
          <w:szCs w:val="18"/>
        </w:rPr>
        <w:t>*</w:t>
      </w:r>
      <w:r w:rsidR="00DE0281" w:rsidRPr="008C5D69">
        <w:rPr>
          <w:rFonts w:eastAsia="ＭＳ Ｐゴシック" w:hint="eastAsia"/>
          <w:sz w:val="18"/>
          <w:szCs w:val="18"/>
        </w:rPr>
        <w:t>発注金額により支払条件が異なる場合、手形等の支払割合が多い取引を</w:t>
      </w:r>
      <w:r w:rsidR="004478E9" w:rsidRPr="008C5D69">
        <w:rPr>
          <w:rFonts w:eastAsia="ＭＳ Ｐゴシック" w:hint="eastAsia"/>
          <w:sz w:val="18"/>
          <w:szCs w:val="18"/>
        </w:rPr>
        <w:t>想定して</w:t>
      </w:r>
      <w:r w:rsidR="002A439B" w:rsidRPr="008C5D69">
        <w:rPr>
          <w:rFonts w:eastAsia="ＭＳ Ｐゴシック" w:hint="eastAsia"/>
          <w:sz w:val="18"/>
          <w:szCs w:val="18"/>
        </w:rPr>
        <w:t>お答え</w:t>
      </w:r>
      <w:r w:rsidR="00DE0281" w:rsidRPr="008C5D69">
        <w:rPr>
          <w:rFonts w:eastAsia="ＭＳ Ｐゴシック" w:hint="eastAsia"/>
          <w:sz w:val="18"/>
          <w:szCs w:val="18"/>
        </w:rPr>
        <w:t>ください。</w:t>
      </w:r>
    </w:p>
    <w:tbl>
      <w:tblPr>
        <w:tblStyle w:val="a6"/>
        <w:tblW w:w="10065" w:type="dxa"/>
        <w:tblLook w:val="04A0" w:firstRow="1" w:lastRow="0" w:firstColumn="1" w:lastColumn="0" w:noHBand="0" w:noVBand="1"/>
      </w:tblPr>
      <w:tblGrid>
        <w:gridCol w:w="3118"/>
        <w:gridCol w:w="3545"/>
        <w:gridCol w:w="3402"/>
      </w:tblGrid>
      <w:tr w:rsidR="006236E0" w:rsidRPr="008C5D69" w14:paraId="449AA955" w14:textId="77777777" w:rsidTr="0054744E">
        <w:trPr>
          <w:trHeight w:val="403"/>
        </w:trPr>
        <w:tc>
          <w:tcPr>
            <w:tcW w:w="1549" w:type="pct"/>
            <w:tcBorders>
              <w:right w:val="dotted" w:sz="4" w:space="0" w:color="auto"/>
            </w:tcBorders>
          </w:tcPr>
          <w:p w14:paraId="7F771FB5" w14:textId="2F7215AD" w:rsidR="006236E0" w:rsidRPr="008C5D69" w:rsidRDefault="006236E0" w:rsidP="003144ED">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30日</w:t>
            </w:r>
            <w:r w:rsidR="00EA368C" w:rsidRPr="008C5D69">
              <w:rPr>
                <w:rFonts w:eastAsia="ＭＳ Ｐゴシック"/>
              </w:rPr>
              <w:t>(</w:t>
            </w:r>
            <w:r w:rsidRPr="008C5D69">
              <w:rPr>
                <w:rFonts w:eastAsia="ＭＳ Ｐゴシック"/>
              </w:rPr>
              <w:t>1ヶ月</w:t>
            </w:r>
            <w:r w:rsidR="00EA368C" w:rsidRPr="008C5D69">
              <w:rPr>
                <w:rFonts w:eastAsia="ＭＳ Ｐゴシック"/>
              </w:rPr>
              <w:t>)</w:t>
            </w:r>
            <w:r w:rsidRPr="008C5D69">
              <w:rPr>
                <w:rFonts w:eastAsia="ＭＳ Ｐゴシック"/>
              </w:rPr>
              <w:t>以内</w:t>
            </w:r>
          </w:p>
        </w:tc>
        <w:tc>
          <w:tcPr>
            <w:tcW w:w="1761" w:type="pct"/>
            <w:tcBorders>
              <w:left w:val="dotted" w:sz="4" w:space="0" w:color="auto"/>
              <w:right w:val="dotted" w:sz="4" w:space="0" w:color="auto"/>
            </w:tcBorders>
          </w:tcPr>
          <w:p w14:paraId="180855B2" w14:textId="5F6F7434" w:rsidR="006236E0" w:rsidRPr="008C5D69" w:rsidRDefault="006236E0" w:rsidP="003144ED">
            <w:pPr>
              <w:pStyle w:val="afe"/>
              <w:rPr>
                <w:rFonts w:eastAsia="ＭＳ Ｐゴシック"/>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 xml:space="preserve"> 60日</w:t>
            </w:r>
            <w:r w:rsidR="00EA368C" w:rsidRPr="008C5D69">
              <w:rPr>
                <w:rFonts w:eastAsia="ＭＳ Ｐゴシック"/>
              </w:rPr>
              <w:t>(</w:t>
            </w:r>
            <w:r w:rsidRPr="008C5D69">
              <w:rPr>
                <w:rFonts w:eastAsia="ＭＳ Ｐゴシック"/>
              </w:rPr>
              <w:t>2ヶ月</w:t>
            </w:r>
            <w:r w:rsidR="00EA368C" w:rsidRPr="008C5D69">
              <w:rPr>
                <w:rFonts w:eastAsia="ＭＳ Ｐゴシック"/>
              </w:rPr>
              <w:t>)</w:t>
            </w:r>
            <w:r w:rsidRPr="008C5D69">
              <w:rPr>
                <w:rFonts w:eastAsia="ＭＳ Ｐゴシック"/>
              </w:rPr>
              <w:t>以内</w:t>
            </w:r>
          </w:p>
        </w:tc>
        <w:tc>
          <w:tcPr>
            <w:tcW w:w="1690" w:type="pct"/>
            <w:tcBorders>
              <w:left w:val="dotted" w:sz="4" w:space="0" w:color="auto"/>
            </w:tcBorders>
          </w:tcPr>
          <w:p w14:paraId="12CC59B8" w14:textId="452F1F38" w:rsidR="006236E0" w:rsidRPr="008C5D69" w:rsidRDefault="006236E0" w:rsidP="003144ED">
            <w:pPr>
              <w:pStyle w:val="afe"/>
              <w:rPr>
                <w:rFonts w:eastAsia="ＭＳ Ｐゴシック"/>
              </w:rPr>
            </w:pPr>
            <w:r w:rsidRPr="008C5D69">
              <w:rPr>
                <w:rFonts w:eastAsia="ＭＳ Ｐゴシック"/>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60日</w:t>
            </w:r>
            <w:r w:rsidR="00EA368C" w:rsidRPr="008C5D69">
              <w:rPr>
                <w:rFonts w:eastAsia="ＭＳ Ｐゴシック"/>
              </w:rPr>
              <w:t>(</w:t>
            </w:r>
            <w:r w:rsidRPr="008C5D69">
              <w:rPr>
                <w:rFonts w:eastAsia="ＭＳ Ｐゴシック"/>
              </w:rPr>
              <w:t>2ヶ月</w:t>
            </w:r>
            <w:r w:rsidR="00EA368C" w:rsidRPr="008C5D69">
              <w:rPr>
                <w:rFonts w:eastAsia="ＭＳ Ｐゴシック"/>
              </w:rPr>
              <w:t>)</w:t>
            </w:r>
            <w:r w:rsidRPr="008C5D69">
              <w:rPr>
                <w:rFonts w:eastAsia="ＭＳ Ｐゴシック" w:hint="eastAsia"/>
              </w:rPr>
              <w:t>超</w:t>
            </w:r>
          </w:p>
        </w:tc>
      </w:tr>
    </w:tbl>
    <w:p w14:paraId="1F78F1C0" w14:textId="0A552EAD" w:rsidR="004F403B" w:rsidRDefault="004F403B">
      <w:pPr>
        <w:spacing w:line="240" w:lineRule="auto"/>
        <w:jc w:val="left"/>
        <w:rPr>
          <w:rFonts w:ascii="ＭＳ Ｐゴシック" w:eastAsia="ＭＳ Ｐゴシック" w:hAnsi="ＭＳ Ｐゴシック"/>
        </w:rPr>
      </w:pPr>
    </w:p>
    <w:p w14:paraId="3BB49043" w14:textId="7434DF82" w:rsidR="0010760B" w:rsidRPr="008C5D69" w:rsidRDefault="0010760B" w:rsidP="008D1671">
      <w:pPr>
        <w:spacing w:line="240" w:lineRule="auto"/>
        <w:jc w:val="left"/>
        <w:rPr>
          <w:rFonts w:ascii="ＭＳ Ｐゴシック" w:eastAsia="ＭＳ Ｐゴシック" w:hAnsi="ＭＳ Ｐゴシック"/>
          <w:b/>
          <w:bCs/>
          <w:sz w:val="24"/>
          <w:szCs w:val="24"/>
          <w:u w:val="single"/>
        </w:rPr>
      </w:pPr>
      <w:r w:rsidRPr="008C5D69">
        <w:rPr>
          <w:rFonts w:ascii="ＭＳ Ｐゴシック" w:eastAsia="ＭＳ Ｐゴシック" w:hAnsi="ＭＳ Ｐゴシック" w:hint="eastAsia"/>
          <w:b/>
          <w:bCs/>
          <w:sz w:val="24"/>
          <w:szCs w:val="24"/>
          <w:u w:val="single"/>
        </w:rPr>
        <w:t>■約束手形に関する質問</w:t>
      </w:r>
    </w:p>
    <w:p w14:paraId="2B6F72D1" w14:textId="77777777" w:rsidR="00977796" w:rsidRPr="008C5D69" w:rsidRDefault="00977796" w:rsidP="00990362">
      <w:pPr>
        <w:jc w:val="left"/>
        <w:rPr>
          <w:rFonts w:ascii="ＭＳ Ｐゴシック" w:eastAsia="ＭＳ Ｐゴシック" w:hAnsi="ＭＳ Ｐゴシック"/>
          <w:b/>
          <w:bCs/>
          <w:sz w:val="24"/>
          <w:szCs w:val="24"/>
          <w:u w:val="single"/>
        </w:rPr>
      </w:pPr>
    </w:p>
    <w:p w14:paraId="2670E79D" w14:textId="77777777" w:rsidR="00126A7D" w:rsidRPr="00126A7D" w:rsidRDefault="00126A7D" w:rsidP="00126A7D">
      <w:pPr>
        <w:pStyle w:val="a"/>
        <w:rPr>
          <w:rFonts w:eastAsia="ＭＳ Ｐゴシック"/>
        </w:rPr>
      </w:pPr>
      <w:r w:rsidRPr="008C5D69">
        <w:rPr>
          <w:rFonts w:eastAsia="ＭＳ Ｐゴシック" w:hint="eastAsia"/>
          <w:b/>
          <w:u w:val="double"/>
        </w:rPr>
        <w:t>設問10で「</w:t>
      </w:r>
      <w:r w:rsidRPr="008C5D69">
        <w:rPr>
          <w:rFonts w:eastAsia="ＭＳ Ｐゴシック"/>
          <w:b/>
          <w:u w:val="double"/>
        </w:rPr>
        <w:t xml:space="preserve">1: </w:t>
      </w:r>
      <w:r w:rsidRPr="008C5D69">
        <w:rPr>
          <w:rFonts w:eastAsia="ＭＳ Ｐゴシック" w:hint="eastAsia"/>
          <w:b/>
          <w:u w:val="double"/>
        </w:rPr>
        <w:t>全て現金払い</w:t>
      </w:r>
      <w:r w:rsidRPr="008C5D69">
        <w:rPr>
          <w:rFonts w:eastAsia="ＭＳ Ｐゴシック"/>
          <w:b/>
          <w:u w:val="double"/>
        </w:rPr>
        <w:t>」”以外”を回答した方にお伺いします</w:t>
      </w:r>
      <w:r>
        <w:rPr>
          <w:rFonts w:eastAsia="ＭＳ Ｐゴシック" w:hint="eastAsia"/>
          <w:b/>
          <w:u w:val="double"/>
        </w:rPr>
        <w:t>。</w:t>
      </w:r>
      <w:r>
        <w:rPr>
          <w:rFonts w:eastAsia="ＭＳ Ｐゴシック"/>
          <w:b/>
          <w:u w:val="double"/>
        </w:rPr>
        <w:br/>
      </w:r>
      <w:r w:rsidRPr="00126A7D">
        <w:rPr>
          <w:rFonts w:eastAsia="ＭＳ Ｐゴシック" w:hint="eastAsia"/>
        </w:rPr>
        <w:t>貴社は</w:t>
      </w:r>
      <w:r w:rsidRPr="00126A7D">
        <w:rPr>
          <w:rFonts w:eastAsia="ＭＳ Ｐゴシック"/>
        </w:rPr>
        <w:t>2026</w:t>
      </w:r>
      <w:r w:rsidRPr="00126A7D">
        <w:rPr>
          <w:rFonts w:eastAsia="ＭＳ Ｐゴシック" w:hint="eastAsia"/>
        </w:rPr>
        <w:t>年1月1日以降に、支払手段として約束手形の利用が認められない事を御存知ですか。</w:t>
      </w:r>
      <w:r w:rsidRPr="00126A7D">
        <w:rPr>
          <w:rFonts w:eastAsia="ＭＳ Ｐゴシック"/>
        </w:rPr>
        <w:br/>
      </w:r>
      <w:r w:rsidRPr="00126A7D">
        <w:rPr>
          <w:rFonts w:eastAsia="ＭＳ Ｐゴシック" w:hint="eastAsia"/>
          <w:b/>
          <w:u w:val="single"/>
        </w:rPr>
        <w:t>【単一回答】</w:t>
      </w:r>
    </w:p>
    <w:p w14:paraId="7505F5C7" w14:textId="547231C3" w:rsidR="00F00C3D" w:rsidRPr="00126A7D" w:rsidRDefault="00F00C3D" w:rsidP="00126A7D">
      <w:pPr>
        <w:pStyle w:val="a"/>
        <w:numPr>
          <w:ilvl w:val="0"/>
          <w:numId w:val="0"/>
        </w:numPr>
        <w:ind w:leftChars="300" w:left="708" w:hangingChars="37" w:hanging="78"/>
        <w:outlineLvl w:val="9"/>
        <w:rPr>
          <w:rFonts w:eastAsia="ＭＳ Ｐゴシック"/>
        </w:rPr>
      </w:pPr>
      <w:r w:rsidRPr="00126A7D">
        <w:rPr>
          <w:rFonts w:eastAsia="ＭＳ Ｐゴシック"/>
        </w:rPr>
        <w:t>*2026</w:t>
      </w:r>
      <w:r w:rsidRPr="00126A7D">
        <w:rPr>
          <w:rFonts w:eastAsia="ＭＳ Ｐゴシック" w:hint="eastAsia"/>
        </w:rPr>
        <w:t>年</w:t>
      </w:r>
      <w:r w:rsidRPr="00126A7D">
        <w:rPr>
          <w:rFonts w:eastAsia="ＭＳ Ｐゴシック"/>
        </w:rPr>
        <w:t>1</w:t>
      </w:r>
      <w:r w:rsidRPr="00126A7D">
        <w:rPr>
          <w:rFonts w:eastAsia="ＭＳ Ｐゴシック" w:hint="eastAsia"/>
        </w:rPr>
        <w:t>月</w:t>
      </w:r>
      <w:r w:rsidRPr="00126A7D">
        <w:rPr>
          <w:rFonts w:eastAsia="ＭＳ Ｐゴシック"/>
        </w:rPr>
        <w:t>1</w:t>
      </w:r>
      <w:r w:rsidRPr="00126A7D">
        <w:rPr>
          <w:rFonts w:eastAsia="ＭＳ Ｐゴシック" w:hint="eastAsia"/>
        </w:rPr>
        <w:t>日付けで施行される下請法の改正法において、対象取引において手形払を禁止し、また、その他の支払手段</w:t>
      </w:r>
      <w:r w:rsidR="00EA368C" w:rsidRPr="00126A7D">
        <w:rPr>
          <w:rFonts w:eastAsia="ＭＳ Ｐゴシック" w:hint="eastAsia"/>
        </w:rPr>
        <w:t>(</w:t>
      </w:r>
      <w:r w:rsidRPr="00126A7D">
        <w:rPr>
          <w:rFonts w:eastAsia="ＭＳ Ｐゴシック" w:hint="eastAsia"/>
        </w:rPr>
        <w:t>電子債権やファクタリング等</w:t>
      </w:r>
      <w:r w:rsidR="00EA368C" w:rsidRPr="00126A7D">
        <w:rPr>
          <w:rFonts w:eastAsia="ＭＳ Ｐゴシック" w:hint="eastAsia"/>
        </w:rPr>
        <w:t>)</w:t>
      </w:r>
      <w:r w:rsidRPr="00126A7D">
        <w:rPr>
          <w:rFonts w:eastAsia="ＭＳ Ｐゴシック" w:hint="eastAsia"/>
        </w:rPr>
        <w:t>についても、支払期日までに代金相当額を得ることが困難なものは禁止されます。</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5032"/>
        <w:gridCol w:w="5033"/>
      </w:tblGrid>
      <w:tr w:rsidR="009708E8" w:rsidRPr="008C5D69" w14:paraId="426F8244" w14:textId="77777777" w:rsidTr="008D1671">
        <w:trPr>
          <w:trHeight w:val="371"/>
        </w:trPr>
        <w:tc>
          <w:tcPr>
            <w:tcW w:w="5032" w:type="dxa"/>
            <w:tcMar>
              <w:top w:w="28" w:type="dxa"/>
              <w:bottom w:w="28" w:type="dxa"/>
            </w:tcMar>
            <w:vAlign w:val="center"/>
          </w:tcPr>
          <w:p w14:paraId="50E584C7" w14:textId="5CC5950E" w:rsidR="009708E8" w:rsidRPr="008C5D69" w:rsidRDefault="009708E8"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知ってい</w:t>
            </w:r>
            <w:r w:rsidR="00F00C3D" w:rsidRPr="008C5D69">
              <w:rPr>
                <w:rFonts w:ascii="ＭＳ Ｐゴシック" w:eastAsia="ＭＳ Ｐゴシック" w:hAnsi="ＭＳ Ｐゴシック" w:hint="eastAsia"/>
              </w:rPr>
              <w:t>る</w:t>
            </w:r>
          </w:p>
        </w:tc>
        <w:tc>
          <w:tcPr>
            <w:tcW w:w="5033" w:type="dxa"/>
            <w:tcMar>
              <w:top w:w="28" w:type="dxa"/>
              <w:bottom w:w="28" w:type="dxa"/>
            </w:tcMar>
            <w:vAlign w:val="center"/>
          </w:tcPr>
          <w:p w14:paraId="1023A4A2" w14:textId="5915626D" w:rsidR="009708E8" w:rsidRPr="008C5D69" w:rsidRDefault="009708E8"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知らなかった</w:t>
            </w:r>
          </w:p>
        </w:tc>
      </w:tr>
    </w:tbl>
    <w:p w14:paraId="2821F697" w14:textId="77777777" w:rsidR="00126A7D" w:rsidRPr="008C5D69" w:rsidRDefault="00126A7D" w:rsidP="00126A7D">
      <w:pPr>
        <w:pStyle w:val="a"/>
        <w:numPr>
          <w:ilvl w:val="0"/>
          <w:numId w:val="0"/>
        </w:numPr>
        <w:ind w:left="420"/>
        <w:rPr>
          <w:rFonts w:hint="eastAsia"/>
        </w:rPr>
      </w:pPr>
    </w:p>
    <w:p w14:paraId="4A935219" w14:textId="191F75F4" w:rsidR="0004036D" w:rsidRPr="008C5D69" w:rsidRDefault="0004036D" w:rsidP="0004036D">
      <w:pPr>
        <w:pStyle w:val="a"/>
        <w:rPr>
          <w:rFonts w:eastAsia="ＭＳ Ｐゴシック"/>
        </w:rPr>
      </w:pPr>
      <w:r w:rsidRPr="008C5D69">
        <w:rPr>
          <w:rFonts w:eastAsia="ＭＳ Ｐゴシック" w:hint="eastAsia"/>
        </w:rPr>
        <w:t>2026年1月1日以降に</w:t>
      </w:r>
      <w:r w:rsidR="003A6605" w:rsidRPr="008C5D69">
        <w:rPr>
          <w:rFonts w:eastAsia="ＭＳ Ｐゴシック" w:hint="eastAsia"/>
        </w:rPr>
        <w:t>発</w:t>
      </w:r>
      <w:r w:rsidRPr="008C5D69">
        <w:rPr>
          <w:rFonts w:eastAsia="ＭＳ Ｐゴシック" w:hint="eastAsia"/>
        </w:rPr>
        <w:t>注する取引の代金の支払いについて、最も多いと考えられる支払方法をお答えください。</w:t>
      </w:r>
      <w:r w:rsidRPr="008C5D69">
        <w:rPr>
          <w:rFonts w:eastAsia="ＭＳ Ｐゴシック" w:hint="eastAsia"/>
          <w:b/>
          <w:u w:val="single"/>
        </w:rPr>
        <w:t>【単一回答】</w:t>
      </w:r>
    </w:p>
    <w:tbl>
      <w:tblPr>
        <w:tblStyle w:val="a6"/>
        <w:tblW w:w="9920" w:type="dxa"/>
        <w:tblInd w:w="-5" w:type="dxa"/>
        <w:tblBorders>
          <w:insideH w:val="dashed" w:sz="4" w:space="0" w:color="auto"/>
          <w:insideV w:val="dotted" w:sz="4" w:space="0" w:color="auto"/>
        </w:tblBorders>
        <w:tblLayout w:type="fixed"/>
        <w:tblLook w:val="04A0" w:firstRow="1" w:lastRow="0" w:firstColumn="1" w:lastColumn="0" w:noHBand="0" w:noVBand="1"/>
      </w:tblPr>
      <w:tblGrid>
        <w:gridCol w:w="2410"/>
        <w:gridCol w:w="1558"/>
        <w:gridCol w:w="1986"/>
        <w:gridCol w:w="1982"/>
        <w:gridCol w:w="1984"/>
      </w:tblGrid>
      <w:tr w:rsidR="004F41F3" w:rsidRPr="008C5D69" w14:paraId="3E781D8D" w14:textId="1AC46000" w:rsidTr="008E7EC8">
        <w:trPr>
          <w:trHeight w:val="308"/>
        </w:trPr>
        <w:tc>
          <w:tcPr>
            <w:tcW w:w="2410" w:type="dxa"/>
            <w:tcMar>
              <w:top w:w="28" w:type="dxa"/>
              <w:bottom w:w="28" w:type="dxa"/>
            </w:tcMar>
          </w:tcPr>
          <w:p w14:paraId="10C15F1A" w14:textId="599DBB54" w:rsidR="004F41F3" w:rsidRPr="008C5D69" w:rsidRDefault="004F41F3" w:rsidP="003144ED">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現金</w:t>
            </w:r>
            <w:r w:rsidR="00EA368C" w:rsidRPr="008C5D69">
              <w:rPr>
                <w:rFonts w:eastAsia="ＭＳ Ｐゴシック" w:hint="eastAsia"/>
              </w:rPr>
              <w:t>(</w:t>
            </w:r>
            <w:r w:rsidRPr="008C5D69">
              <w:rPr>
                <w:rFonts w:eastAsia="ＭＳ Ｐゴシック" w:hint="eastAsia"/>
              </w:rPr>
              <w:t>製品等の受領日から</w:t>
            </w:r>
            <w:r w:rsidRPr="008C5D69">
              <w:rPr>
                <w:rFonts w:eastAsia="ＭＳ Ｐゴシック"/>
              </w:rPr>
              <w:t>60</w:t>
            </w:r>
            <w:r w:rsidRPr="008C5D69">
              <w:rPr>
                <w:rFonts w:eastAsia="ＭＳ Ｐゴシック" w:hint="eastAsia"/>
              </w:rPr>
              <w:t>日以内の現金払</w:t>
            </w:r>
            <w:r w:rsidR="00EA368C" w:rsidRPr="008C5D69">
              <w:rPr>
                <w:rFonts w:eastAsia="ＭＳ Ｐゴシック" w:hint="eastAsia"/>
              </w:rPr>
              <w:t>)</w:t>
            </w:r>
          </w:p>
        </w:tc>
        <w:tc>
          <w:tcPr>
            <w:tcW w:w="1558" w:type="dxa"/>
            <w:tcMar>
              <w:top w:w="28" w:type="dxa"/>
              <w:bottom w:w="28" w:type="dxa"/>
            </w:tcMar>
          </w:tcPr>
          <w:p w14:paraId="656A3000" w14:textId="14C1A5DE" w:rsidR="004F41F3" w:rsidRPr="008C5D69" w:rsidRDefault="004F41F3" w:rsidP="003144ED">
            <w:pPr>
              <w:pStyle w:val="afe"/>
              <w:rPr>
                <w:rFonts w:eastAsia="ＭＳ Ｐゴシック"/>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電子債権</w:t>
            </w:r>
          </w:p>
        </w:tc>
        <w:tc>
          <w:tcPr>
            <w:tcW w:w="1986" w:type="dxa"/>
            <w:tcMar>
              <w:top w:w="28" w:type="dxa"/>
              <w:bottom w:w="28" w:type="dxa"/>
            </w:tcMar>
          </w:tcPr>
          <w:p w14:paraId="35C05BBF" w14:textId="115FFAE5" w:rsidR="004F41F3" w:rsidRPr="008C5D69" w:rsidRDefault="004F41F3" w:rsidP="008E7EC8">
            <w:pPr>
              <w:pStyle w:val="afe"/>
              <w:ind w:left="172" w:hangingChars="82" w:hanging="172"/>
              <w:rPr>
                <w:rFonts w:eastAsia="ＭＳ Ｐゴシック"/>
              </w:rPr>
            </w:pPr>
            <w:r w:rsidRPr="008C5D69">
              <w:rPr>
                <w:rFonts w:eastAsia="ＭＳ Ｐゴシック"/>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一括決済方式</w:t>
            </w:r>
            <w:r w:rsidR="00EA368C" w:rsidRPr="008C5D69">
              <w:rPr>
                <w:rFonts w:eastAsia="ＭＳ Ｐゴシック" w:hint="eastAsia"/>
              </w:rPr>
              <w:t>(</w:t>
            </w:r>
            <w:r w:rsidRPr="008C5D69">
              <w:rPr>
                <w:rFonts w:eastAsia="ＭＳ Ｐゴシック" w:hint="eastAsia"/>
              </w:rPr>
              <w:t>ファクタリング</w:t>
            </w:r>
            <w:r w:rsidR="00EA368C" w:rsidRPr="008C5D69">
              <w:rPr>
                <w:rFonts w:eastAsia="ＭＳ Ｐゴシック" w:hint="eastAsia"/>
              </w:rPr>
              <w:t>)</w:t>
            </w:r>
          </w:p>
        </w:tc>
        <w:tc>
          <w:tcPr>
            <w:tcW w:w="1982" w:type="dxa"/>
            <w:tcMar>
              <w:top w:w="28" w:type="dxa"/>
              <w:bottom w:w="28" w:type="dxa"/>
            </w:tcMar>
          </w:tcPr>
          <w:p w14:paraId="23378D68" w14:textId="3F3294D6" w:rsidR="004F41F3" w:rsidRPr="008C5D69" w:rsidRDefault="004F41F3" w:rsidP="003144ED">
            <w:pPr>
              <w:pStyle w:val="afe"/>
              <w:rPr>
                <w:rFonts w:eastAsia="ＭＳ Ｐゴシック"/>
              </w:rPr>
            </w:pPr>
            <w:r w:rsidRPr="008C5D69">
              <w:rPr>
                <w:rFonts w:eastAsia="ＭＳ Ｐゴシック"/>
              </w:rPr>
              <w:t>4</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その他</w:t>
            </w:r>
          </w:p>
          <w:p w14:paraId="2F8C8FDF" w14:textId="7BF10D97" w:rsidR="004F41F3" w:rsidRPr="008C5D69" w:rsidRDefault="00EA368C" w:rsidP="003144ED">
            <w:pPr>
              <w:pStyle w:val="afe"/>
              <w:rPr>
                <w:rFonts w:eastAsia="ＭＳ Ｐゴシック"/>
              </w:rPr>
            </w:pPr>
            <w:r w:rsidRPr="008C5D69">
              <w:rPr>
                <w:rFonts w:eastAsia="ＭＳ Ｐゴシック" w:hint="eastAsia"/>
              </w:rPr>
              <w:t>(</w:t>
            </w:r>
            <w:r w:rsidR="005D24CE" w:rsidRPr="008C5D69">
              <w:rPr>
                <w:rFonts w:eastAsia="ＭＳ Ｐゴシック" w:cstheme="majorHAnsi"/>
                <w:szCs w:val="22"/>
              </w:rPr>
              <w:fldChar w:fldCharType="begin">
                <w:ffData>
                  <w:name w:val="テキスト3"/>
                  <w:enabled/>
                  <w:calcOnExit w:val="0"/>
                  <w:textInput/>
                </w:ffData>
              </w:fldChar>
            </w:r>
            <w:r w:rsidR="005D24CE" w:rsidRPr="008C5D69">
              <w:rPr>
                <w:rFonts w:eastAsia="ＭＳ Ｐゴシック" w:cstheme="majorHAnsi"/>
                <w:szCs w:val="22"/>
              </w:rPr>
              <w:instrText xml:space="preserve"> FORMTEXT </w:instrText>
            </w:r>
            <w:r w:rsidR="005D24CE" w:rsidRPr="008C5D69">
              <w:rPr>
                <w:rFonts w:eastAsia="ＭＳ Ｐゴシック" w:cstheme="majorHAnsi"/>
                <w:szCs w:val="22"/>
              </w:rPr>
            </w:r>
            <w:r w:rsidR="005D24CE" w:rsidRPr="008C5D69">
              <w:rPr>
                <w:rFonts w:eastAsia="ＭＳ Ｐゴシック" w:cstheme="majorHAnsi"/>
                <w:szCs w:val="22"/>
              </w:rPr>
              <w:fldChar w:fldCharType="separate"/>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szCs w:val="22"/>
              </w:rPr>
              <w:fldChar w:fldCharType="end"/>
            </w:r>
            <w:r w:rsidR="005D24CE" w:rsidRPr="008C5D69">
              <w:rPr>
                <w:rFonts w:eastAsia="ＭＳ Ｐゴシック"/>
                <w:b/>
              </w:rPr>
              <w:tab/>
            </w:r>
            <w:r w:rsidR="005D24CE" w:rsidRPr="008C5D69">
              <w:rPr>
                <w:rFonts w:eastAsia="ＭＳ Ｐゴシック" w:hint="eastAsia"/>
              </w:rPr>
              <w:t xml:space="preserve">　</w:t>
            </w:r>
            <w:r w:rsidRPr="008C5D69">
              <w:rPr>
                <w:rFonts w:eastAsia="ＭＳ Ｐゴシック" w:hint="eastAsia"/>
              </w:rPr>
              <w:t>)</w:t>
            </w:r>
          </w:p>
        </w:tc>
        <w:tc>
          <w:tcPr>
            <w:tcW w:w="1984" w:type="dxa"/>
          </w:tcPr>
          <w:p w14:paraId="7AA3B2A5" w14:textId="56074E72" w:rsidR="004F41F3" w:rsidRPr="008C5D69" w:rsidRDefault="004F41F3" w:rsidP="003144ED">
            <w:pPr>
              <w:pStyle w:val="afe"/>
              <w:rPr>
                <w:rFonts w:eastAsia="ＭＳ Ｐゴシック"/>
              </w:rPr>
            </w:pPr>
            <w:r w:rsidRPr="008C5D69">
              <w:rPr>
                <w:rFonts w:eastAsia="ＭＳ Ｐゴシック" w:hint="eastAsia"/>
              </w:rPr>
              <w:t>5</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hint="eastAsia"/>
              </w:rPr>
              <w:t>分からない</w:t>
            </w:r>
          </w:p>
        </w:tc>
      </w:tr>
    </w:tbl>
    <w:p w14:paraId="6DC02651" w14:textId="77777777" w:rsidR="0004036D" w:rsidRPr="008C5D69" w:rsidRDefault="0004036D" w:rsidP="0004036D">
      <w:pPr>
        <w:pStyle w:val="a"/>
        <w:numPr>
          <w:ilvl w:val="0"/>
          <w:numId w:val="0"/>
        </w:numPr>
        <w:rPr>
          <w:rFonts w:eastAsia="ＭＳ Ｐゴシック"/>
        </w:rPr>
      </w:pPr>
    </w:p>
    <w:p w14:paraId="5CD59E01" w14:textId="27E2A26F" w:rsidR="00200712" w:rsidRPr="008C5D69" w:rsidRDefault="004F183D" w:rsidP="00D1509C">
      <w:pPr>
        <w:pStyle w:val="a"/>
        <w:rPr>
          <w:rFonts w:eastAsia="ＭＳ Ｐゴシック"/>
        </w:rPr>
      </w:pPr>
      <w:r w:rsidRPr="008C5D69">
        <w:rPr>
          <w:rFonts w:eastAsia="ＭＳ Ｐゴシック" w:hint="eastAsia"/>
          <w:b/>
          <w:bCs w:val="0"/>
          <w:u w:val="double"/>
        </w:rPr>
        <w:t>設問</w:t>
      </w:r>
      <w:r w:rsidR="0004036D" w:rsidRPr="008C5D69">
        <w:rPr>
          <w:rFonts w:eastAsia="ＭＳ Ｐゴシック" w:hint="eastAsia"/>
          <w:b/>
          <w:bCs w:val="0"/>
          <w:u w:val="double"/>
        </w:rPr>
        <w:t>1</w:t>
      </w:r>
      <w:r w:rsidRPr="008C5D69">
        <w:rPr>
          <w:rFonts w:eastAsia="ＭＳ Ｐゴシック" w:hint="eastAsia"/>
          <w:b/>
          <w:bCs w:val="0"/>
          <w:u w:val="double"/>
        </w:rPr>
        <w:t>4</w:t>
      </w:r>
      <w:r w:rsidR="0004036D" w:rsidRPr="008C5D69">
        <w:rPr>
          <w:rFonts w:eastAsia="ＭＳ Ｐゴシック"/>
          <w:b/>
          <w:u w:val="double"/>
        </w:rPr>
        <w:t xml:space="preserve">で「1: </w:t>
      </w:r>
      <w:r w:rsidR="0004036D" w:rsidRPr="008C5D69">
        <w:rPr>
          <w:rFonts w:eastAsia="ＭＳ Ｐゴシック" w:hint="eastAsia"/>
          <w:b/>
          <w:u w:val="double"/>
        </w:rPr>
        <w:t>現金</w:t>
      </w:r>
      <w:r w:rsidR="00EA368C" w:rsidRPr="008C5D69">
        <w:rPr>
          <w:rFonts w:eastAsia="ＭＳ Ｐゴシック" w:hint="eastAsia"/>
          <w:b/>
          <w:u w:val="double"/>
        </w:rPr>
        <w:t>(</w:t>
      </w:r>
      <w:r w:rsidR="0004036D" w:rsidRPr="008C5D69">
        <w:rPr>
          <w:rFonts w:eastAsia="ＭＳ Ｐゴシック" w:hint="eastAsia"/>
          <w:b/>
          <w:u w:val="double"/>
        </w:rPr>
        <w:t>期日現金</w:t>
      </w:r>
      <w:r w:rsidR="00EA368C" w:rsidRPr="008C5D69">
        <w:rPr>
          <w:rFonts w:eastAsia="ＭＳ Ｐゴシック" w:hint="eastAsia"/>
          <w:b/>
          <w:u w:val="double"/>
        </w:rPr>
        <w:t>(</w:t>
      </w:r>
      <w:r w:rsidR="0004036D" w:rsidRPr="008C5D69">
        <w:rPr>
          <w:rFonts w:eastAsia="ＭＳ Ｐゴシック" w:hint="eastAsia"/>
          <w:b/>
          <w:u w:val="double"/>
        </w:rPr>
        <w:t>製品等の受領日から</w:t>
      </w:r>
      <w:r w:rsidR="0004036D" w:rsidRPr="008C5D69">
        <w:rPr>
          <w:rFonts w:eastAsia="ＭＳ Ｐゴシック"/>
          <w:b/>
          <w:u w:val="double"/>
        </w:rPr>
        <w:t>60</w:t>
      </w:r>
      <w:r w:rsidR="0004036D" w:rsidRPr="008C5D69">
        <w:rPr>
          <w:rFonts w:eastAsia="ＭＳ Ｐゴシック" w:hint="eastAsia"/>
          <w:b/>
          <w:u w:val="double"/>
        </w:rPr>
        <w:t>日以内の現金払</w:t>
      </w:r>
      <w:r w:rsidR="00EA368C" w:rsidRPr="008C5D69">
        <w:rPr>
          <w:rFonts w:eastAsia="ＭＳ Ｐゴシック" w:hint="eastAsia"/>
          <w:b/>
          <w:u w:val="double"/>
        </w:rPr>
        <w:t>))</w:t>
      </w:r>
      <w:r w:rsidR="0004036D" w:rsidRPr="008C5D69">
        <w:rPr>
          <w:rFonts w:eastAsia="ＭＳ Ｐゴシック"/>
          <w:b/>
          <w:u w:val="double"/>
        </w:rPr>
        <w:t>“以外”を回答した方にお伺いします。</w:t>
      </w:r>
      <w:r w:rsidR="0004036D" w:rsidRPr="008C5D69">
        <w:rPr>
          <w:rFonts w:eastAsia="ＭＳ Ｐゴシック"/>
          <w:b/>
          <w:u w:val="double"/>
        </w:rPr>
        <w:br/>
      </w:r>
      <w:r w:rsidR="0004036D" w:rsidRPr="008C5D69">
        <w:rPr>
          <w:rFonts w:eastAsia="ＭＳ Ｐゴシック" w:hint="eastAsia"/>
        </w:rPr>
        <w:t>取引代金を手形等</w:t>
      </w:r>
      <w:r w:rsidR="00EA368C" w:rsidRPr="008C5D69">
        <w:rPr>
          <w:rFonts w:eastAsia="ＭＳ Ｐゴシック" w:hint="eastAsia"/>
        </w:rPr>
        <w:t>(</w:t>
      </w:r>
      <w:r w:rsidR="0004036D" w:rsidRPr="008C5D69">
        <w:rPr>
          <w:rFonts w:eastAsia="ＭＳ Ｐゴシック" w:hint="eastAsia"/>
        </w:rPr>
        <w:t>約束手形・電子債権・一括決済方式</w:t>
      </w:r>
      <w:r w:rsidR="00EA368C" w:rsidRPr="008C5D69">
        <w:rPr>
          <w:rFonts w:eastAsia="ＭＳ Ｐゴシック" w:hint="eastAsia"/>
        </w:rPr>
        <w:t>(</w:t>
      </w:r>
      <w:r w:rsidR="0004036D" w:rsidRPr="008C5D69">
        <w:rPr>
          <w:rFonts w:eastAsia="ＭＳ Ｐゴシック" w:hint="eastAsia"/>
        </w:rPr>
        <w:t>ファクタリング</w:t>
      </w:r>
      <w:r w:rsidR="00EA368C" w:rsidRPr="008C5D69">
        <w:rPr>
          <w:rFonts w:eastAsia="ＭＳ Ｐゴシック" w:hint="eastAsia"/>
        </w:rPr>
        <w:t>)</w:t>
      </w:r>
      <w:r w:rsidR="0004036D" w:rsidRPr="008C5D69">
        <w:rPr>
          <w:rFonts w:eastAsia="ＭＳ Ｐゴシック" w:hint="eastAsia"/>
        </w:rPr>
        <w:t>のいずれか</w:t>
      </w:r>
      <w:r w:rsidR="00EA368C" w:rsidRPr="008C5D69">
        <w:rPr>
          <w:rFonts w:eastAsia="ＭＳ Ｐゴシック" w:hint="eastAsia"/>
        </w:rPr>
        <w:t>)</w:t>
      </w:r>
      <w:r w:rsidR="0004036D" w:rsidRPr="008C5D69">
        <w:rPr>
          <w:rFonts w:eastAsia="ＭＳ Ｐゴシック" w:hint="eastAsia"/>
        </w:rPr>
        <w:t>で</w:t>
      </w:r>
      <w:r w:rsidR="003A6605" w:rsidRPr="008C5D69">
        <w:rPr>
          <w:rFonts w:eastAsia="ＭＳ Ｐゴシック" w:hint="eastAsia"/>
        </w:rPr>
        <w:t>支払う</w:t>
      </w:r>
      <w:r w:rsidR="0004036D" w:rsidRPr="008C5D69">
        <w:rPr>
          <w:rFonts w:eastAsia="ＭＳ Ｐゴシック" w:hint="eastAsia"/>
        </w:rPr>
        <w:t>場合</w:t>
      </w:r>
      <w:r w:rsidR="0004036D" w:rsidRPr="008C5D69">
        <w:rPr>
          <w:rFonts w:eastAsia="ＭＳ Ｐゴシック"/>
        </w:rPr>
        <w:t>*</w:t>
      </w:r>
      <w:r w:rsidR="0004036D" w:rsidRPr="008C5D69">
        <w:rPr>
          <w:rFonts w:eastAsia="ＭＳ Ｐゴシック" w:hint="eastAsia"/>
        </w:rPr>
        <w:t>、手形等のサイトはどれくらいと考えられますか。</w:t>
      </w:r>
      <w:r w:rsidR="0004036D" w:rsidRPr="008C5D69">
        <w:rPr>
          <w:rFonts w:eastAsia="ＭＳ Ｐゴシック" w:hint="eastAsia"/>
          <w:b/>
          <w:u w:val="single"/>
        </w:rPr>
        <w:t>【単一回答】</w:t>
      </w:r>
      <w:r w:rsidR="0004036D" w:rsidRPr="008C5D69">
        <w:rPr>
          <w:rFonts w:eastAsia="ＭＳ Ｐゴシック"/>
          <w:b/>
          <w:u w:val="single"/>
        </w:rPr>
        <w:br/>
      </w:r>
      <w:r w:rsidR="0004036D" w:rsidRPr="008C5D69">
        <w:rPr>
          <w:rFonts w:eastAsia="ＭＳ Ｐゴシック"/>
          <w:sz w:val="18"/>
          <w:szCs w:val="18"/>
        </w:rPr>
        <w:t>*</w:t>
      </w:r>
      <w:r w:rsidR="0004036D" w:rsidRPr="008C5D69">
        <w:rPr>
          <w:rFonts w:eastAsia="ＭＳ Ｐゴシック" w:hint="eastAsia"/>
          <w:sz w:val="18"/>
          <w:szCs w:val="18"/>
        </w:rPr>
        <w:t>受注金額により支払条件が異なる場合、手形等の支払割合が多い取引を想定してお答えください。</w:t>
      </w:r>
    </w:p>
    <w:tbl>
      <w:tblPr>
        <w:tblStyle w:val="a6"/>
        <w:tblW w:w="5000" w:type="pct"/>
        <w:tblBorders>
          <w:insideH w:val="dotted" w:sz="4" w:space="0" w:color="auto"/>
          <w:insideV w:val="dotted" w:sz="4" w:space="0" w:color="auto"/>
        </w:tblBorders>
        <w:tblLook w:val="04A0" w:firstRow="1" w:lastRow="0" w:firstColumn="1" w:lastColumn="0" w:noHBand="0" w:noVBand="1"/>
      </w:tblPr>
      <w:tblGrid>
        <w:gridCol w:w="3322"/>
        <w:gridCol w:w="3323"/>
        <w:gridCol w:w="3323"/>
      </w:tblGrid>
      <w:tr w:rsidR="00200712" w:rsidRPr="008C5D69" w14:paraId="29053A49" w14:textId="77777777" w:rsidTr="003144ED">
        <w:trPr>
          <w:trHeight w:val="403"/>
        </w:trPr>
        <w:tc>
          <w:tcPr>
            <w:tcW w:w="1666" w:type="pct"/>
            <w:tcMar>
              <w:top w:w="28" w:type="dxa"/>
              <w:bottom w:w="28" w:type="dxa"/>
            </w:tcMar>
            <w:vAlign w:val="center"/>
          </w:tcPr>
          <w:p w14:paraId="0A1B7DBC" w14:textId="558E5CFF" w:rsidR="00200712" w:rsidRPr="008C5D69" w:rsidRDefault="00200712" w:rsidP="003144ED">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30日</w:t>
            </w:r>
            <w:r w:rsidR="00EA368C" w:rsidRPr="008C5D69">
              <w:rPr>
                <w:rFonts w:eastAsia="ＭＳ Ｐゴシック"/>
              </w:rPr>
              <w:t>(</w:t>
            </w:r>
            <w:r w:rsidRPr="008C5D69">
              <w:rPr>
                <w:rFonts w:eastAsia="ＭＳ Ｐゴシック"/>
              </w:rPr>
              <w:t>1ヶ月</w:t>
            </w:r>
            <w:r w:rsidR="00EA368C" w:rsidRPr="008C5D69">
              <w:rPr>
                <w:rFonts w:eastAsia="ＭＳ Ｐゴシック"/>
              </w:rPr>
              <w:t>)</w:t>
            </w:r>
            <w:r w:rsidRPr="008C5D69">
              <w:rPr>
                <w:rFonts w:eastAsia="ＭＳ Ｐゴシック"/>
              </w:rPr>
              <w:t>以内</w:t>
            </w:r>
          </w:p>
        </w:tc>
        <w:tc>
          <w:tcPr>
            <w:tcW w:w="1667" w:type="pct"/>
            <w:tcMar>
              <w:top w:w="28" w:type="dxa"/>
              <w:bottom w:w="28" w:type="dxa"/>
            </w:tcMar>
            <w:vAlign w:val="center"/>
          </w:tcPr>
          <w:p w14:paraId="5BB341F4" w14:textId="7FCEB72C" w:rsidR="00200712" w:rsidRPr="008C5D69" w:rsidRDefault="00200712" w:rsidP="003144ED">
            <w:pPr>
              <w:pStyle w:val="afe"/>
              <w:rPr>
                <w:rFonts w:eastAsia="ＭＳ Ｐゴシック"/>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 xml:space="preserve"> 60日</w:t>
            </w:r>
            <w:r w:rsidR="00EA368C" w:rsidRPr="008C5D69">
              <w:rPr>
                <w:rFonts w:eastAsia="ＭＳ Ｐゴシック"/>
              </w:rPr>
              <w:t>(</w:t>
            </w:r>
            <w:r w:rsidRPr="008C5D69">
              <w:rPr>
                <w:rFonts w:eastAsia="ＭＳ Ｐゴシック"/>
              </w:rPr>
              <w:t>2ヶ月</w:t>
            </w:r>
            <w:r w:rsidR="00EA368C" w:rsidRPr="008C5D69">
              <w:rPr>
                <w:rFonts w:eastAsia="ＭＳ Ｐゴシック"/>
              </w:rPr>
              <w:t>)</w:t>
            </w:r>
            <w:r w:rsidRPr="008C5D69">
              <w:rPr>
                <w:rFonts w:eastAsia="ＭＳ Ｐゴシック"/>
              </w:rPr>
              <w:t>以内</w:t>
            </w:r>
          </w:p>
        </w:tc>
        <w:tc>
          <w:tcPr>
            <w:tcW w:w="1667" w:type="pct"/>
            <w:tcMar>
              <w:top w:w="28" w:type="dxa"/>
              <w:bottom w:w="28" w:type="dxa"/>
            </w:tcMar>
            <w:vAlign w:val="center"/>
          </w:tcPr>
          <w:p w14:paraId="06F61160" w14:textId="59C06375" w:rsidR="00200712" w:rsidRPr="008C5D69" w:rsidRDefault="00200712" w:rsidP="003144ED">
            <w:pPr>
              <w:pStyle w:val="afe"/>
              <w:rPr>
                <w:rFonts w:eastAsia="ＭＳ Ｐゴシック"/>
              </w:rPr>
            </w:pPr>
            <w:r w:rsidRPr="008C5D69">
              <w:rPr>
                <w:rFonts w:eastAsia="ＭＳ Ｐゴシック"/>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 xml:space="preserve"> </w:t>
            </w:r>
            <w:r w:rsidR="004F41F3" w:rsidRPr="008C5D69">
              <w:rPr>
                <w:rFonts w:eastAsia="ＭＳ Ｐゴシック" w:hint="eastAsia"/>
              </w:rPr>
              <w:t>その他</w:t>
            </w:r>
            <w:r w:rsidR="00EA368C" w:rsidRPr="008C5D69">
              <w:rPr>
                <w:rFonts w:eastAsia="ＭＳ Ｐゴシック" w:hint="eastAsia"/>
              </w:rPr>
              <w:t>(</w:t>
            </w:r>
            <w:r w:rsidR="005D24CE" w:rsidRPr="008C5D69">
              <w:rPr>
                <w:rFonts w:eastAsia="ＭＳ Ｐゴシック" w:cstheme="majorHAnsi"/>
                <w:szCs w:val="22"/>
              </w:rPr>
              <w:fldChar w:fldCharType="begin">
                <w:ffData>
                  <w:name w:val="テキスト3"/>
                  <w:enabled/>
                  <w:calcOnExit w:val="0"/>
                  <w:textInput/>
                </w:ffData>
              </w:fldChar>
            </w:r>
            <w:r w:rsidR="005D24CE" w:rsidRPr="008C5D69">
              <w:rPr>
                <w:rFonts w:eastAsia="ＭＳ Ｐゴシック" w:cstheme="majorHAnsi"/>
                <w:szCs w:val="22"/>
              </w:rPr>
              <w:instrText xml:space="preserve"> FORMTEXT </w:instrText>
            </w:r>
            <w:r w:rsidR="005D24CE" w:rsidRPr="008C5D69">
              <w:rPr>
                <w:rFonts w:eastAsia="ＭＳ Ｐゴシック" w:cstheme="majorHAnsi"/>
                <w:szCs w:val="22"/>
              </w:rPr>
            </w:r>
            <w:r w:rsidR="005D24CE" w:rsidRPr="008C5D69">
              <w:rPr>
                <w:rFonts w:eastAsia="ＭＳ Ｐゴシック" w:cstheme="majorHAnsi"/>
                <w:szCs w:val="22"/>
              </w:rPr>
              <w:fldChar w:fldCharType="separate"/>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noProof/>
                <w:szCs w:val="22"/>
              </w:rPr>
              <w:t> </w:t>
            </w:r>
            <w:r w:rsidR="005D24CE" w:rsidRPr="008C5D69">
              <w:rPr>
                <w:rFonts w:eastAsia="ＭＳ Ｐゴシック" w:cstheme="majorHAnsi"/>
                <w:szCs w:val="22"/>
              </w:rPr>
              <w:fldChar w:fldCharType="end"/>
            </w:r>
            <w:r w:rsidR="005D24CE" w:rsidRPr="008C5D69">
              <w:rPr>
                <w:rFonts w:eastAsia="ＭＳ Ｐゴシック"/>
                <w:b/>
              </w:rPr>
              <w:tab/>
            </w:r>
            <w:r w:rsidR="005D24CE" w:rsidRPr="008C5D69">
              <w:rPr>
                <w:rFonts w:eastAsia="ＭＳ Ｐゴシック" w:hint="eastAsia"/>
              </w:rPr>
              <w:t xml:space="preserve">　</w:t>
            </w:r>
            <w:r w:rsidR="00EA368C" w:rsidRPr="008C5D69">
              <w:rPr>
                <w:rFonts w:eastAsia="ＭＳ Ｐゴシック" w:hint="eastAsia"/>
              </w:rPr>
              <w:t>)</w:t>
            </w:r>
          </w:p>
        </w:tc>
      </w:tr>
    </w:tbl>
    <w:p w14:paraId="20D11B75" w14:textId="14EC53D8" w:rsidR="003E0D45" w:rsidRPr="008C5D69" w:rsidRDefault="003E0D45" w:rsidP="00CC31C5">
      <w:pPr>
        <w:rPr>
          <w:rFonts w:ascii="ＭＳ Ｐゴシック" w:eastAsia="ＭＳ Ｐゴシック" w:hAnsi="ＭＳ Ｐゴシック"/>
          <w:sz w:val="28"/>
        </w:rPr>
      </w:pPr>
    </w:p>
    <w:p w14:paraId="5D4842DF" w14:textId="77777777" w:rsidR="006A5B76" w:rsidRPr="008C5D69" w:rsidRDefault="006A5B76" w:rsidP="00CC31C5">
      <w:pPr>
        <w:rPr>
          <w:rFonts w:ascii="ＭＳ Ｐゴシック" w:eastAsia="ＭＳ Ｐゴシック" w:hAnsi="ＭＳ Ｐゴシック"/>
          <w:sz w:val="28"/>
        </w:rPr>
      </w:pPr>
    </w:p>
    <w:p w14:paraId="23B21908" w14:textId="0E926248" w:rsidR="00CE78FD" w:rsidRPr="008C5D69" w:rsidRDefault="00CE78FD" w:rsidP="008D178A">
      <w:pPr>
        <w:pStyle w:val="1"/>
        <w:rPr>
          <w:rFonts w:eastAsia="ＭＳ Ｐゴシック"/>
          <w:sz w:val="24"/>
          <w:szCs w:val="20"/>
          <w:u w:val="single"/>
        </w:rPr>
      </w:pPr>
      <w:bookmarkStart w:id="2" w:name="_Ⅴ．知的財産等への対応"/>
      <w:bookmarkEnd w:id="2"/>
      <w:r w:rsidRPr="008C5D69">
        <w:rPr>
          <w:rFonts w:eastAsia="ＭＳ Ｐゴシック" w:hint="eastAsia"/>
        </w:rPr>
        <w:t>Ⅴ．知的財産等への対応</w:t>
      </w:r>
    </w:p>
    <w:p w14:paraId="39ED1C63" w14:textId="0969320F" w:rsidR="00CA67AD" w:rsidRPr="008C5D69" w:rsidRDefault="00CA67AD" w:rsidP="00BF3862">
      <w:pPr>
        <w:rPr>
          <w:rStyle w:val="afd"/>
          <w:rFonts w:ascii="ＭＳ Ｐゴシック" w:eastAsia="ＭＳ Ｐゴシック" w:hAnsi="ＭＳ Ｐゴシック"/>
        </w:rPr>
      </w:pPr>
      <w:r w:rsidRPr="008C5D69">
        <w:rPr>
          <w:rStyle w:val="afd"/>
          <w:rFonts w:ascii="ＭＳ Ｐゴシック" w:eastAsia="ＭＳ Ｐゴシック" w:hAnsi="ＭＳ Ｐゴシック" w:hint="eastAsia"/>
        </w:rPr>
        <w:t>貴社とBt</w:t>
      </w:r>
      <w:r w:rsidRPr="008C5D69">
        <w:rPr>
          <w:rStyle w:val="afd"/>
          <w:rFonts w:ascii="ＭＳ Ｐゴシック" w:eastAsia="ＭＳ Ｐゴシック" w:hAnsi="ＭＳ Ｐゴシック"/>
        </w:rPr>
        <w:t>oB</w:t>
      </w:r>
      <w:r w:rsidRPr="008C5D69">
        <w:rPr>
          <w:rStyle w:val="afd"/>
          <w:rFonts w:ascii="ＭＳ Ｐゴシック" w:eastAsia="ＭＳ Ｐゴシック" w:hAnsi="ＭＳ Ｐゴシック" w:hint="eastAsia"/>
        </w:rPr>
        <w:t>取引のある中小企業との取引を念頭にお答えください。</w:t>
      </w:r>
    </w:p>
    <w:p w14:paraId="6CCED157" w14:textId="592FCFF9" w:rsidR="00D151C4" w:rsidRPr="008C5D69" w:rsidRDefault="00C37DAF" w:rsidP="003E0D45">
      <w:pPr>
        <w:pStyle w:val="a"/>
        <w:adjustRightInd w:val="0"/>
        <w:snapToGrid w:val="0"/>
        <w:spacing w:line="240" w:lineRule="atLeast"/>
        <w:ind w:left="1092" w:hangingChars="520" w:hanging="1092"/>
        <w:rPr>
          <w:rFonts w:eastAsia="ＭＳ Ｐゴシック"/>
          <w:sz w:val="18"/>
          <w:szCs w:val="18"/>
        </w:rPr>
      </w:pPr>
      <w:r w:rsidRPr="008C5D69">
        <w:rPr>
          <w:rFonts w:eastAsia="ＭＳ Ｐゴシック" w:hint="eastAsia"/>
        </w:rPr>
        <w:t>貴社の取引先企業のうち、何割程度の企業と知的財産</w:t>
      </w:r>
      <w:r w:rsidR="00D151C4" w:rsidRPr="008C5D69">
        <w:rPr>
          <w:rFonts w:eastAsia="ＭＳ Ｐゴシック" w:hint="eastAsia"/>
        </w:rPr>
        <w:t>等</w:t>
      </w:r>
      <w:r w:rsidR="00D151C4" w:rsidRPr="008C5D69">
        <w:rPr>
          <w:rFonts w:eastAsia="ＭＳ Ｐゴシック"/>
          <w:sz w:val="18"/>
          <w:szCs w:val="18"/>
        </w:rPr>
        <w:t>*</w:t>
      </w:r>
      <w:r w:rsidRPr="008C5D69">
        <w:rPr>
          <w:rFonts w:eastAsia="ＭＳ Ｐゴシック" w:hint="eastAsia"/>
        </w:rPr>
        <w:t>を扱う取引があるかお答えください。</w:t>
      </w:r>
      <w:r w:rsidR="001A4EE5" w:rsidRPr="008C5D69">
        <w:rPr>
          <w:rFonts w:eastAsia="ＭＳ Ｐゴシック" w:hint="eastAsia"/>
          <w:b/>
          <w:u w:val="single"/>
        </w:rPr>
        <w:t>【単一回答】</w:t>
      </w:r>
      <w:r w:rsidR="00997CC7" w:rsidRPr="008C5D69">
        <w:rPr>
          <w:rFonts w:eastAsia="ＭＳ Ｐゴシック"/>
        </w:rPr>
        <w:br/>
      </w:r>
      <w:r w:rsidR="00D151C4" w:rsidRPr="008C5D69">
        <w:rPr>
          <w:rFonts w:eastAsia="ＭＳ Ｐゴシック"/>
          <w:spacing w:val="-6"/>
          <w:sz w:val="18"/>
          <w:szCs w:val="18"/>
        </w:rPr>
        <w:t>*</w:t>
      </w:r>
      <w:r w:rsidR="00D151C4" w:rsidRPr="008C5D69">
        <w:rPr>
          <w:rFonts w:eastAsia="ＭＳ Ｐゴシック" w:hint="eastAsia"/>
          <w:spacing w:val="-6"/>
          <w:sz w:val="18"/>
          <w:szCs w:val="18"/>
        </w:rPr>
        <w:t>特許権、実用新案権、意匠権、著作権、営業秘密</w:t>
      </w:r>
      <w:r w:rsidR="00EA368C" w:rsidRPr="008C5D69">
        <w:rPr>
          <w:rFonts w:eastAsia="ＭＳ Ｐゴシック" w:hint="eastAsia"/>
          <w:spacing w:val="-6"/>
          <w:sz w:val="18"/>
          <w:szCs w:val="18"/>
        </w:rPr>
        <w:t>(</w:t>
      </w:r>
      <w:r w:rsidR="00D151C4" w:rsidRPr="008C5D69">
        <w:rPr>
          <w:rFonts w:eastAsia="ＭＳ Ｐゴシック" w:hint="eastAsia"/>
          <w:spacing w:val="-6"/>
          <w:sz w:val="18"/>
          <w:szCs w:val="18"/>
        </w:rPr>
        <w:t>ノウハウ、金型・設計図・図面等</w:t>
      </w:r>
      <w:r w:rsidR="00EA368C" w:rsidRPr="008C5D69">
        <w:rPr>
          <w:rFonts w:eastAsia="ＭＳ Ｐゴシック" w:hint="eastAsia"/>
          <w:spacing w:val="-6"/>
          <w:sz w:val="18"/>
          <w:szCs w:val="18"/>
        </w:rPr>
        <w:t>)</w:t>
      </w:r>
      <w:r w:rsidR="00D151C4" w:rsidRPr="008C5D69">
        <w:rPr>
          <w:rFonts w:eastAsia="ＭＳ Ｐゴシック" w:hint="eastAsia"/>
          <w:spacing w:val="-6"/>
          <w:sz w:val="18"/>
          <w:szCs w:val="18"/>
        </w:rPr>
        <w:t>等</w:t>
      </w:r>
    </w:p>
    <w:tbl>
      <w:tblPr>
        <w:tblStyle w:val="a6"/>
        <w:tblW w:w="10007" w:type="dxa"/>
        <w:tblInd w:w="-5" w:type="dxa"/>
        <w:tblBorders>
          <w:insideH w:val="dotted" w:sz="4" w:space="0" w:color="auto"/>
          <w:insideV w:val="dotted" w:sz="4" w:space="0" w:color="auto"/>
        </w:tblBorders>
        <w:tblLook w:val="04A0" w:firstRow="1" w:lastRow="0" w:firstColumn="1" w:lastColumn="0" w:noHBand="0" w:noVBand="1"/>
      </w:tblPr>
      <w:tblGrid>
        <w:gridCol w:w="2001"/>
        <w:gridCol w:w="2002"/>
        <w:gridCol w:w="2001"/>
        <w:gridCol w:w="2002"/>
        <w:gridCol w:w="2001"/>
      </w:tblGrid>
      <w:tr w:rsidR="00C37DAF" w:rsidRPr="008C5D69" w14:paraId="1F57F375" w14:textId="77777777" w:rsidTr="008D1671">
        <w:trPr>
          <w:trHeight w:val="703"/>
        </w:trPr>
        <w:tc>
          <w:tcPr>
            <w:tcW w:w="2001" w:type="dxa"/>
            <w:tcMar>
              <w:top w:w="28" w:type="dxa"/>
              <w:bottom w:w="28" w:type="dxa"/>
            </w:tcMar>
          </w:tcPr>
          <w:p w14:paraId="70548E4B" w14:textId="312966F3"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 xml:space="preserve"> </w:t>
            </w:r>
            <w:r w:rsidR="003566DA" w:rsidRPr="008C5D69">
              <w:rPr>
                <w:rFonts w:ascii="ＭＳ Ｐゴシック" w:eastAsia="ＭＳ Ｐゴシック" w:hAnsi="ＭＳ Ｐゴシック" w:hint="eastAsia"/>
              </w:rPr>
              <w:t>全ての企業と知的財産等を扱う取引がある</w:t>
            </w:r>
            <w:r w:rsidR="00EA368C" w:rsidRPr="008C5D69">
              <w:rPr>
                <w:rFonts w:ascii="ＭＳ Ｐゴシック" w:eastAsia="ＭＳ Ｐゴシック" w:hAnsi="ＭＳ Ｐゴシック" w:hint="eastAsia"/>
              </w:rPr>
              <w:t>(</w:t>
            </w:r>
            <w:r w:rsidR="003566DA" w:rsidRPr="008C5D69">
              <w:rPr>
                <w:rFonts w:ascii="ＭＳ Ｐゴシック" w:eastAsia="ＭＳ Ｐゴシック" w:hAnsi="ＭＳ Ｐゴシック" w:hint="eastAsia"/>
              </w:rPr>
              <w:t>100%</w:t>
            </w:r>
            <w:r w:rsidR="00EA368C" w:rsidRPr="008C5D69">
              <w:rPr>
                <w:rFonts w:ascii="ＭＳ Ｐゴシック" w:eastAsia="ＭＳ Ｐゴシック" w:hAnsi="ＭＳ Ｐゴシック" w:hint="eastAsia"/>
              </w:rPr>
              <w:t>)</w:t>
            </w:r>
          </w:p>
          <w:p w14:paraId="76E3C6A2" w14:textId="35EEED9C" w:rsidR="00C37DAF" w:rsidRPr="008C5D69" w:rsidRDefault="00C37DAF"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D1856" w:rsidRPr="008C5D69">
              <w:rPr>
                <w:rFonts w:ascii="ＭＳ Ｐゴシック" w:eastAsia="ＭＳ Ｐゴシック" w:hAnsi="ＭＳ Ｐゴシック" w:hint="eastAsia"/>
                <w:b/>
              </w:rPr>
              <w:t>17</w:t>
            </w:r>
            <w:r w:rsidRPr="008C5D69">
              <w:rPr>
                <w:rFonts w:ascii="ＭＳ Ｐゴシック" w:eastAsia="ＭＳ Ｐゴシック" w:hAnsi="ＭＳ Ｐゴシック" w:hint="eastAsia"/>
                <w:b/>
              </w:rPr>
              <w:t>へ</w:t>
            </w:r>
          </w:p>
        </w:tc>
        <w:tc>
          <w:tcPr>
            <w:tcW w:w="2002" w:type="dxa"/>
            <w:tcMar>
              <w:top w:w="28" w:type="dxa"/>
              <w:bottom w:w="28" w:type="dxa"/>
            </w:tcMar>
          </w:tcPr>
          <w:p w14:paraId="4E5B1D73" w14:textId="5EE4005A" w:rsidR="00E30D97"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 xml:space="preserve"> </w:t>
            </w:r>
            <w:r w:rsidR="003566DA" w:rsidRPr="008C5D69">
              <w:rPr>
                <w:rFonts w:ascii="ＭＳ Ｐゴシック" w:eastAsia="ＭＳ Ｐゴシック" w:hAnsi="ＭＳ Ｐゴシック" w:hint="eastAsia"/>
              </w:rPr>
              <w:t>多くの企業と知的財産等を扱う取引がある</w:t>
            </w:r>
          </w:p>
          <w:p w14:paraId="1B482A91" w14:textId="0B2F7081" w:rsidR="00C37DAF" w:rsidRPr="008C5D69" w:rsidRDefault="00EA368C" w:rsidP="003E0D45">
            <w:pPr>
              <w:rPr>
                <w:rFonts w:ascii="ＭＳ Ｐゴシック" w:eastAsia="ＭＳ Ｐゴシック" w:hAnsi="ＭＳ Ｐゴシック"/>
              </w:rPr>
            </w:pPr>
            <w:r w:rsidRPr="008C5D69">
              <w:rPr>
                <w:rFonts w:ascii="ＭＳ Ｐゴシック" w:eastAsia="ＭＳ Ｐゴシック" w:hAnsi="ＭＳ Ｐゴシック" w:hint="eastAsia"/>
              </w:rPr>
              <w:t>(</w:t>
            </w:r>
            <w:r w:rsidR="003566DA" w:rsidRPr="008C5D69">
              <w:rPr>
                <w:rFonts w:ascii="ＭＳ Ｐゴシック" w:eastAsia="ＭＳ Ｐゴシック" w:hAnsi="ＭＳ Ｐゴシック" w:hint="eastAsia"/>
              </w:rPr>
              <w:t>99～81%</w:t>
            </w:r>
            <w:r w:rsidRPr="008C5D69">
              <w:rPr>
                <w:rFonts w:ascii="ＭＳ Ｐゴシック" w:eastAsia="ＭＳ Ｐゴシック" w:hAnsi="ＭＳ Ｐゴシック" w:hint="eastAsia"/>
              </w:rPr>
              <w:t>)</w:t>
            </w:r>
          </w:p>
          <w:p w14:paraId="3A95BDF0" w14:textId="66D2ED24" w:rsidR="00C37DAF" w:rsidRPr="008C5D69" w:rsidRDefault="00C37DAF"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D1856" w:rsidRPr="008C5D69">
              <w:rPr>
                <w:rFonts w:ascii="ＭＳ Ｐゴシック" w:eastAsia="ＭＳ Ｐゴシック" w:hAnsi="ＭＳ Ｐゴシック" w:hint="eastAsia"/>
                <w:b/>
              </w:rPr>
              <w:t>17</w:t>
            </w:r>
            <w:r w:rsidRPr="008C5D69">
              <w:rPr>
                <w:rFonts w:ascii="ＭＳ Ｐゴシック" w:eastAsia="ＭＳ Ｐゴシック" w:hAnsi="ＭＳ Ｐゴシック" w:hint="eastAsia"/>
                <w:b/>
              </w:rPr>
              <w:t>へ</w:t>
            </w:r>
          </w:p>
        </w:tc>
        <w:tc>
          <w:tcPr>
            <w:tcW w:w="2001" w:type="dxa"/>
            <w:tcMar>
              <w:top w:w="28" w:type="dxa"/>
              <w:bottom w:w="28" w:type="dxa"/>
            </w:tcMar>
          </w:tcPr>
          <w:p w14:paraId="5CC91B0A" w14:textId="7BAAF3DE" w:rsidR="00E30D97"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3566DA" w:rsidRPr="008C5D69">
              <w:rPr>
                <w:rFonts w:ascii="ＭＳ Ｐゴシック" w:eastAsia="ＭＳ Ｐゴシック" w:hAnsi="ＭＳ Ｐゴシック" w:hint="eastAsia"/>
              </w:rPr>
              <w:t>一部の企業と知的財産等を扱う取引がある</w:t>
            </w:r>
          </w:p>
          <w:p w14:paraId="346CFB9C" w14:textId="139CA1A3" w:rsidR="00977796" w:rsidRPr="008C5D69" w:rsidRDefault="00EA368C" w:rsidP="003E0D45">
            <w:pPr>
              <w:rPr>
                <w:rFonts w:ascii="ＭＳ Ｐゴシック" w:eastAsia="ＭＳ Ｐゴシック" w:hAnsi="ＭＳ Ｐゴシック"/>
              </w:rPr>
            </w:pPr>
            <w:r w:rsidRPr="008C5D69">
              <w:rPr>
                <w:rFonts w:ascii="ＭＳ Ｐゴシック" w:eastAsia="ＭＳ Ｐゴシック" w:hAnsi="ＭＳ Ｐゴシック" w:hint="eastAsia"/>
              </w:rPr>
              <w:t>(</w:t>
            </w:r>
            <w:r w:rsidR="003566DA" w:rsidRPr="008C5D69">
              <w:rPr>
                <w:rFonts w:ascii="ＭＳ Ｐゴシック" w:eastAsia="ＭＳ Ｐゴシック" w:hAnsi="ＭＳ Ｐゴシック" w:hint="eastAsia"/>
              </w:rPr>
              <w:t>80～41%</w:t>
            </w:r>
            <w:r w:rsidRPr="008C5D69">
              <w:rPr>
                <w:rFonts w:ascii="ＭＳ Ｐゴシック" w:eastAsia="ＭＳ Ｐゴシック" w:hAnsi="ＭＳ Ｐゴシック" w:hint="eastAsia"/>
              </w:rPr>
              <w:t>)</w:t>
            </w:r>
          </w:p>
          <w:p w14:paraId="4B1DC260" w14:textId="7176778D"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D1856" w:rsidRPr="008C5D69">
              <w:rPr>
                <w:rFonts w:ascii="ＭＳ Ｐゴシック" w:eastAsia="ＭＳ Ｐゴシック" w:hAnsi="ＭＳ Ｐゴシック" w:hint="eastAsia"/>
                <w:b/>
              </w:rPr>
              <w:t>17</w:t>
            </w:r>
            <w:r w:rsidRPr="008C5D69">
              <w:rPr>
                <w:rFonts w:ascii="ＭＳ Ｐゴシック" w:eastAsia="ＭＳ Ｐゴシック" w:hAnsi="ＭＳ Ｐゴシック" w:hint="eastAsia"/>
                <w:b/>
              </w:rPr>
              <w:t>へ</w:t>
            </w:r>
          </w:p>
        </w:tc>
        <w:tc>
          <w:tcPr>
            <w:tcW w:w="2002" w:type="dxa"/>
            <w:tcMar>
              <w:top w:w="28" w:type="dxa"/>
              <w:bottom w:w="28" w:type="dxa"/>
            </w:tcMar>
          </w:tcPr>
          <w:p w14:paraId="4FB6C9AC" w14:textId="21BA06CB"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3566DA" w:rsidRPr="008C5D69">
              <w:rPr>
                <w:rFonts w:ascii="ＭＳ Ｐゴシック" w:eastAsia="ＭＳ Ｐゴシック" w:hAnsi="ＭＳ Ｐゴシック" w:hint="eastAsia"/>
              </w:rPr>
              <w:t>あまり知的財産等を扱う取引はない</w:t>
            </w:r>
            <w:r w:rsidR="00EA368C" w:rsidRPr="008C5D69">
              <w:rPr>
                <w:rFonts w:ascii="ＭＳ Ｐゴシック" w:eastAsia="ＭＳ Ｐゴシック" w:hAnsi="ＭＳ Ｐゴシック" w:hint="eastAsia"/>
              </w:rPr>
              <w:t>(</w:t>
            </w:r>
            <w:r w:rsidR="003566DA" w:rsidRPr="008C5D69">
              <w:rPr>
                <w:rFonts w:ascii="ＭＳ Ｐゴシック" w:eastAsia="ＭＳ Ｐゴシック" w:hAnsi="ＭＳ Ｐゴシック" w:hint="eastAsia"/>
              </w:rPr>
              <w:t>40～1%</w:t>
            </w:r>
            <w:r w:rsidR="00EA368C" w:rsidRPr="008C5D69">
              <w:rPr>
                <w:rFonts w:ascii="ＭＳ Ｐゴシック" w:eastAsia="ＭＳ Ｐゴシック" w:hAnsi="ＭＳ Ｐゴシック" w:hint="eastAsia"/>
              </w:rPr>
              <w:t>)</w:t>
            </w:r>
          </w:p>
          <w:p w14:paraId="32639B6F" w14:textId="5C7B5104" w:rsidR="00C37DAF" w:rsidRPr="008C5D69" w:rsidRDefault="00C37DAF" w:rsidP="003E0D45">
            <w:pPr>
              <w:rPr>
                <w:rFonts w:ascii="ＭＳ Ｐゴシック" w:eastAsia="ＭＳ Ｐゴシック" w:hAnsi="ＭＳ Ｐゴシック"/>
                <w:b/>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0D1856" w:rsidRPr="008C5D69">
              <w:rPr>
                <w:rFonts w:ascii="ＭＳ Ｐゴシック" w:eastAsia="ＭＳ Ｐゴシック" w:hAnsi="ＭＳ Ｐゴシック" w:hint="eastAsia"/>
                <w:b/>
              </w:rPr>
              <w:t>17</w:t>
            </w:r>
            <w:r w:rsidRPr="008C5D69">
              <w:rPr>
                <w:rFonts w:ascii="ＭＳ Ｐゴシック" w:eastAsia="ＭＳ Ｐゴシック" w:hAnsi="ＭＳ Ｐゴシック" w:hint="eastAsia"/>
                <w:b/>
              </w:rPr>
              <w:t>へ</w:t>
            </w:r>
          </w:p>
        </w:tc>
        <w:tc>
          <w:tcPr>
            <w:tcW w:w="2001" w:type="dxa"/>
            <w:tcMar>
              <w:top w:w="28" w:type="dxa"/>
              <w:bottom w:w="28" w:type="dxa"/>
            </w:tcMar>
          </w:tcPr>
          <w:p w14:paraId="324EC3E5" w14:textId="30935ECE"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3566DA" w:rsidRPr="008C5D69">
              <w:rPr>
                <w:rFonts w:ascii="ＭＳ Ｐゴシック" w:eastAsia="ＭＳ Ｐゴシック" w:hAnsi="ＭＳ Ｐゴシック" w:hint="eastAsia"/>
              </w:rPr>
              <w:t>知的財産等を扱う取引はない</w:t>
            </w:r>
            <w:r w:rsidR="00EA368C" w:rsidRPr="008C5D69">
              <w:rPr>
                <w:rFonts w:ascii="ＭＳ Ｐゴシック" w:eastAsia="ＭＳ Ｐゴシック" w:hAnsi="ＭＳ Ｐゴシック" w:hint="eastAsia"/>
              </w:rPr>
              <w:t>(</w:t>
            </w:r>
            <w:r w:rsidR="003566DA" w:rsidRPr="008C5D69">
              <w:rPr>
                <w:rFonts w:ascii="ＭＳ Ｐゴシック" w:eastAsia="ＭＳ Ｐゴシック" w:hAnsi="ＭＳ Ｐゴシック" w:hint="eastAsia"/>
              </w:rPr>
              <w:t>0%</w:t>
            </w:r>
            <w:r w:rsidR="00EA368C" w:rsidRPr="008C5D69">
              <w:rPr>
                <w:rFonts w:ascii="ＭＳ Ｐゴシック" w:eastAsia="ＭＳ Ｐゴシック" w:hAnsi="ＭＳ Ｐゴシック" w:hint="eastAsia"/>
              </w:rPr>
              <w:t>)</w:t>
            </w:r>
          </w:p>
          <w:p w14:paraId="12BE087A" w14:textId="018C0050"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hyperlink w:anchor="_Ⅵ．働き方改革への対応" w:history="1">
              <w:r w:rsidR="004F183D" w:rsidRPr="00ED43E9">
                <w:rPr>
                  <w:rStyle w:val="aff0"/>
                  <w:rFonts w:ascii="ＭＳ Ｐゴシック" w:eastAsia="ＭＳ Ｐゴシック" w:hAnsi="ＭＳ Ｐゴシック" w:hint="eastAsia"/>
                  <w:b/>
                </w:rPr>
                <w:t>設問</w:t>
              </w:r>
              <w:r w:rsidR="000D1856" w:rsidRPr="00ED43E9">
                <w:rPr>
                  <w:rStyle w:val="aff0"/>
                  <w:rFonts w:ascii="ＭＳ Ｐゴシック" w:eastAsia="ＭＳ Ｐゴシック" w:hAnsi="ＭＳ Ｐゴシック" w:hint="eastAsia"/>
                  <w:b/>
                </w:rPr>
                <w:t>20</w:t>
              </w:r>
              <w:r w:rsidR="00B63E84" w:rsidRPr="00ED43E9">
                <w:rPr>
                  <w:rStyle w:val="aff0"/>
                  <w:rFonts w:ascii="ＭＳ Ｐゴシック" w:eastAsia="ＭＳ Ｐゴシック" w:hAnsi="ＭＳ Ｐゴシック" w:hint="eastAsia"/>
                  <w:b/>
                </w:rPr>
                <w:t>へ</w:t>
              </w:r>
            </w:hyperlink>
          </w:p>
        </w:tc>
      </w:tr>
    </w:tbl>
    <w:p w14:paraId="0BE44BD9" w14:textId="77777777" w:rsidR="000668C6" w:rsidRPr="008C5D69" w:rsidRDefault="000668C6" w:rsidP="00BD40D2">
      <w:pPr>
        <w:adjustRightInd w:val="0"/>
        <w:snapToGrid w:val="0"/>
        <w:spacing w:line="240" w:lineRule="atLeast"/>
        <w:rPr>
          <w:rFonts w:ascii="ＭＳ Ｐゴシック" w:eastAsia="ＭＳ Ｐゴシック" w:hAnsi="ＭＳ Ｐゴシック"/>
          <w:b/>
          <w:bCs/>
        </w:rPr>
      </w:pPr>
    </w:p>
    <w:p w14:paraId="4DB47732" w14:textId="4790994B" w:rsidR="00C37DAF" w:rsidRPr="008C5D69" w:rsidRDefault="004E33C7" w:rsidP="00AF6019">
      <w:pPr>
        <w:pStyle w:val="a"/>
        <w:rPr>
          <w:rFonts w:eastAsia="ＭＳ Ｐゴシック"/>
        </w:rPr>
      </w:pPr>
      <w:r w:rsidRPr="008C5D69">
        <w:rPr>
          <w:rFonts w:eastAsia="ＭＳ Ｐゴシック" w:hint="eastAsia"/>
          <w:b/>
          <w:u w:val="double"/>
        </w:rPr>
        <w:t>設問</w:t>
      </w:r>
      <w:r w:rsidR="000D1856" w:rsidRPr="008C5D69">
        <w:rPr>
          <w:rFonts w:eastAsia="ＭＳ Ｐゴシック" w:hint="eastAsia"/>
          <w:b/>
          <w:u w:val="double"/>
        </w:rPr>
        <w:t>16</w:t>
      </w:r>
      <w:r w:rsidR="00977796" w:rsidRPr="008C5D69">
        <w:rPr>
          <w:rFonts w:eastAsia="ＭＳ Ｐゴシック" w:hint="eastAsia"/>
          <w:b/>
          <w:u w:val="double"/>
        </w:rPr>
        <w:t>で、知的財産等を扱う取引がある</w:t>
      </w:r>
      <w:r w:rsidR="00EA368C" w:rsidRPr="008C5D69">
        <w:rPr>
          <w:rFonts w:eastAsia="ＭＳ Ｐゴシック" w:hint="eastAsia"/>
          <w:b/>
          <w:u w:val="double"/>
        </w:rPr>
        <w:t>(</w:t>
      </w:r>
      <w:r w:rsidR="00977796" w:rsidRPr="008C5D69">
        <w:rPr>
          <w:rFonts w:eastAsia="ＭＳ Ｐゴシック" w:hint="eastAsia"/>
          <w:b/>
          <w:u w:val="double"/>
        </w:rPr>
        <w:t>選択肢1～</w:t>
      </w:r>
      <w:r w:rsidR="00977796" w:rsidRPr="008C5D69">
        <w:rPr>
          <w:rFonts w:eastAsia="ＭＳ Ｐゴシック"/>
          <w:b/>
          <w:u w:val="double"/>
        </w:rPr>
        <w:t>4</w:t>
      </w:r>
      <w:r w:rsidR="00EA368C" w:rsidRPr="008C5D69">
        <w:rPr>
          <w:rFonts w:eastAsia="ＭＳ Ｐゴシック" w:hint="eastAsia"/>
          <w:b/>
          <w:u w:val="double"/>
        </w:rPr>
        <w:t>)</w:t>
      </w:r>
      <w:r w:rsidR="00977796" w:rsidRPr="008C5D69">
        <w:rPr>
          <w:rFonts w:eastAsia="ＭＳ Ｐゴシック" w:hint="eastAsia"/>
          <w:b/>
          <w:u w:val="double"/>
        </w:rPr>
        <w:t>と回答した方にお伺いします。</w:t>
      </w:r>
      <w:r w:rsidR="00977796" w:rsidRPr="008C5D69">
        <w:rPr>
          <w:rFonts w:eastAsia="ＭＳ Ｐゴシック"/>
        </w:rPr>
        <w:br/>
      </w:r>
      <w:r w:rsidR="00C37DAF" w:rsidRPr="008C5D69">
        <w:rPr>
          <w:rFonts w:eastAsia="ＭＳ Ｐゴシック" w:hint="eastAsia"/>
          <w:b/>
          <w:u w:val="single"/>
        </w:rPr>
        <w:t>直近</w:t>
      </w:r>
      <w:r w:rsidR="008A3BC1" w:rsidRPr="008C5D69">
        <w:rPr>
          <w:rFonts w:eastAsia="ＭＳ Ｐゴシック"/>
          <w:b/>
          <w:u w:val="single"/>
        </w:rPr>
        <w:t>1</w:t>
      </w:r>
      <w:r w:rsidR="00C37DAF" w:rsidRPr="008C5D69">
        <w:rPr>
          <w:rFonts w:eastAsia="ＭＳ Ｐゴシック" w:hint="eastAsia"/>
          <w:b/>
          <w:u w:val="single"/>
        </w:rPr>
        <w:t>年間で、</w:t>
      </w:r>
      <w:r w:rsidR="00C37DAF" w:rsidRPr="008C5D69">
        <w:rPr>
          <w:rFonts w:eastAsia="ＭＳ Ｐゴシック" w:hint="eastAsia"/>
        </w:rPr>
        <w:t>知的財産</w:t>
      </w:r>
      <w:r w:rsidR="00C37DAF" w:rsidRPr="008C5D69">
        <w:rPr>
          <w:rFonts w:eastAsia="ＭＳ Ｐゴシック" w:hint="eastAsia"/>
          <w:szCs w:val="20"/>
        </w:rPr>
        <w:t>等</w:t>
      </w:r>
      <w:r w:rsidR="00C37DAF" w:rsidRPr="008C5D69">
        <w:rPr>
          <w:rFonts w:eastAsia="ＭＳ Ｐゴシック" w:hint="eastAsia"/>
        </w:rPr>
        <w:t>を含む取引において適正な取引を実現するための取組</w:t>
      </w:r>
      <w:r w:rsidR="00EA368C" w:rsidRPr="008C5D69">
        <w:rPr>
          <w:rFonts w:eastAsia="ＭＳ Ｐゴシック" w:hint="eastAsia"/>
        </w:rPr>
        <w:t>(</w:t>
      </w:r>
      <w:r w:rsidR="00C37DAF" w:rsidRPr="008C5D69">
        <w:rPr>
          <w:rFonts w:eastAsia="ＭＳ Ｐゴシック" w:hint="eastAsia"/>
        </w:rPr>
        <w:t>以下、単に「取組」という。</w:t>
      </w:r>
      <w:r w:rsidR="00EA368C" w:rsidRPr="008C5D69">
        <w:rPr>
          <w:rFonts w:eastAsia="ＭＳ Ｐゴシック" w:hint="eastAsia"/>
        </w:rPr>
        <w:t>)</w:t>
      </w:r>
      <w:r w:rsidR="00C37DAF" w:rsidRPr="008C5D69">
        <w:rPr>
          <w:rFonts w:eastAsia="ＭＳ Ｐゴシック" w:hint="eastAsia"/>
        </w:rPr>
        <w:t>を実施した取引先企業の割合をお答えください。</w:t>
      </w:r>
      <w:r w:rsidR="008A3BC1"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43"/>
        <w:gridCol w:w="1985"/>
        <w:gridCol w:w="1984"/>
        <w:gridCol w:w="2126"/>
        <w:gridCol w:w="2127"/>
      </w:tblGrid>
      <w:tr w:rsidR="00C37DAF" w:rsidRPr="008C5D69" w14:paraId="4FA21F38" w14:textId="77777777" w:rsidTr="008D1671">
        <w:tc>
          <w:tcPr>
            <w:tcW w:w="1843" w:type="dxa"/>
            <w:tcMar>
              <w:top w:w="28" w:type="dxa"/>
              <w:bottom w:w="28" w:type="dxa"/>
            </w:tcMar>
          </w:tcPr>
          <w:p w14:paraId="1F4D88F7" w14:textId="1D8127A2"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 xml:space="preserve"> 全ての企業に実施した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100%</w:t>
            </w:r>
            <w:r w:rsidR="00EA368C" w:rsidRPr="008C5D69">
              <w:rPr>
                <w:rFonts w:ascii="ＭＳ Ｐゴシック" w:eastAsia="ＭＳ Ｐゴシック" w:hAnsi="ＭＳ Ｐゴシック" w:hint="eastAsia"/>
              </w:rPr>
              <w:t>)</w:t>
            </w:r>
          </w:p>
          <w:p w14:paraId="7C8C305D" w14:textId="694D7D52" w:rsidR="00C37DAF" w:rsidRPr="008C5D69" w:rsidRDefault="00C37DAF"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92107C" w:rsidRPr="008C5D69">
              <w:rPr>
                <w:rFonts w:ascii="ＭＳ Ｐゴシック" w:eastAsia="ＭＳ Ｐゴシック" w:hAnsi="ＭＳ Ｐゴシック" w:hint="eastAsia"/>
                <w:b/>
              </w:rPr>
              <w:t>18</w:t>
            </w:r>
            <w:r w:rsidRPr="008C5D69">
              <w:rPr>
                <w:rFonts w:ascii="ＭＳ Ｐゴシック" w:eastAsia="ＭＳ Ｐゴシック" w:hAnsi="ＭＳ Ｐゴシック" w:hint="eastAsia"/>
                <w:b/>
              </w:rPr>
              <w:t>へ</w:t>
            </w:r>
          </w:p>
        </w:tc>
        <w:tc>
          <w:tcPr>
            <w:tcW w:w="1985" w:type="dxa"/>
            <w:tcMar>
              <w:top w:w="28" w:type="dxa"/>
              <w:bottom w:w="28" w:type="dxa"/>
            </w:tcMar>
          </w:tcPr>
          <w:p w14:paraId="096AE787" w14:textId="153AF222"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多くの企業に実施した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99～81%</w:t>
            </w:r>
            <w:r w:rsidR="00EA368C" w:rsidRPr="008C5D69">
              <w:rPr>
                <w:rFonts w:ascii="ＭＳ Ｐゴシック" w:eastAsia="ＭＳ Ｐゴシック" w:hAnsi="ＭＳ Ｐゴシック" w:hint="eastAsia"/>
              </w:rPr>
              <w:t>)</w:t>
            </w:r>
          </w:p>
          <w:p w14:paraId="6540DDF0" w14:textId="5A446CD9" w:rsidR="00C37DAF" w:rsidRPr="008C5D69" w:rsidRDefault="00C37DAF"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92107C" w:rsidRPr="008C5D69">
              <w:rPr>
                <w:rFonts w:ascii="ＭＳ Ｐゴシック" w:eastAsia="ＭＳ Ｐゴシック" w:hAnsi="ＭＳ Ｐゴシック" w:hint="eastAsia"/>
                <w:b/>
              </w:rPr>
              <w:t>18</w:t>
            </w:r>
            <w:r w:rsidRPr="008C5D69">
              <w:rPr>
                <w:rFonts w:ascii="ＭＳ Ｐゴシック" w:eastAsia="ＭＳ Ｐゴシック" w:hAnsi="ＭＳ Ｐゴシック" w:hint="eastAsia"/>
                <w:b/>
              </w:rPr>
              <w:t>へ</w:t>
            </w:r>
          </w:p>
        </w:tc>
        <w:tc>
          <w:tcPr>
            <w:tcW w:w="1984" w:type="dxa"/>
            <w:tcMar>
              <w:top w:w="28" w:type="dxa"/>
              <w:bottom w:w="28" w:type="dxa"/>
            </w:tcMar>
          </w:tcPr>
          <w:p w14:paraId="03CBEEDA" w14:textId="55DC337A"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一部の企業に実施した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80～41%</w:t>
            </w:r>
            <w:r w:rsidR="00EA368C" w:rsidRPr="008C5D69">
              <w:rPr>
                <w:rFonts w:ascii="ＭＳ Ｐゴシック" w:eastAsia="ＭＳ Ｐゴシック" w:hAnsi="ＭＳ Ｐゴシック" w:hint="eastAsia"/>
              </w:rPr>
              <w:t>)</w:t>
            </w:r>
          </w:p>
          <w:p w14:paraId="4196DF29" w14:textId="324BF925"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92107C" w:rsidRPr="008C5D69">
              <w:rPr>
                <w:rFonts w:ascii="ＭＳ Ｐゴシック" w:eastAsia="ＭＳ Ｐゴシック" w:hAnsi="ＭＳ Ｐゴシック" w:hint="eastAsia"/>
                <w:b/>
              </w:rPr>
              <w:t>18</w:t>
            </w:r>
            <w:r w:rsidRPr="008C5D69">
              <w:rPr>
                <w:rFonts w:ascii="ＭＳ Ｐゴシック" w:eastAsia="ＭＳ Ｐゴシック" w:hAnsi="ＭＳ Ｐゴシック" w:hint="eastAsia"/>
                <w:b/>
              </w:rPr>
              <w:t>へ</w:t>
            </w:r>
          </w:p>
        </w:tc>
        <w:tc>
          <w:tcPr>
            <w:tcW w:w="2126" w:type="dxa"/>
            <w:tcMar>
              <w:top w:w="28" w:type="dxa"/>
              <w:bottom w:w="28" w:type="dxa"/>
            </w:tcMar>
          </w:tcPr>
          <w:p w14:paraId="53FC0A0D" w14:textId="1C752185"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あまり実施しなかった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40～1%</w:t>
            </w:r>
            <w:r w:rsidR="00EA368C" w:rsidRPr="008C5D69">
              <w:rPr>
                <w:rFonts w:ascii="ＭＳ Ｐゴシック" w:eastAsia="ＭＳ Ｐゴシック" w:hAnsi="ＭＳ Ｐゴシック" w:hint="eastAsia"/>
              </w:rPr>
              <w:t>)</w:t>
            </w:r>
          </w:p>
          <w:p w14:paraId="071A6C9E" w14:textId="03155DD0" w:rsidR="00C37DAF" w:rsidRPr="008C5D69" w:rsidRDefault="00C37DAF" w:rsidP="003E0D45">
            <w:pPr>
              <w:rPr>
                <w:rFonts w:ascii="ＭＳ Ｐゴシック" w:eastAsia="ＭＳ Ｐゴシック" w:hAnsi="ＭＳ Ｐゴシック"/>
                <w:b/>
              </w:rPr>
            </w:pPr>
            <w:r w:rsidRPr="008C5D69">
              <w:rPr>
                <w:rFonts w:ascii="ＭＳ Ｐゴシック" w:eastAsia="ＭＳ Ｐゴシック" w:hAnsi="ＭＳ Ｐゴシック" w:hint="eastAsia"/>
                <w:b/>
              </w:rPr>
              <w:t>→</w:t>
            </w:r>
            <w:r w:rsidR="004F183D" w:rsidRPr="008C5D69">
              <w:rPr>
                <w:rFonts w:ascii="ＭＳ Ｐゴシック" w:eastAsia="ＭＳ Ｐゴシック" w:hAnsi="ＭＳ Ｐゴシック" w:hint="eastAsia"/>
                <w:b/>
              </w:rPr>
              <w:t>設問</w:t>
            </w:r>
            <w:r w:rsidR="0092107C" w:rsidRPr="008C5D69">
              <w:rPr>
                <w:rFonts w:ascii="ＭＳ Ｐゴシック" w:eastAsia="ＭＳ Ｐゴシック" w:hAnsi="ＭＳ Ｐゴシック" w:hint="eastAsia"/>
                <w:b/>
              </w:rPr>
              <w:t>18</w:t>
            </w:r>
            <w:r w:rsidRPr="008C5D69">
              <w:rPr>
                <w:rFonts w:ascii="ＭＳ Ｐゴシック" w:eastAsia="ＭＳ Ｐゴシック" w:hAnsi="ＭＳ Ｐゴシック" w:hint="eastAsia"/>
                <w:b/>
              </w:rPr>
              <w:t>へ</w:t>
            </w:r>
          </w:p>
        </w:tc>
        <w:tc>
          <w:tcPr>
            <w:tcW w:w="2127" w:type="dxa"/>
            <w:tcMar>
              <w:top w:w="28" w:type="dxa"/>
              <w:bottom w:w="28" w:type="dxa"/>
            </w:tcMar>
          </w:tcPr>
          <w:p w14:paraId="64B5D3FD" w14:textId="3DD82813"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全く実施しなかった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0%</w:t>
            </w:r>
            <w:r w:rsidR="00EA368C" w:rsidRPr="008C5D69">
              <w:rPr>
                <w:rFonts w:ascii="ＭＳ Ｐゴシック" w:eastAsia="ＭＳ Ｐゴシック" w:hAnsi="ＭＳ Ｐゴシック" w:hint="eastAsia"/>
              </w:rPr>
              <w:t>)</w:t>
            </w:r>
          </w:p>
          <w:p w14:paraId="07F1504C" w14:textId="3F808A11" w:rsidR="00C37DAF" w:rsidRPr="008C5D69" w:rsidRDefault="00C37DAF"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hyperlink w:anchor="ref_19" w:history="1">
              <w:r w:rsidR="004F183D" w:rsidRPr="00426CBA">
                <w:rPr>
                  <w:rStyle w:val="aff0"/>
                  <w:rFonts w:ascii="ＭＳ Ｐゴシック" w:eastAsia="ＭＳ Ｐゴシック" w:hAnsi="ＭＳ Ｐゴシック" w:hint="eastAsia"/>
                  <w:b/>
                </w:rPr>
                <w:t>設問</w:t>
              </w:r>
              <w:r w:rsidR="0092107C" w:rsidRPr="00426CBA">
                <w:rPr>
                  <w:rStyle w:val="aff0"/>
                  <w:rFonts w:ascii="ＭＳ Ｐゴシック" w:eastAsia="ＭＳ Ｐゴシック" w:hAnsi="ＭＳ Ｐゴシック" w:hint="eastAsia"/>
                  <w:b/>
                </w:rPr>
                <w:t>19</w:t>
              </w:r>
              <w:r w:rsidR="00977796" w:rsidRPr="00426CBA">
                <w:rPr>
                  <w:rStyle w:val="aff0"/>
                  <w:rFonts w:ascii="ＭＳ Ｐゴシック" w:eastAsia="ＭＳ Ｐゴシック" w:hAnsi="ＭＳ Ｐゴシック" w:hint="eastAsia"/>
                  <w:b/>
                </w:rPr>
                <w:t>へ</w:t>
              </w:r>
            </w:hyperlink>
          </w:p>
        </w:tc>
      </w:tr>
    </w:tbl>
    <w:p w14:paraId="40AC5BC8" w14:textId="497DF67D" w:rsidR="00E84D14" w:rsidRPr="008C5D69" w:rsidRDefault="00E84D14" w:rsidP="00BD40D2">
      <w:pPr>
        <w:pStyle w:val="a"/>
        <w:numPr>
          <w:ilvl w:val="0"/>
          <w:numId w:val="0"/>
        </w:numPr>
        <w:rPr>
          <w:rFonts w:eastAsia="ＭＳ Ｐゴシック"/>
          <w:b/>
          <w:u w:val="double"/>
        </w:rPr>
      </w:pPr>
    </w:p>
    <w:p w14:paraId="23BEDAAC" w14:textId="260AC5EF" w:rsidR="00620A3D" w:rsidRPr="008C5D69" w:rsidRDefault="004E33C7" w:rsidP="00C37DAF">
      <w:pPr>
        <w:pStyle w:val="a"/>
        <w:rPr>
          <w:rFonts w:eastAsia="ＭＳ Ｐゴシック"/>
          <w:b/>
          <w:u w:val="double"/>
        </w:rPr>
      </w:pPr>
      <w:r w:rsidRPr="008C5D69">
        <w:rPr>
          <w:rFonts w:eastAsia="ＭＳ Ｐゴシック" w:hint="eastAsia"/>
          <w:b/>
          <w:u w:val="double"/>
        </w:rPr>
        <w:t>設問</w:t>
      </w:r>
      <w:r w:rsidR="000D1856" w:rsidRPr="008C5D69">
        <w:rPr>
          <w:rFonts w:eastAsia="ＭＳ Ｐゴシック" w:hint="eastAsia"/>
          <w:b/>
          <w:u w:val="double"/>
        </w:rPr>
        <w:t>1</w:t>
      </w:r>
      <w:r w:rsidR="00B57FE9" w:rsidRPr="008C5D69">
        <w:rPr>
          <w:rFonts w:eastAsia="ＭＳ Ｐゴシック" w:hint="eastAsia"/>
          <w:b/>
          <w:u w:val="double"/>
        </w:rPr>
        <w:t>7</w:t>
      </w:r>
      <w:r w:rsidR="00977796" w:rsidRPr="008C5D69">
        <w:rPr>
          <w:rFonts w:eastAsia="ＭＳ Ｐゴシック" w:hint="eastAsia"/>
          <w:b/>
          <w:u w:val="double"/>
        </w:rPr>
        <w:t>で、適正な取引を実現するための取組を実施した</w:t>
      </w:r>
      <w:r w:rsidR="00EA368C" w:rsidRPr="008C5D69">
        <w:rPr>
          <w:rFonts w:eastAsia="ＭＳ Ｐゴシック" w:hint="eastAsia"/>
          <w:b/>
          <w:u w:val="double"/>
        </w:rPr>
        <w:t>(</w:t>
      </w:r>
      <w:r w:rsidR="00977796" w:rsidRPr="008C5D69">
        <w:rPr>
          <w:rFonts w:eastAsia="ＭＳ Ｐゴシック" w:hint="eastAsia"/>
          <w:b/>
          <w:u w:val="double"/>
        </w:rPr>
        <w:t>選択肢1～4</w:t>
      </w:r>
      <w:r w:rsidR="00EA368C" w:rsidRPr="008C5D69">
        <w:rPr>
          <w:rFonts w:eastAsia="ＭＳ Ｐゴシック" w:hint="eastAsia"/>
          <w:b/>
          <w:u w:val="double"/>
        </w:rPr>
        <w:t>)</w:t>
      </w:r>
      <w:r w:rsidR="00977796" w:rsidRPr="008C5D69">
        <w:rPr>
          <w:rFonts w:eastAsia="ＭＳ Ｐゴシック" w:hint="eastAsia"/>
          <w:b/>
          <w:u w:val="double"/>
        </w:rPr>
        <w:t>と回答した方にお伺いします。</w:t>
      </w:r>
      <w:r w:rsidR="00977796" w:rsidRPr="008C5D69">
        <w:rPr>
          <w:rFonts w:eastAsia="ＭＳ Ｐゴシック"/>
        </w:rPr>
        <w:br/>
      </w:r>
      <w:r w:rsidR="00C37DAF" w:rsidRPr="008C5D69">
        <w:rPr>
          <w:rFonts w:eastAsia="ＭＳ Ｐゴシック" w:hint="eastAsia"/>
        </w:rPr>
        <w:t>具体的にどのような取組を行っているかお答えください。</w:t>
      </w:r>
      <w:r w:rsidR="008A3BC1" w:rsidRPr="008C5D69">
        <w:rPr>
          <w:rFonts w:eastAsia="ＭＳ Ｐゴシック" w:hint="eastAsia"/>
          <w:b/>
          <w:u w:val="single"/>
        </w:rPr>
        <w:t>【複数回答可】</w:t>
      </w:r>
    </w:p>
    <w:tbl>
      <w:tblPr>
        <w:tblStyle w:val="a6"/>
        <w:tblW w:w="10060" w:type="dxa"/>
        <w:tblLook w:val="04A0" w:firstRow="1" w:lastRow="0" w:firstColumn="1" w:lastColumn="0" w:noHBand="0" w:noVBand="1"/>
      </w:tblPr>
      <w:tblGrid>
        <w:gridCol w:w="10060"/>
      </w:tblGrid>
      <w:tr w:rsidR="00620A3D" w:rsidRPr="008C5D69" w14:paraId="46480EA1" w14:textId="77777777" w:rsidTr="0054744E">
        <w:tc>
          <w:tcPr>
            <w:tcW w:w="10060" w:type="dxa"/>
            <w:tcBorders>
              <w:bottom w:val="dotted" w:sz="4" w:space="0" w:color="auto"/>
            </w:tcBorders>
          </w:tcPr>
          <w:p w14:paraId="695A3FA2" w14:textId="78582CA0" w:rsidR="00620A3D" w:rsidRPr="008C5D6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双務的な秘密保持契約を締結している</w:t>
            </w:r>
          </w:p>
        </w:tc>
      </w:tr>
      <w:tr w:rsidR="00620A3D" w:rsidRPr="008C5D69" w14:paraId="495083E2" w14:textId="77777777" w:rsidTr="0054744E">
        <w:tc>
          <w:tcPr>
            <w:tcW w:w="10060" w:type="dxa"/>
            <w:tcBorders>
              <w:top w:val="dotted" w:sz="4" w:space="0" w:color="auto"/>
              <w:bottom w:val="dotted" w:sz="4" w:space="0" w:color="auto"/>
            </w:tcBorders>
          </w:tcPr>
          <w:p w14:paraId="55661C17" w14:textId="5D3BA24E" w:rsidR="00620A3D" w:rsidRPr="008C5D6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契約の締結に当たって、</w:t>
            </w:r>
            <w:r w:rsidRPr="008C5D69">
              <w:rPr>
                <w:rFonts w:ascii="ＭＳ Ｐゴシック" w:eastAsia="ＭＳ Ｐゴシック" w:hAnsi="ＭＳ Ｐゴシック"/>
                <w:szCs w:val="22"/>
              </w:rPr>
              <w:t>仕入先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szCs w:val="22"/>
              </w:rPr>
              <w:t>発注先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hint="eastAsia"/>
              </w:rPr>
              <w:t>と明示的に内容の協議を行っている</w:t>
            </w:r>
          </w:p>
        </w:tc>
      </w:tr>
      <w:tr w:rsidR="00620A3D" w:rsidRPr="008C5D69" w14:paraId="28F65D14" w14:textId="77777777" w:rsidTr="0054744E">
        <w:tc>
          <w:tcPr>
            <w:tcW w:w="10060" w:type="dxa"/>
            <w:tcBorders>
              <w:top w:val="dotted" w:sz="4" w:space="0" w:color="auto"/>
              <w:bottom w:val="dotted" w:sz="4" w:space="0" w:color="auto"/>
            </w:tcBorders>
          </w:tcPr>
          <w:p w14:paraId="30E053AA" w14:textId="325887D4" w:rsidR="00620A3D" w:rsidRPr="008C5D69" w:rsidDel="0096011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秘密保持契約を締結する前は、</w:t>
            </w:r>
            <w:r w:rsidRPr="008C5D69">
              <w:rPr>
                <w:rFonts w:ascii="ＭＳ Ｐゴシック" w:eastAsia="ＭＳ Ｐゴシック" w:hAnsi="ＭＳ Ｐゴシック"/>
                <w:szCs w:val="22"/>
              </w:rPr>
              <w:t>仕入先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szCs w:val="22"/>
              </w:rPr>
              <w:t>発注先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hint="eastAsia"/>
              </w:rPr>
              <w:t>が有する営業上の秘密を知り得る行為をしない</w:t>
            </w:r>
          </w:p>
        </w:tc>
      </w:tr>
      <w:tr w:rsidR="00620A3D" w:rsidRPr="008C5D69" w14:paraId="34A5CB15" w14:textId="77777777" w:rsidTr="0054744E">
        <w:tc>
          <w:tcPr>
            <w:tcW w:w="10060" w:type="dxa"/>
            <w:tcBorders>
              <w:top w:val="dotted" w:sz="4" w:space="0" w:color="auto"/>
              <w:bottom w:val="dotted" w:sz="4" w:space="0" w:color="auto"/>
            </w:tcBorders>
          </w:tcPr>
          <w:p w14:paraId="0E5D8436" w14:textId="338BA4AF" w:rsidR="00620A3D" w:rsidRPr="008C5D69" w:rsidRDefault="00620A3D" w:rsidP="0099347F">
            <w:pPr>
              <w:ind w:left="458" w:hangingChars="218" w:hanging="458"/>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取引に必要な範囲を超えて仕入先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が有するノウハウや技術情報の提供を求めないように留意している。</w:t>
            </w:r>
          </w:p>
        </w:tc>
      </w:tr>
      <w:tr w:rsidR="00620A3D" w:rsidRPr="008C5D69" w14:paraId="0B2ED784" w14:textId="77777777" w:rsidTr="0054744E">
        <w:tc>
          <w:tcPr>
            <w:tcW w:w="10060" w:type="dxa"/>
            <w:tcBorders>
              <w:top w:val="dotted" w:sz="4" w:space="0" w:color="auto"/>
              <w:bottom w:val="dotted" w:sz="4" w:space="0" w:color="auto"/>
            </w:tcBorders>
          </w:tcPr>
          <w:p w14:paraId="00F67D3A" w14:textId="35B740C7" w:rsidR="00620A3D" w:rsidRPr="008C5D69" w:rsidRDefault="00620A3D" w:rsidP="0099347F">
            <w:pPr>
              <w:ind w:left="458" w:hangingChars="218" w:hanging="458"/>
              <w:rPr>
                <w:rFonts w:ascii="ＭＳ Ｐゴシック" w:eastAsia="ＭＳ Ｐゴシック" w:hAnsi="ＭＳ Ｐゴシック"/>
              </w:rPr>
            </w:pPr>
            <w:r w:rsidRPr="008C5D69">
              <w:rPr>
                <w:rFonts w:ascii="ＭＳ Ｐゴシック" w:eastAsia="ＭＳ Ｐゴシック" w:hAnsi="ＭＳ Ｐゴシック" w:hint="eastAsia"/>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工場監査・品質保証の際には、事前にその個所を明示し、その目的を達成するために必要な範囲の確認にとどめている</w:t>
            </w:r>
          </w:p>
        </w:tc>
      </w:tr>
      <w:tr w:rsidR="00620A3D" w:rsidRPr="008C5D69" w14:paraId="0D5D5AC2" w14:textId="77777777" w:rsidTr="0054744E">
        <w:tc>
          <w:tcPr>
            <w:tcW w:w="10060" w:type="dxa"/>
            <w:tcBorders>
              <w:top w:val="dotted" w:sz="4" w:space="0" w:color="auto"/>
              <w:bottom w:val="dotted" w:sz="4" w:space="0" w:color="auto"/>
            </w:tcBorders>
          </w:tcPr>
          <w:p w14:paraId="1F0E9456" w14:textId="2FAAB845" w:rsidR="00620A3D" w:rsidRPr="008C5D6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6</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spacing w:val="-6"/>
                <w:szCs w:val="22"/>
              </w:rPr>
              <w:t>仕入先</w:t>
            </w:r>
            <w:r w:rsidR="00EA368C" w:rsidRPr="008C5D69">
              <w:rPr>
                <w:rFonts w:ascii="ＭＳ Ｐゴシック" w:eastAsia="ＭＳ Ｐゴシック" w:hAnsi="ＭＳ Ｐゴシック"/>
                <w:spacing w:val="-6"/>
                <w:szCs w:val="22"/>
              </w:rPr>
              <w:t>(</w:t>
            </w:r>
            <w:r w:rsidRPr="008C5D69">
              <w:rPr>
                <w:rFonts w:ascii="ＭＳ Ｐゴシック" w:eastAsia="ＭＳ Ｐゴシック" w:hAnsi="ＭＳ Ｐゴシック"/>
                <w:spacing w:val="-6"/>
                <w:szCs w:val="22"/>
              </w:rPr>
              <w:t>発注先</w:t>
            </w:r>
            <w:r w:rsidR="00EA368C" w:rsidRPr="008C5D69">
              <w:rPr>
                <w:rFonts w:ascii="ＭＳ Ｐゴシック" w:eastAsia="ＭＳ Ｐゴシック" w:hAnsi="ＭＳ Ｐゴシック"/>
                <w:spacing w:val="-6"/>
                <w:szCs w:val="22"/>
              </w:rPr>
              <w:t>)</w:t>
            </w:r>
            <w:r w:rsidRPr="008C5D69">
              <w:rPr>
                <w:rFonts w:ascii="ＭＳ Ｐゴシック" w:eastAsia="ＭＳ Ｐゴシック" w:hAnsi="ＭＳ Ｐゴシック" w:hint="eastAsia"/>
                <w:spacing w:val="-6"/>
              </w:rPr>
              <w:t>と共同で開発した発明等の権利の帰属について、明示的に協議の上決定している</w:t>
            </w:r>
          </w:p>
        </w:tc>
      </w:tr>
      <w:tr w:rsidR="00620A3D" w:rsidRPr="008C5D69" w14:paraId="3E85D44A" w14:textId="77777777" w:rsidTr="0054744E">
        <w:tc>
          <w:tcPr>
            <w:tcW w:w="10060" w:type="dxa"/>
            <w:tcBorders>
              <w:top w:val="dotted" w:sz="4" w:space="0" w:color="auto"/>
              <w:bottom w:val="dotted" w:sz="4" w:space="0" w:color="auto"/>
            </w:tcBorders>
          </w:tcPr>
          <w:p w14:paraId="516F8673" w14:textId="3EB9BEC1" w:rsidR="00620A3D" w:rsidRPr="008C5D6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7</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6"/>
              </w:rPr>
              <w:t>知的財産に対しては適切に対価を支払っている</w:t>
            </w:r>
          </w:p>
        </w:tc>
      </w:tr>
      <w:tr w:rsidR="00620A3D" w:rsidRPr="008C5D69" w14:paraId="0F5A62AB" w14:textId="77777777" w:rsidTr="0054744E">
        <w:tc>
          <w:tcPr>
            <w:tcW w:w="10060" w:type="dxa"/>
            <w:tcBorders>
              <w:top w:val="dotted" w:sz="4" w:space="0" w:color="auto"/>
              <w:bottom w:val="dotted" w:sz="4" w:space="0" w:color="auto"/>
            </w:tcBorders>
          </w:tcPr>
          <w:p w14:paraId="2F2DE942" w14:textId="1E96564F" w:rsidR="00620A3D" w:rsidRPr="008C5D69" w:rsidRDefault="00620A3D" w:rsidP="00EC34B0">
            <w:pPr>
              <w:rPr>
                <w:rFonts w:ascii="ＭＳ Ｐゴシック" w:eastAsia="ＭＳ Ｐゴシック" w:hAnsi="ＭＳ Ｐゴシック"/>
                <w:b/>
                <w:bCs/>
              </w:rPr>
            </w:pPr>
            <w:r w:rsidRPr="008C5D69">
              <w:rPr>
                <w:rFonts w:ascii="ＭＳ Ｐゴシック" w:eastAsia="ＭＳ Ｐゴシック" w:hAnsi="ＭＳ Ｐゴシック" w:hint="eastAsia"/>
              </w:rPr>
              <w:t>8</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知的財産権に関する紛争の責任や、権利侵害調査の負担について、明示的に協議の上決定している。</w:t>
            </w:r>
          </w:p>
        </w:tc>
      </w:tr>
      <w:tr w:rsidR="00620A3D" w:rsidRPr="008C5D69" w14:paraId="11229C31" w14:textId="77777777" w:rsidTr="0054744E">
        <w:tc>
          <w:tcPr>
            <w:tcW w:w="10060" w:type="dxa"/>
            <w:tcBorders>
              <w:top w:val="dotted" w:sz="4" w:space="0" w:color="auto"/>
            </w:tcBorders>
          </w:tcPr>
          <w:p w14:paraId="1987FDDC" w14:textId="21A18956" w:rsidR="00620A3D" w:rsidRPr="008C5D69" w:rsidRDefault="00620A3D" w:rsidP="00EC34B0">
            <w:pPr>
              <w:rPr>
                <w:rFonts w:ascii="ＭＳ Ｐゴシック" w:eastAsia="ＭＳ Ｐゴシック" w:hAnsi="ＭＳ Ｐゴシック"/>
              </w:rPr>
            </w:pPr>
            <w:r w:rsidRPr="008C5D69">
              <w:rPr>
                <w:rFonts w:ascii="ＭＳ Ｐゴシック" w:eastAsia="ＭＳ Ｐゴシック" w:hAnsi="ＭＳ Ｐゴシック" w:hint="eastAsia"/>
              </w:rPr>
              <w:t>9</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bl>
    <w:p w14:paraId="21E5D432" w14:textId="77777777" w:rsidR="006E695A" w:rsidRPr="008C5D69" w:rsidRDefault="006E695A" w:rsidP="00C37DAF">
      <w:pPr>
        <w:rPr>
          <w:rFonts w:ascii="ＭＳ Ｐゴシック" w:eastAsia="ＭＳ Ｐゴシック" w:hAnsi="ＭＳ Ｐゴシック"/>
          <w:sz w:val="20"/>
          <w:szCs w:val="20"/>
        </w:rPr>
      </w:pPr>
    </w:p>
    <w:p w14:paraId="547E486D" w14:textId="233B164A" w:rsidR="00C37DAF" w:rsidRPr="008C5D69" w:rsidRDefault="004E33C7" w:rsidP="00AF6019">
      <w:pPr>
        <w:pStyle w:val="a"/>
        <w:rPr>
          <w:rFonts w:eastAsia="ＭＳ Ｐゴシック"/>
        </w:rPr>
      </w:pPr>
      <w:bookmarkStart w:id="3" w:name="ref_19"/>
      <w:r w:rsidRPr="008C5D69">
        <w:rPr>
          <w:rFonts w:eastAsia="ＭＳ Ｐゴシック" w:hint="eastAsia"/>
          <w:b/>
          <w:u w:val="double"/>
        </w:rPr>
        <w:t>設問</w:t>
      </w:r>
      <w:r w:rsidR="005B2A15" w:rsidRPr="008C5D69">
        <w:rPr>
          <w:rFonts w:eastAsia="ＭＳ Ｐゴシック" w:hint="eastAsia"/>
          <w:b/>
          <w:u w:val="double"/>
        </w:rPr>
        <w:t>17</w:t>
      </w:r>
      <w:r w:rsidR="00977796" w:rsidRPr="008C5D69">
        <w:rPr>
          <w:rFonts w:eastAsia="ＭＳ Ｐゴシック" w:hint="eastAsia"/>
          <w:b/>
          <w:u w:val="double"/>
        </w:rPr>
        <w:t>で「5</w:t>
      </w:r>
      <w:r w:rsidR="00607B12" w:rsidRPr="008C5D69">
        <w:rPr>
          <w:rFonts w:eastAsia="ＭＳ Ｐゴシック" w:hint="eastAsia"/>
          <w:b/>
          <w:u w:val="double"/>
        </w:rPr>
        <w:t>:</w:t>
      </w:r>
      <w:r w:rsidR="00607B12" w:rsidRPr="008C5D69">
        <w:rPr>
          <w:rFonts w:eastAsia="ＭＳ Ｐゴシック"/>
          <w:b/>
          <w:u w:val="double"/>
        </w:rPr>
        <w:t xml:space="preserve"> </w:t>
      </w:r>
      <w:r w:rsidR="00977796" w:rsidRPr="008C5D69">
        <w:rPr>
          <w:rFonts w:eastAsia="ＭＳ Ｐゴシック" w:hint="eastAsia"/>
          <w:b/>
          <w:u w:val="double"/>
        </w:rPr>
        <w:t>全く実施しなかった</w:t>
      </w:r>
      <w:r w:rsidR="00EA368C" w:rsidRPr="008C5D69">
        <w:rPr>
          <w:rFonts w:eastAsia="ＭＳ Ｐゴシック"/>
          <w:b/>
          <w:u w:val="double"/>
        </w:rPr>
        <w:t>(</w:t>
      </w:r>
      <w:r w:rsidR="00977796" w:rsidRPr="008C5D69">
        <w:rPr>
          <w:rFonts w:eastAsia="ＭＳ Ｐゴシック"/>
          <w:b/>
          <w:u w:val="double"/>
        </w:rPr>
        <w:t>0%</w:t>
      </w:r>
      <w:r w:rsidR="00EA368C" w:rsidRPr="008C5D69">
        <w:rPr>
          <w:rFonts w:eastAsia="ＭＳ Ｐゴシック"/>
          <w:b/>
          <w:u w:val="double"/>
        </w:rPr>
        <w:t>)</w:t>
      </w:r>
      <w:r w:rsidR="00977796" w:rsidRPr="008C5D69">
        <w:rPr>
          <w:rFonts w:eastAsia="ＭＳ Ｐゴシック" w:hint="eastAsia"/>
          <w:b/>
          <w:u w:val="double"/>
        </w:rPr>
        <w:t>」と回答した方にお伺いします。</w:t>
      </w:r>
      <w:r w:rsidR="00C37DAF" w:rsidRPr="008C5D69">
        <w:rPr>
          <w:rFonts w:eastAsia="ＭＳ Ｐゴシック"/>
          <w:b/>
          <w:u w:val="double"/>
        </w:rPr>
        <w:br/>
      </w:r>
      <w:bookmarkEnd w:id="3"/>
      <w:r w:rsidR="00C37DAF" w:rsidRPr="008C5D69">
        <w:rPr>
          <w:rFonts w:eastAsia="ＭＳ Ｐゴシック" w:hint="eastAsia"/>
        </w:rPr>
        <w:t>取組を実施していない理由をお答えください。</w:t>
      </w:r>
      <w:r w:rsidR="008A3BC1" w:rsidRPr="008C5D69">
        <w:rPr>
          <w:rFonts w:eastAsia="ＭＳ Ｐゴシック" w:hint="eastAsia"/>
          <w:b/>
          <w:u w:val="single"/>
        </w:rPr>
        <w:t>【複数回答可】</w:t>
      </w:r>
    </w:p>
    <w:tbl>
      <w:tblPr>
        <w:tblStyle w:val="a6"/>
        <w:tblW w:w="10060" w:type="dxa"/>
        <w:tblLook w:val="04A0" w:firstRow="1" w:lastRow="0" w:firstColumn="1" w:lastColumn="0" w:noHBand="0" w:noVBand="1"/>
      </w:tblPr>
      <w:tblGrid>
        <w:gridCol w:w="10060"/>
      </w:tblGrid>
      <w:tr w:rsidR="001B3990" w:rsidRPr="008C5D69" w14:paraId="217A7631" w14:textId="77777777" w:rsidTr="0054744E">
        <w:tc>
          <w:tcPr>
            <w:tcW w:w="10060" w:type="dxa"/>
            <w:tcBorders>
              <w:bottom w:val="dotted" w:sz="4" w:space="0" w:color="auto"/>
            </w:tcBorders>
          </w:tcPr>
          <w:p w14:paraId="0FCC08CE" w14:textId="31739405"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szCs w:val="22"/>
              </w:rPr>
              <w:t>仕入先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szCs w:val="22"/>
              </w:rPr>
              <w:t>発注先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hint="eastAsia"/>
              </w:rPr>
              <w:t>には、知的財産権等が存在していないと考えているため</w:t>
            </w:r>
          </w:p>
        </w:tc>
      </w:tr>
      <w:tr w:rsidR="001B3990" w:rsidRPr="008C5D69" w14:paraId="2BDAE5B4" w14:textId="77777777" w:rsidTr="0054744E">
        <w:tc>
          <w:tcPr>
            <w:tcW w:w="10060" w:type="dxa"/>
            <w:tcBorders>
              <w:top w:val="dotted" w:sz="4" w:space="0" w:color="auto"/>
              <w:bottom w:val="dotted" w:sz="4" w:space="0" w:color="auto"/>
            </w:tcBorders>
          </w:tcPr>
          <w:p w14:paraId="721507D8" w14:textId="50894E26"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自社に</w:t>
            </w:r>
            <w:r w:rsidRPr="008C5D69">
              <w:rPr>
                <w:rFonts w:ascii="ＭＳ Ｐゴシック" w:eastAsia="ＭＳ Ｐゴシック" w:hAnsi="ＭＳ Ｐゴシック" w:hint="eastAsia"/>
              </w:rPr>
              <w:t>は、知的財産権に係る適正な取引を実現するための取組を行う慣行がないため</w:t>
            </w:r>
          </w:p>
        </w:tc>
      </w:tr>
      <w:tr w:rsidR="001B3990" w:rsidRPr="008C5D69" w14:paraId="41FFD475" w14:textId="77777777" w:rsidTr="0054744E">
        <w:tc>
          <w:tcPr>
            <w:tcW w:w="10060" w:type="dxa"/>
            <w:tcBorders>
              <w:top w:val="dotted" w:sz="4" w:space="0" w:color="auto"/>
              <w:bottom w:val="dotted" w:sz="4" w:space="0" w:color="auto"/>
            </w:tcBorders>
          </w:tcPr>
          <w:p w14:paraId="07AAE42A" w14:textId="67C0435B"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自社に定型の契約書書式があり</w:t>
            </w:r>
            <w:r w:rsidRPr="008C5D69">
              <w:rPr>
                <w:rFonts w:ascii="ＭＳ Ｐゴシック" w:eastAsia="ＭＳ Ｐゴシック" w:hAnsi="ＭＳ Ｐゴシック" w:hint="eastAsia"/>
              </w:rPr>
              <w:t>、</w:t>
            </w:r>
            <w:r w:rsidRPr="008C5D69">
              <w:rPr>
                <w:rFonts w:ascii="ＭＳ Ｐゴシック" w:eastAsia="ＭＳ Ｐゴシック" w:hAnsi="ＭＳ Ｐゴシック"/>
              </w:rPr>
              <w:t>個別の契約変更には応じていないため</w:t>
            </w:r>
          </w:p>
        </w:tc>
      </w:tr>
      <w:tr w:rsidR="001B3990" w:rsidRPr="008C5D69" w14:paraId="54DD51F8" w14:textId="77777777" w:rsidTr="0054744E">
        <w:tc>
          <w:tcPr>
            <w:tcW w:w="10060" w:type="dxa"/>
            <w:tcBorders>
              <w:top w:val="dotted" w:sz="4" w:space="0" w:color="auto"/>
              <w:bottom w:val="dotted" w:sz="4" w:space="0" w:color="auto"/>
            </w:tcBorders>
          </w:tcPr>
          <w:p w14:paraId="0E8664FF" w14:textId="7EBE0081"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知的財産取引に関するガイドライン・契約書のひな形の内容が、全社的には浸透していないため</w:t>
            </w:r>
          </w:p>
        </w:tc>
      </w:tr>
      <w:tr w:rsidR="001B3990" w:rsidRPr="008C5D69" w14:paraId="5DEC57AB" w14:textId="77777777" w:rsidTr="0054744E">
        <w:tc>
          <w:tcPr>
            <w:tcW w:w="10060" w:type="dxa"/>
            <w:tcBorders>
              <w:top w:val="dotted" w:sz="4" w:space="0" w:color="auto"/>
              <w:bottom w:val="dotted" w:sz="4" w:space="0" w:color="auto"/>
            </w:tcBorders>
          </w:tcPr>
          <w:p w14:paraId="499E6DEF" w14:textId="11040FE6"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知的財産に関する意識が全社的には浸透していないため</w:t>
            </w:r>
          </w:p>
        </w:tc>
      </w:tr>
      <w:tr w:rsidR="001B3990" w:rsidRPr="008C5D69" w14:paraId="5390A028" w14:textId="77777777" w:rsidTr="0054744E">
        <w:tc>
          <w:tcPr>
            <w:tcW w:w="10060" w:type="dxa"/>
            <w:tcBorders>
              <w:top w:val="dotted" w:sz="4" w:space="0" w:color="auto"/>
              <w:bottom w:val="dotted" w:sz="4" w:space="0" w:color="auto"/>
            </w:tcBorders>
          </w:tcPr>
          <w:p w14:paraId="4EEC1FE6" w14:textId="07290F35"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6</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szCs w:val="22"/>
              </w:rPr>
              <w:t>仕入先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szCs w:val="22"/>
              </w:rPr>
              <w:t>発注先</w:t>
            </w:r>
            <w:r w:rsidR="00EA368C" w:rsidRPr="008C5D69">
              <w:rPr>
                <w:rFonts w:ascii="ＭＳ Ｐゴシック" w:eastAsia="ＭＳ Ｐゴシック" w:hAnsi="ＭＳ Ｐゴシック"/>
                <w:szCs w:val="22"/>
              </w:rPr>
              <w:t>)</w:t>
            </w:r>
            <w:r w:rsidRPr="008C5D69">
              <w:rPr>
                <w:rFonts w:ascii="ＭＳ Ｐゴシック" w:eastAsia="ＭＳ Ｐゴシック" w:hAnsi="ＭＳ Ｐゴシック" w:hint="eastAsia"/>
              </w:rPr>
              <w:t>から明示的に配慮不要といわれているため</w:t>
            </w:r>
          </w:p>
        </w:tc>
      </w:tr>
      <w:tr w:rsidR="001B3990" w:rsidRPr="008C5D69" w14:paraId="01719203" w14:textId="77777777" w:rsidTr="0054744E">
        <w:tc>
          <w:tcPr>
            <w:tcW w:w="10060" w:type="dxa"/>
            <w:tcBorders>
              <w:top w:val="dotted" w:sz="4" w:space="0" w:color="auto"/>
              <w:bottom w:val="dotted" w:sz="4" w:space="0" w:color="auto"/>
            </w:tcBorders>
          </w:tcPr>
          <w:p w14:paraId="6E5D040E" w14:textId="2392241F" w:rsidR="001B3990" w:rsidRPr="008C5D6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7</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仕入先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発注先</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から知的財産に関する要望が出されていないため</w:t>
            </w:r>
          </w:p>
        </w:tc>
      </w:tr>
      <w:tr w:rsidR="001B3990" w:rsidRPr="008C5D69" w14:paraId="4CDBECD4" w14:textId="77777777" w:rsidTr="0054744E">
        <w:tc>
          <w:tcPr>
            <w:tcW w:w="10060" w:type="dxa"/>
            <w:tcBorders>
              <w:top w:val="dotted" w:sz="4" w:space="0" w:color="auto"/>
            </w:tcBorders>
          </w:tcPr>
          <w:p w14:paraId="7CFB398E" w14:textId="3758E0F7" w:rsidR="001B3990" w:rsidRPr="008C5D69" w:rsidDel="00960119" w:rsidRDefault="001B3990" w:rsidP="00EC34B0">
            <w:pPr>
              <w:rPr>
                <w:rFonts w:ascii="ＭＳ Ｐゴシック" w:eastAsia="ＭＳ Ｐゴシック" w:hAnsi="ＭＳ Ｐゴシック"/>
              </w:rPr>
            </w:pPr>
            <w:r w:rsidRPr="008C5D69">
              <w:rPr>
                <w:rFonts w:ascii="ＭＳ Ｐゴシック" w:eastAsia="ＭＳ Ｐゴシック" w:hAnsi="ＭＳ Ｐゴシック" w:hint="eastAsia"/>
              </w:rPr>
              <w:t>8</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bl>
    <w:p w14:paraId="57A8B9CB" w14:textId="6F986511" w:rsidR="003E0D45" w:rsidRPr="008C5D69" w:rsidRDefault="003E0D45">
      <w:pPr>
        <w:spacing w:line="240" w:lineRule="auto"/>
        <w:jc w:val="left"/>
        <w:rPr>
          <w:rFonts w:ascii="ＭＳ Ｐゴシック" w:eastAsia="ＭＳ Ｐゴシック" w:hAnsi="ＭＳ Ｐゴシック"/>
        </w:rPr>
      </w:pPr>
    </w:p>
    <w:p w14:paraId="3782E378" w14:textId="292D5204" w:rsidR="00CE47FA" w:rsidRDefault="00CE47FA">
      <w:pPr>
        <w:spacing w:line="240" w:lineRule="auto"/>
        <w:jc w:val="left"/>
        <w:rPr>
          <w:rFonts w:ascii="ＭＳ Ｐゴシック" w:eastAsia="ＭＳ Ｐゴシック" w:hAnsi="ＭＳ Ｐゴシック"/>
        </w:rPr>
      </w:pPr>
      <w:r>
        <w:rPr>
          <w:rFonts w:ascii="ＭＳ Ｐゴシック" w:eastAsia="ＭＳ Ｐゴシック" w:hAnsi="ＭＳ Ｐゴシック"/>
        </w:rPr>
        <w:br w:type="page"/>
      </w:r>
    </w:p>
    <w:p w14:paraId="6255FEF5" w14:textId="77777777" w:rsidR="00CE47FA" w:rsidRPr="008C5D69" w:rsidRDefault="00CE47FA">
      <w:pPr>
        <w:spacing w:line="240" w:lineRule="auto"/>
        <w:jc w:val="left"/>
        <w:rPr>
          <w:rFonts w:ascii="ＭＳ Ｐゴシック" w:eastAsia="ＭＳ Ｐゴシック" w:hAnsi="ＭＳ Ｐゴシック"/>
        </w:rPr>
      </w:pPr>
    </w:p>
    <w:p w14:paraId="1903ABF9" w14:textId="06DA81C3" w:rsidR="0068052F" w:rsidRPr="008C5D69" w:rsidRDefault="00CA67AD" w:rsidP="008D178A">
      <w:pPr>
        <w:pStyle w:val="1"/>
        <w:rPr>
          <w:rFonts w:eastAsia="ＭＳ Ｐゴシック"/>
        </w:rPr>
      </w:pPr>
      <w:bookmarkStart w:id="4" w:name="_Ⅵ．働き方改革への対応"/>
      <w:bookmarkEnd w:id="4"/>
      <w:r w:rsidRPr="008C5D69">
        <w:rPr>
          <w:rFonts w:eastAsia="ＭＳ Ｐゴシック" w:hint="eastAsia"/>
        </w:rPr>
        <w:t>Ⅵ</w:t>
      </w:r>
      <w:r w:rsidR="006E57DE" w:rsidRPr="008C5D69">
        <w:rPr>
          <w:rFonts w:eastAsia="ＭＳ Ｐゴシック" w:hint="eastAsia"/>
        </w:rPr>
        <w:t>．</w:t>
      </w:r>
      <w:r w:rsidR="006E3E01" w:rsidRPr="008C5D69">
        <w:rPr>
          <w:rFonts w:eastAsia="ＭＳ Ｐゴシック" w:hint="eastAsia"/>
        </w:rPr>
        <w:t>働き方改革</w:t>
      </w:r>
      <w:r w:rsidR="002F109F" w:rsidRPr="008C5D69">
        <w:rPr>
          <w:rFonts w:eastAsia="ＭＳ Ｐゴシック" w:hint="eastAsia"/>
        </w:rPr>
        <w:t>への対応</w:t>
      </w:r>
    </w:p>
    <w:p w14:paraId="03CB9EF5" w14:textId="3C04DE81" w:rsidR="009B304D" w:rsidRPr="008C5D69" w:rsidRDefault="00CA67AD" w:rsidP="00BF3862">
      <w:pPr>
        <w:rPr>
          <w:rFonts w:ascii="ＭＳ Ｐゴシック" w:eastAsia="ＭＳ Ｐゴシック" w:hAnsi="ＭＳ Ｐゴシック"/>
          <w:b/>
          <w:sz w:val="24"/>
          <w:szCs w:val="20"/>
          <w:u w:val="single"/>
        </w:rPr>
      </w:pPr>
      <w:r w:rsidRPr="008C5D69">
        <w:rPr>
          <w:rFonts w:ascii="ＭＳ Ｐゴシック" w:eastAsia="ＭＳ Ｐゴシック" w:hAnsi="ＭＳ Ｐゴシック" w:hint="eastAsia"/>
          <w:b/>
          <w:sz w:val="24"/>
          <w:szCs w:val="20"/>
          <w:u w:val="single"/>
        </w:rPr>
        <w:t>貴社とBt</w:t>
      </w:r>
      <w:r w:rsidRPr="008C5D69">
        <w:rPr>
          <w:rFonts w:ascii="ＭＳ Ｐゴシック" w:eastAsia="ＭＳ Ｐゴシック" w:hAnsi="ＭＳ Ｐゴシック"/>
          <w:b/>
          <w:sz w:val="24"/>
          <w:szCs w:val="20"/>
          <w:u w:val="single"/>
        </w:rPr>
        <w:t>oB</w:t>
      </w:r>
      <w:r w:rsidRPr="008C5D69">
        <w:rPr>
          <w:rFonts w:ascii="ＭＳ Ｐゴシック" w:eastAsia="ＭＳ Ｐゴシック" w:hAnsi="ＭＳ Ｐゴシック" w:hint="eastAsia"/>
          <w:b/>
          <w:sz w:val="24"/>
          <w:szCs w:val="20"/>
          <w:u w:val="single"/>
        </w:rPr>
        <w:t>取引のある中小企業との取引を念頭にお答えください。</w:t>
      </w:r>
      <w:r w:rsidRPr="008C5D69">
        <w:rPr>
          <w:rFonts w:ascii="ＭＳ Ｐゴシック" w:eastAsia="ＭＳ Ｐゴシック" w:hAnsi="ＭＳ Ｐゴシック"/>
          <w:b/>
          <w:sz w:val="24"/>
          <w:szCs w:val="20"/>
          <w:u w:val="single"/>
        </w:rPr>
        <w:br/>
      </w:r>
    </w:p>
    <w:p w14:paraId="6E962F9E" w14:textId="754D7C21" w:rsidR="00BB2AAC" w:rsidRPr="008C5D69" w:rsidRDefault="00BB2AAC" w:rsidP="00AF6019">
      <w:pPr>
        <w:pStyle w:val="a"/>
        <w:rPr>
          <w:rFonts w:eastAsia="ＭＳ Ｐゴシック"/>
        </w:rPr>
      </w:pPr>
      <w:r w:rsidRPr="008C5D69">
        <w:rPr>
          <w:rFonts w:eastAsia="ＭＳ Ｐゴシック" w:hint="eastAsia"/>
        </w:rPr>
        <w:t>貴社が仕入先</w:t>
      </w:r>
      <w:r w:rsidR="00EA368C" w:rsidRPr="008C5D69">
        <w:rPr>
          <w:rFonts w:eastAsia="ＭＳ Ｐゴシック" w:hint="eastAsia"/>
        </w:rPr>
        <w:t>(</w:t>
      </w:r>
      <w:r w:rsidRPr="008C5D69">
        <w:rPr>
          <w:rFonts w:eastAsia="ＭＳ Ｐゴシック" w:hint="eastAsia"/>
        </w:rPr>
        <w:t>発注先</w:t>
      </w:r>
      <w:r w:rsidR="00EA368C" w:rsidRPr="008C5D69">
        <w:rPr>
          <w:rFonts w:eastAsia="ＭＳ Ｐゴシック" w:hint="eastAsia"/>
        </w:rPr>
        <w:t>)</w:t>
      </w:r>
      <w:r w:rsidRPr="008C5D69">
        <w:rPr>
          <w:rFonts w:eastAsia="ＭＳ Ｐゴシック" w:hint="eastAsia"/>
        </w:rPr>
        <w:t>に発注を行う際、仕入先</w:t>
      </w:r>
      <w:r w:rsidR="00EA368C" w:rsidRPr="008C5D69">
        <w:rPr>
          <w:rFonts w:eastAsia="ＭＳ Ｐゴシック" w:hint="eastAsia"/>
        </w:rPr>
        <w:t>(</w:t>
      </w:r>
      <w:r w:rsidRPr="008C5D69">
        <w:rPr>
          <w:rFonts w:eastAsia="ＭＳ Ｐゴシック" w:hint="eastAsia"/>
        </w:rPr>
        <w:t>発注先</w:t>
      </w:r>
      <w:r w:rsidR="00EA368C" w:rsidRPr="008C5D69">
        <w:rPr>
          <w:rFonts w:eastAsia="ＭＳ Ｐゴシック" w:hint="eastAsia"/>
        </w:rPr>
        <w:t>)</w:t>
      </w:r>
      <w:r w:rsidRPr="008C5D69">
        <w:rPr>
          <w:rFonts w:eastAsia="ＭＳ Ｐゴシック" w:hint="eastAsia"/>
        </w:rPr>
        <w:t>の働き方に配慮した発注を行っているかお答えください。</w:t>
      </w:r>
      <w:r w:rsidR="006E695A" w:rsidRPr="008C5D69">
        <w:rPr>
          <w:rFonts w:eastAsia="ＭＳ Ｐゴシック" w:hint="eastAsia"/>
          <w:b/>
          <w:u w:val="single"/>
        </w:rPr>
        <w:t>【単一回答】</w:t>
      </w:r>
    </w:p>
    <w:tbl>
      <w:tblPr>
        <w:tblStyle w:val="a6"/>
        <w:tblW w:w="5049" w:type="pct"/>
        <w:tblBorders>
          <w:insideH w:val="dotted" w:sz="4" w:space="0" w:color="auto"/>
          <w:insideV w:val="dotted" w:sz="4" w:space="0" w:color="auto"/>
        </w:tblBorders>
        <w:tblLook w:val="04A0" w:firstRow="1" w:lastRow="0" w:firstColumn="1" w:lastColumn="0" w:noHBand="0" w:noVBand="1"/>
      </w:tblPr>
      <w:tblGrid>
        <w:gridCol w:w="2544"/>
        <w:gridCol w:w="2696"/>
        <w:gridCol w:w="4826"/>
      </w:tblGrid>
      <w:tr w:rsidR="00BB2AAC" w:rsidRPr="008C5D69" w14:paraId="75104838" w14:textId="77777777" w:rsidTr="008D1671">
        <w:tc>
          <w:tcPr>
            <w:tcW w:w="1264" w:type="pct"/>
            <w:tcMar>
              <w:top w:w="28" w:type="dxa"/>
              <w:bottom w:w="28" w:type="dxa"/>
            </w:tcMar>
          </w:tcPr>
          <w:p w14:paraId="3A3ECBAA" w14:textId="64EA6955"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配慮している</w:t>
            </w:r>
          </w:p>
        </w:tc>
        <w:tc>
          <w:tcPr>
            <w:tcW w:w="1339" w:type="pct"/>
            <w:tcMar>
              <w:top w:w="28" w:type="dxa"/>
              <w:bottom w:w="28" w:type="dxa"/>
            </w:tcMar>
          </w:tcPr>
          <w:p w14:paraId="16181273" w14:textId="4B40C494"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配慮していない</w:t>
            </w:r>
          </w:p>
        </w:tc>
        <w:tc>
          <w:tcPr>
            <w:tcW w:w="2397" w:type="pct"/>
            <w:tcMar>
              <w:top w:w="28" w:type="dxa"/>
              <w:bottom w:w="28" w:type="dxa"/>
            </w:tcMar>
          </w:tcPr>
          <w:p w14:paraId="34888983" w14:textId="6D88684E"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bl>
    <w:p w14:paraId="5AC1B368" w14:textId="77777777" w:rsidR="00BB2AAC" w:rsidRPr="008C5D69" w:rsidRDefault="00BB2AAC" w:rsidP="00BF3862">
      <w:pPr>
        <w:rPr>
          <w:rFonts w:ascii="ＭＳ Ｐゴシック" w:eastAsia="ＭＳ Ｐゴシック" w:hAnsi="ＭＳ Ｐゴシック"/>
          <w:b/>
          <w:sz w:val="24"/>
          <w:szCs w:val="20"/>
          <w:u w:val="single"/>
        </w:rPr>
      </w:pPr>
    </w:p>
    <w:p w14:paraId="17EBC2AD" w14:textId="653E6FF3" w:rsidR="007C6C8E" w:rsidRPr="008C5D69" w:rsidRDefault="002C7A6B" w:rsidP="00A342A9">
      <w:pPr>
        <w:pStyle w:val="a"/>
        <w:rPr>
          <w:rFonts w:eastAsia="ＭＳ Ｐゴシック"/>
        </w:rPr>
      </w:pPr>
      <w:r w:rsidRPr="008C5D69">
        <w:rPr>
          <w:rFonts w:eastAsia="ＭＳ Ｐゴシック" w:hint="eastAsia"/>
        </w:rPr>
        <w:t>貴社が</w:t>
      </w:r>
      <w:r w:rsidR="007C6C8E" w:rsidRPr="008C5D69">
        <w:rPr>
          <w:rFonts w:eastAsia="ＭＳ Ｐゴシック" w:hint="eastAsia"/>
        </w:rPr>
        <w:t>行った働き方改革に関する対応</w:t>
      </w:r>
      <w:r w:rsidR="007C6C8E" w:rsidRPr="008C5D69">
        <w:rPr>
          <w:rFonts w:eastAsia="ＭＳ Ｐゴシック"/>
        </w:rPr>
        <w:t>*</w:t>
      </w:r>
      <w:r w:rsidR="007C6C8E" w:rsidRPr="008C5D69">
        <w:rPr>
          <w:rFonts w:eastAsia="ＭＳ Ｐゴシック" w:hint="eastAsia"/>
        </w:rPr>
        <w:t>の結果</w:t>
      </w:r>
      <w:r w:rsidRPr="008C5D69">
        <w:rPr>
          <w:rFonts w:eastAsia="ＭＳ Ｐゴシック" w:hint="eastAsia"/>
        </w:rPr>
        <w:t>、仕入先</w:t>
      </w:r>
      <w:r w:rsidR="00EA368C" w:rsidRPr="008C5D69">
        <w:rPr>
          <w:rFonts w:eastAsia="ＭＳ Ｐゴシック" w:hint="eastAsia"/>
        </w:rPr>
        <w:t>(</w:t>
      </w:r>
      <w:r w:rsidR="004D309F" w:rsidRPr="008C5D69">
        <w:rPr>
          <w:rFonts w:eastAsia="ＭＳ Ｐゴシック" w:hint="eastAsia"/>
        </w:rPr>
        <w:t>発注先</w:t>
      </w:r>
      <w:r w:rsidR="00EA368C" w:rsidRPr="008C5D69">
        <w:rPr>
          <w:rFonts w:eastAsia="ＭＳ Ｐゴシック" w:hint="eastAsia"/>
        </w:rPr>
        <w:t>)</w:t>
      </w:r>
      <w:r w:rsidRPr="008C5D69">
        <w:rPr>
          <w:rFonts w:eastAsia="ＭＳ Ｐゴシック" w:hint="eastAsia"/>
        </w:rPr>
        <w:t>に対し影響が</w:t>
      </w:r>
      <w:r w:rsidR="009B304D" w:rsidRPr="008C5D69">
        <w:rPr>
          <w:rFonts w:eastAsia="ＭＳ Ｐゴシック" w:hint="eastAsia"/>
        </w:rPr>
        <w:t>生じる可能性がある項目についてお答えください</w:t>
      </w:r>
      <w:r w:rsidRPr="008C5D69">
        <w:rPr>
          <w:rFonts w:eastAsia="ＭＳ Ｐゴシック" w:hint="eastAsia"/>
        </w:rPr>
        <w:t>。</w:t>
      </w:r>
      <w:r w:rsidR="008A3BC1" w:rsidRPr="008C5D69">
        <w:rPr>
          <w:rFonts w:eastAsia="ＭＳ Ｐゴシック" w:hint="eastAsia"/>
          <w:b/>
          <w:u w:val="single"/>
        </w:rPr>
        <w:t>【複数回答可】</w:t>
      </w:r>
      <w:r w:rsidR="00A342A9" w:rsidRPr="008C5D69">
        <w:rPr>
          <w:rFonts w:eastAsia="ＭＳ Ｐゴシック"/>
          <w:b/>
          <w:u w:val="single"/>
        </w:rPr>
        <w:br/>
      </w:r>
      <w:r w:rsidR="007C6C8E" w:rsidRPr="008C5D69">
        <w:rPr>
          <w:rFonts w:eastAsia="ＭＳ Ｐゴシック"/>
          <w:sz w:val="18"/>
          <w:szCs w:val="18"/>
        </w:rPr>
        <w:t>*</w:t>
      </w:r>
      <w:r w:rsidR="007C6C8E" w:rsidRPr="008C5D69">
        <w:rPr>
          <w:rFonts w:eastAsia="ＭＳ Ｐゴシック" w:hint="eastAsia"/>
          <w:sz w:val="18"/>
          <w:szCs w:val="18"/>
        </w:rPr>
        <w:t>時間外労働の上限規制に関する対応、同一労働同一賃金に関する対応</w:t>
      </w:r>
      <w:r w:rsidR="00607B12" w:rsidRPr="008C5D69">
        <w:rPr>
          <w:rFonts w:eastAsia="ＭＳ Ｐゴシック" w:hint="eastAsia"/>
          <w:sz w:val="18"/>
          <w:szCs w:val="18"/>
        </w:rPr>
        <w:t>など</w:t>
      </w:r>
    </w:p>
    <w:tbl>
      <w:tblPr>
        <w:tblStyle w:val="a6"/>
        <w:tblW w:w="5049" w:type="pct"/>
        <w:tblBorders>
          <w:insideH w:val="dotted" w:sz="4" w:space="0" w:color="auto"/>
          <w:insideV w:val="dotted" w:sz="4" w:space="0" w:color="auto"/>
        </w:tblBorders>
        <w:tblLook w:val="04A0" w:firstRow="1" w:lastRow="0" w:firstColumn="1" w:lastColumn="0" w:noHBand="0" w:noVBand="1"/>
      </w:tblPr>
      <w:tblGrid>
        <w:gridCol w:w="3396"/>
        <w:gridCol w:w="3765"/>
        <w:gridCol w:w="2905"/>
      </w:tblGrid>
      <w:tr w:rsidR="00266CA8" w:rsidRPr="008C5D69" w14:paraId="5FB358A2" w14:textId="77777777" w:rsidTr="008D1671">
        <w:tc>
          <w:tcPr>
            <w:tcW w:w="1687" w:type="pct"/>
            <w:tcMar>
              <w:top w:w="28" w:type="dxa"/>
              <w:bottom w:w="28" w:type="dxa"/>
            </w:tcMar>
          </w:tcPr>
          <w:p w14:paraId="5D644168" w14:textId="300CF5F3"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特に影響はない</w:t>
            </w:r>
          </w:p>
        </w:tc>
        <w:tc>
          <w:tcPr>
            <w:tcW w:w="1870" w:type="pct"/>
            <w:tcMar>
              <w:top w:w="28" w:type="dxa"/>
              <w:bottom w:w="28" w:type="dxa"/>
            </w:tcMar>
          </w:tcPr>
          <w:p w14:paraId="6A2E2558" w14:textId="103F1C0B"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急な仕様変更への対応の増加</w:t>
            </w:r>
          </w:p>
        </w:tc>
        <w:tc>
          <w:tcPr>
            <w:tcW w:w="1444" w:type="pct"/>
            <w:tcMar>
              <w:top w:w="28" w:type="dxa"/>
              <w:bottom w:w="28" w:type="dxa"/>
            </w:tcMar>
          </w:tcPr>
          <w:p w14:paraId="075B96C3" w14:textId="33291E99"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短納期での発注の増加</w:t>
            </w:r>
          </w:p>
        </w:tc>
      </w:tr>
      <w:tr w:rsidR="00266CA8" w:rsidRPr="008C5D69" w14:paraId="5FF1069D" w14:textId="77777777" w:rsidTr="008D1671">
        <w:tc>
          <w:tcPr>
            <w:tcW w:w="1687" w:type="pct"/>
            <w:tcMar>
              <w:top w:w="28" w:type="dxa"/>
              <w:bottom w:w="28" w:type="dxa"/>
            </w:tcMar>
          </w:tcPr>
          <w:p w14:paraId="7E5C159D" w14:textId="1DFBA724"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検収の遅れ</w:t>
            </w:r>
          </w:p>
        </w:tc>
        <w:tc>
          <w:tcPr>
            <w:tcW w:w="1870" w:type="pct"/>
            <w:tcMar>
              <w:top w:w="28" w:type="dxa"/>
              <w:bottom w:w="28" w:type="dxa"/>
            </w:tcMar>
          </w:tcPr>
          <w:p w14:paraId="2DB63547" w14:textId="241C0935"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spacing w:val="-10"/>
              </w:rPr>
              <w:t>支払決済処理のズレによる入金の遅れ</w:t>
            </w:r>
          </w:p>
        </w:tc>
        <w:tc>
          <w:tcPr>
            <w:tcW w:w="1444" w:type="pct"/>
            <w:tcMar>
              <w:top w:w="28" w:type="dxa"/>
              <w:bottom w:w="28" w:type="dxa"/>
            </w:tcMar>
          </w:tcPr>
          <w:p w14:paraId="4226A768" w14:textId="3EB9F6FC"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6</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従業員派遣を要請</w:t>
            </w:r>
          </w:p>
        </w:tc>
      </w:tr>
      <w:tr w:rsidR="00266CA8" w:rsidRPr="008C5D69" w14:paraId="178063FD" w14:textId="77777777" w:rsidTr="008D1671">
        <w:tc>
          <w:tcPr>
            <w:tcW w:w="1687" w:type="pct"/>
            <w:tcMar>
              <w:top w:w="28" w:type="dxa"/>
              <w:bottom w:w="28" w:type="dxa"/>
            </w:tcMar>
          </w:tcPr>
          <w:p w14:paraId="3C9799F7" w14:textId="1034B81B"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7</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spacing w:val="-10"/>
              </w:rPr>
              <w:t>発注業務の拡大・営業時間の延長</w:t>
            </w:r>
          </w:p>
        </w:tc>
        <w:tc>
          <w:tcPr>
            <w:tcW w:w="1870" w:type="pct"/>
            <w:tcMar>
              <w:top w:w="28" w:type="dxa"/>
              <w:bottom w:w="28" w:type="dxa"/>
            </w:tcMar>
          </w:tcPr>
          <w:p w14:paraId="1EFA65E9" w14:textId="4D7BCA2B"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8</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 xml:space="preserve">祝休日出勤の増加 </w:t>
            </w:r>
          </w:p>
        </w:tc>
        <w:tc>
          <w:tcPr>
            <w:tcW w:w="1444" w:type="pct"/>
            <w:tcMar>
              <w:top w:w="28" w:type="dxa"/>
              <w:bottom w:w="28" w:type="dxa"/>
            </w:tcMar>
          </w:tcPr>
          <w:p w14:paraId="07245292" w14:textId="38009248" w:rsidR="00266CA8" w:rsidRPr="008C5D69" w:rsidRDefault="00266CA8" w:rsidP="003E0D45">
            <w:pPr>
              <w:rPr>
                <w:rFonts w:ascii="ＭＳ Ｐゴシック" w:eastAsia="ＭＳ Ｐゴシック" w:hAnsi="ＭＳ Ｐゴシック"/>
              </w:rPr>
            </w:pPr>
            <w:r w:rsidRPr="008C5D69">
              <w:rPr>
                <w:rFonts w:ascii="ＭＳ Ｐゴシック" w:eastAsia="ＭＳ Ｐゴシック" w:hAnsi="ＭＳ Ｐゴシック"/>
              </w:rPr>
              <w:t>9</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r w:rsidR="0010760B" w:rsidRPr="008C5D69" w14:paraId="6AE981F1" w14:textId="77777777" w:rsidTr="008D1671">
        <w:tc>
          <w:tcPr>
            <w:tcW w:w="1687" w:type="pct"/>
            <w:tcMar>
              <w:top w:w="28" w:type="dxa"/>
              <w:bottom w:w="28" w:type="dxa"/>
            </w:tcMar>
          </w:tcPr>
          <w:p w14:paraId="71B879E5" w14:textId="323B883E" w:rsidR="0010760B" w:rsidRPr="008C5D69" w:rsidRDefault="0010760B" w:rsidP="003E0D45">
            <w:pPr>
              <w:rPr>
                <w:rFonts w:ascii="ＭＳ Ｐゴシック" w:eastAsia="ＭＳ Ｐゴシック" w:hAnsi="ＭＳ Ｐゴシック"/>
              </w:rPr>
            </w:pPr>
            <w:r w:rsidRPr="008C5D69">
              <w:rPr>
                <w:rFonts w:ascii="ＭＳ Ｐゴシック" w:eastAsia="ＭＳ Ｐゴシック" w:hAnsi="ＭＳ Ｐゴシック"/>
              </w:rPr>
              <w:t>10</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627846" w:rsidRPr="008C5D69">
              <w:rPr>
                <w:rFonts w:ascii="ＭＳ Ｐゴシック" w:eastAsia="ＭＳ Ｐゴシック" w:hAnsi="ＭＳ Ｐゴシック"/>
              </w:rPr>
              <w:t>分からない</w:t>
            </w:r>
          </w:p>
        </w:tc>
        <w:tc>
          <w:tcPr>
            <w:tcW w:w="1870" w:type="pct"/>
            <w:tcMar>
              <w:top w:w="28" w:type="dxa"/>
              <w:bottom w:w="28" w:type="dxa"/>
            </w:tcMar>
          </w:tcPr>
          <w:p w14:paraId="4D2933F6" w14:textId="77777777" w:rsidR="0010760B" w:rsidRPr="008C5D69" w:rsidRDefault="0010760B" w:rsidP="003E0D45">
            <w:pPr>
              <w:rPr>
                <w:rFonts w:ascii="ＭＳ Ｐゴシック" w:eastAsia="ＭＳ Ｐゴシック" w:hAnsi="ＭＳ Ｐゴシック"/>
              </w:rPr>
            </w:pPr>
          </w:p>
        </w:tc>
        <w:tc>
          <w:tcPr>
            <w:tcW w:w="1444" w:type="pct"/>
            <w:tcMar>
              <w:top w:w="28" w:type="dxa"/>
              <w:bottom w:w="28" w:type="dxa"/>
            </w:tcMar>
          </w:tcPr>
          <w:p w14:paraId="40BB4241" w14:textId="77777777" w:rsidR="0010760B" w:rsidRPr="008C5D69" w:rsidRDefault="0010760B" w:rsidP="003E0D45">
            <w:pPr>
              <w:rPr>
                <w:rFonts w:ascii="ＭＳ Ｐゴシック" w:eastAsia="ＭＳ Ｐゴシック" w:hAnsi="ＭＳ Ｐゴシック"/>
              </w:rPr>
            </w:pPr>
          </w:p>
        </w:tc>
      </w:tr>
    </w:tbl>
    <w:p w14:paraId="0588BA9B" w14:textId="77777777" w:rsidR="00876A99" w:rsidRPr="008C5D69" w:rsidRDefault="00876A99" w:rsidP="0069118B">
      <w:pPr>
        <w:rPr>
          <w:rFonts w:ascii="ＭＳ Ｐゴシック" w:eastAsia="ＭＳ Ｐゴシック" w:hAnsi="ＭＳ Ｐゴシック"/>
          <w:b/>
          <w:bCs/>
        </w:rPr>
      </w:pPr>
    </w:p>
    <w:p w14:paraId="6DE51AD4" w14:textId="476DEB0F" w:rsidR="007C6C8E" w:rsidRPr="008C5D69" w:rsidRDefault="006276DC" w:rsidP="008509FC">
      <w:pPr>
        <w:pStyle w:val="a"/>
        <w:rPr>
          <w:rFonts w:eastAsia="ＭＳ Ｐゴシック"/>
        </w:rPr>
      </w:pPr>
      <w:r w:rsidRPr="008C5D69">
        <w:rPr>
          <w:rFonts w:eastAsia="ＭＳ Ｐゴシック" w:hint="eastAsia"/>
          <w:b/>
          <w:u w:val="single"/>
        </w:rPr>
        <w:t>直近</w:t>
      </w:r>
      <w:r w:rsidR="008A3BC1" w:rsidRPr="008C5D69">
        <w:rPr>
          <w:rFonts w:eastAsia="ＭＳ Ｐゴシック"/>
          <w:b/>
          <w:u w:val="single"/>
        </w:rPr>
        <w:t>1</w:t>
      </w:r>
      <w:r w:rsidRPr="008C5D69">
        <w:rPr>
          <w:rFonts w:eastAsia="ＭＳ Ｐゴシック" w:hint="eastAsia"/>
          <w:b/>
          <w:u w:val="single"/>
        </w:rPr>
        <w:t>年間で、</w:t>
      </w:r>
      <w:r w:rsidR="007C6C8E" w:rsidRPr="008C5D69">
        <w:rPr>
          <w:rFonts w:eastAsia="ＭＳ Ｐゴシック" w:hint="eastAsia"/>
        </w:rPr>
        <w:t>貴社が行った働き方改革に関する対応*</w:t>
      </w:r>
      <w:r w:rsidR="00B0386D" w:rsidRPr="008C5D69">
        <w:rPr>
          <w:rFonts w:eastAsia="ＭＳ Ｐゴシック" w:hint="eastAsia"/>
        </w:rPr>
        <w:t>により、</w:t>
      </w:r>
      <w:r w:rsidR="00B14792" w:rsidRPr="008C5D69">
        <w:rPr>
          <w:rFonts w:eastAsia="ＭＳ Ｐゴシック" w:hint="eastAsia"/>
        </w:rPr>
        <w:t>短納期発注や急な仕様変更などを行</w:t>
      </w:r>
      <w:r w:rsidR="00B0386D" w:rsidRPr="008C5D69">
        <w:rPr>
          <w:rFonts w:eastAsia="ＭＳ Ｐゴシック" w:hint="eastAsia"/>
        </w:rPr>
        <w:t>った場合</w:t>
      </w:r>
      <w:r w:rsidR="00876A99" w:rsidRPr="008C5D69">
        <w:rPr>
          <w:rFonts w:eastAsia="ＭＳ Ｐゴシック" w:hint="eastAsia"/>
        </w:rPr>
        <w:t>に貴社が</w:t>
      </w:r>
      <w:r w:rsidR="00B14792" w:rsidRPr="008C5D69">
        <w:rPr>
          <w:rFonts w:eastAsia="ＭＳ Ｐゴシック" w:hint="eastAsia"/>
        </w:rPr>
        <w:t>適正なコスト</w:t>
      </w:r>
      <w:r w:rsidR="00876A99" w:rsidRPr="008C5D69">
        <w:rPr>
          <w:rFonts w:eastAsia="ＭＳ Ｐゴシック" w:hint="eastAsia"/>
        </w:rPr>
        <w:t>を</w:t>
      </w:r>
      <w:r w:rsidR="00B0386D" w:rsidRPr="008C5D69">
        <w:rPr>
          <w:rFonts w:eastAsia="ＭＳ Ｐゴシック" w:hint="eastAsia"/>
        </w:rPr>
        <w:t>負担</w:t>
      </w:r>
      <w:r w:rsidR="00876A99" w:rsidRPr="008C5D69">
        <w:rPr>
          <w:rFonts w:eastAsia="ＭＳ Ｐゴシック" w:hint="eastAsia"/>
        </w:rPr>
        <w:t>した</w:t>
      </w:r>
      <w:r w:rsidR="00B0386D" w:rsidRPr="008C5D69">
        <w:rPr>
          <w:rFonts w:eastAsia="ＭＳ Ｐゴシック" w:hint="eastAsia"/>
        </w:rPr>
        <w:t>状況</w:t>
      </w:r>
      <w:r w:rsidR="004E709E" w:rsidRPr="008C5D69">
        <w:rPr>
          <w:rFonts w:eastAsia="ＭＳ Ｐゴシック" w:hint="eastAsia"/>
        </w:rPr>
        <w:t>をお答えください。</w:t>
      </w:r>
      <w:r w:rsidR="008A3BC1" w:rsidRPr="008C5D69">
        <w:rPr>
          <w:rFonts w:eastAsia="ＭＳ Ｐゴシック" w:hint="eastAsia"/>
          <w:b/>
          <w:u w:val="single"/>
        </w:rPr>
        <w:t>【単一回答】</w:t>
      </w:r>
      <w:r w:rsidR="008509FC" w:rsidRPr="008C5D69">
        <w:rPr>
          <w:rFonts w:eastAsia="ＭＳ Ｐゴシック"/>
          <w:b/>
          <w:u w:val="single"/>
        </w:rPr>
        <w:br/>
      </w:r>
      <w:r w:rsidR="007C6C8E" w:rsidRPr="008C5D69">
        <w:rPr>
          <w:rFonts w:eastAsia="ＭＳ Ｐゴシック"/>
          <w:sz w:val="18"/>
          <w:szCs w:val="18"/>
        </w:rPr>
        <w:t>*</w:t>
      </w:r>
      <w:r w:rsidR="007C6C8E" w:rsidRPr="008C5D69">
        <w:rPr>
          <w:rFonts w:eastAsia="ＭＳ Ｐゴシック" w:hint="eastAsia"/>
          <w:sz w:val="18"/>
          <w:szCs w:val="18"/>
        </w:rPr>
        <w:t>時間外労働の上限規制に関する対応、同一労働同一賃金に関する対応</w:t>
      </w:r>
      <w:r w:rsidR="00581A3E" w:rsidRPr="008C5D69">
        <w:rPr>
          <w:rFonts w:eastAsia="ＭＳ Ｐゴシック" w:hint="eastAsia"/>
          <w:sz w:val="18"/>
          <w:szCs w:val="18"/>
        </w:rPr>
        <w:t>など</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677"/>
        <w:gridCol w:w="1678"/>
        <w:gridCol w:w="1677"/>
        <w:gridCol w:w="1678"/>
        <w:gridCol w:w="1677"/>
        <w:gridCol w:w="1678"/>
      </w:tblGrid>
      <w:tr w:rsidR="009C1B30" w:rsidRPr="008C5D69" w14:paraId="618B8EB5" w14:textId="77777777" w:rsidTr="008D1671">
        <w:tc>
          <w:tcPr>
            <w:tcW w:w="1677" w:type="dxa"/>
            <w:tcMar>
              <w:top w:w="28" w:type="dxa"/>
              <w:bottom w:w="28" w:type="dxa"/>
            </w:tcMar>
          </w:tcPr>
          <w:p w14:paraId="579A96B3" w14:textId="43C56903" w:rsidR="008509FC" w:rsidRPr="008C5D69" w:rsidRDefault="009C1B30" w:rsidP="003E0D45">
            <w:pPr>
              <w:rPr>
                <w:rFonts w:ascii="ＭＳ Ｐゴシック" w:eastAsia="ＭＳ Ｐゴシック" w:hAnsi="ＭＳ Ｐゴシック"/>
                <w:spacing w:val="-2"/>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2"/>
              </w:rPr>
              <w:t>全ての</w:t>
            </w:r>
            <w:r w:rsidR="00807131" w:rsidRPr="008C5D69">
              <w:rPr>
                <w:rFonts w:ascii="ＭＳ Ｐゴシック" w:eastAsia="ＭＳ Ｐゴシック" w:hAnsi="ＭＳ Ｐゴシック" w:hint="eastAsia"/>
                <w:spacing w:val="-2"/>
              </w:rPr>
              <w:t>仕入先</w:t>
            </w:r>
            <w:r w:rsidR="00EA368C" w:rsidRPr="008C5D69">
              <w:rPr>
                <w:rFonts w:ascii="ＭＳ Ｐゴシック" w:eastAsia="ＭＳ Ｐゴシック" w:hAnsi="ＭＳ Ｐゴシック" w:hint="eastAsia"/>
                <w:spacing w:val="-2"/>
              </w:rPr>
              <w:t>(</w:t>
            </w:r>
            <w:r w:rsidR="0069118B" w:rsidRPr="008C5D69">
              <w:rPr>
                <w:rFonts w:ascii="ＭＳ Ｐゴシック" w:eastAsia="ＭＳ Ｐゴシック" w:hAnsi="ＭＳ Ｐゴシック" w:hint="eastAsia"/>
                <w:spacing w:val="-2"/>
              </w:rPr>
              <w:t>発注先</w:t>
            </w:r>
            <w:r w:rsidR="00EA368C" w:rsidRPr="008C5D69">
              <w:rPr>
                <w:rFonts w:ascii="ＭＳ Ｐゴシック" w:eastAsia="ＭＳ Ｐゴシック" w:hAnsi="ＭＳ Ｐゴシック" w:hint="eastAsia"/>
                <w:spacing w:val="-2"/>
              </w:rPr>
              <w:t>)</w:t>
            </w:r>
            <w:r w:rsidR="00876A99" w:rsidRPr="008C5D69">
              <w:rPr>
                <w:rFonts w:ascii="ＭＳ Ｐゴシック" w:eastAsia="ＭＳ Ｐゴシック" w:hAnsi="ＭＳ Ｐゴシック" w:hint="eastAsia"/>
                <w:spacing w:val="-2"/>
              </w:rPr>
              <w:t>について適正コストを</w:t>
            </w:r>
            <w:r w:rsidRPr="008C5D69">
              <w:rPr>
                <w:rFonts w:ascii="ＭＳ Ｐゴシック" w:eastAsia="ＭＳ Ｐゴシック" w:hAnsi="ＭＳ Ｐゴシック" w:hint="eastAsia"/>
                <w:spacing w:val="-2"/>
              </w:rPr>
              <w:t>負担した</w:t>
            </w:r>
          </w:p>
          <w:p w14:paraId="042748F0" w14:textId="33A0AB55" w:rsidR="009C1B30" w:rsidRPr="008C5D69" w:rsidRDefault="00EA368C"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rPr>
              <w:t>(</w:t>
            </w:r>
            <w:r w:rsidR="009C1B30" w:rsidRPr="008C5D69">
              <w:rPr>
                <w:rFonts w:ascii="ＭＳ Ｐゴシック" w:eastAsia="ＭＳ Ｐゴシック" w:hAnsi="ＭＳ Ｐゴシック" w:hint="eastAsia"/>
              </w:rPr>
              <w:t>100%</w:t>
            </w:r>
            <w:r w:rsidRPr="008C5D69">
              <w:rPr>
                <w:rFonts w:ascii="ＭＳ Ｐゴシック" w:eastAsia="ＭＳ Ｐゴシック" w:hAnsi="ＭＳ Ｐゴシック" w:hint="eastAsia"/>
              </w:rPr>
              <w:t>)</w:t>
            </w:r>
          </w:p>
        </w:tc>
        <w:tc>
          <w:tcPr>
            <w:tcW w:w="1678" w:type="dxa"/>
            <w:tcMar>
              <w:top w:w="28" w:type="dxa"/>
              <w:bottom w:w="28" w:type="dxa"/>
            </w:tcMar>
          </w:tcPr>
          <w:p w14:paraId="06F9C6AE" w14:textId="7B0C11CC" w:rsidR="008509FC" w:rsidRPr="008C5D69" w:rsidRDefault="009C1B30" w:rsidP="008509FC">
            <w:pPr>
              <w:rPr>
                <w:rFonts w:ascii="ＭＳ Ｐゴシック" w:eastAsia="ＭＳ Ｐゴシック" w:hAnsi="ＭＳ Ｐゴシック"/>
                <w:spacing w:val="-2"/>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2"/>
              </w:rPr>
              <w:t>多くの</w:t>
            </w:r>
            <w:r w:rsidR="00807131" w:rsidRPr="008C5D69">
              <w:rPr>
                <w:rFonts w:ascii="ＭＳ Ｐゴシック" w:eastAsia="ＭＳ Ｐゴシック" w:hAnsi="ＭＳ Ｐゴシック" w:hint="eastAsia"/>
                <w:spacing w:val="-2"/>
              </w:rPr>
              <w:t>仕入先</w:t>
            </w:r>
            <w:r w:rsidR="00EA368C" w:rsidRPr="008C5D69">
              <w:rPr>
                <w:rFonts w:ascii="ＭＳ Ｐゴシック" w:eastAsia="ＭＳ Ｐゴシック" w:hAnsi="ＭＳ Ｐゴシック" w:hint="eastAsia"/>
                <w:spacing w:val="-2"/>
              </w:rPr>
              <w:t>(</w:t>
            </w:r>
            <w:r w:rsidR="0069118B" w:rsidRPr="008C5D69">
              <w:rPr>
                <w:rFonts w:ascii="ＭＳ Ｐゴシック" w:eastAsia="ＭＳ Ｐゴシック" w:hAnsi="ＭＳ Ｐゴシック" w:hint="eastAsia"/>
                <w:spacing w:val="-2"/>
              </w:rPr>
              <w:t>発注先</w:t>
            </w:r>
            <w:r w:rsidR="00EA368C" w:rsidRPr="008C5D69">
              <w:rPr>
                <w:rFonts w:ascii="ＭＳ Ｐゴシック" w:eastAsia="ＭＳ Ｐゴシック" w:hAnsi="ＭＳ Ｐゴシック" w:hint="eastAsia"/>
                <w:spacing w:val="-2"/>
              </w:rPr>
              <w:t>)</w:t>
            </w:r>
            <w:r w:rsidR="00876A99" w:rsidRPr="008C5D69">
              <w:rPr>
                <w:rFonts w:ascii="ＭＳ Ｐゴシック" w:eastAsia="ＭＳ Ｐゴシック" w:hAnsi="ＭＳ Ｐゴシック" w:hint="eastAsia"/>
                <w:spacing w:val="-2"/>
              </w:rPr>
              <w:t>について適正コストを負担した</w:t>
            </w:r>
          </w:p>
          <w:p w14:paraId="7225E4A5" w14:textId="26BBC515" w:rsidR="009C1B30" w:rsidRPr="008C5D69" w:rsidRDefault="00EA368C" w:rsidP="008509FC">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99</w:t>
            </w:r>
            <w:r w:rsidR="009C1B30"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81</w:t>
            </w:r>
            <w:r w:rsidR="009C1B30"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tc>
        <w:tc>
          <w:tcPr>
            <w:tcW w:w="1677" w:type="dxa"/>
            <w:tcMar>
              <w:top w:w="28" w:type="dxa"/>
              <w:bottom w:w="28" w:type="dxa"/>
            </w:tcMar>
          </w:tcPr>
          <w:p w14:paraId="310C2380" w14:textId="53065004" w:rsidR="008509FC" w:rsidRPr="008C5D69" w:rsidRDefault="009C1B30" w:rsidP="008509FC">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pacing w:val="-2"/>
              </w:rPr>
              <w:t>一部の</w:t>
            </w:r>
            <w:r w:rsidR="00807131" w:rsidRPr="008C5D69">
              <w:rPr>
                <w:rFonts w:ascii="ＭＳ Ｐゴシック" w:eastAsia="ＭＳ Ｐゴシック" w:hAnsi="ＭＳ Ｐゴシック" w:hint="eastAsia"/>
                <w:spacing w:val="-2"/>
              </w:rPr>
              <w:t>仕入先</w:t>
            </w:r>
            <w:r w:rsidR="00EA368C" w:rsidRPr="008C5D69">
              <w:rPr>
                <w:rFonts w:ascii="ＭＳ Ｐゴシック" w:eastAsia="ＭＳ Ｐゴシック" w:hAnsi="ＭＳ Ｐゴシック" w:hint="eastAsia"/>
                <w:spacing w:val="-2"/>
              </w:rPr>
              <w:t>(</w:t>
            </w:r>
            <w:r w:rsidR="0069118B" w:rsidRPr="008C5D69">
              <w:rPr>
                <w:rFonts w:ascii="ＭＳ Ｐゴシック" w:eastAsia="ＭＳ Ｐゴシック" w:hAnsi="ＭＳ Ｐゴシック" w:hint="eastAsia"/>
                <w:spacing w:val="-2"/>
              </w:rPr>
              <w:t>発注先</w:t>
            </w:r>
            <w:r w:rsidR="00EA368C" w:rsidRPr="008C5D69">
              <w:rPr>
                <w:rFonts w:ascii="ＭＳ Ｐゴシック" w:eastAsia="ＭＳ Ｐゴシック" w:hAnsi="ＭＳ Ｐゴシック" w:hint="eastAsia"/>
                <w:spacing w:val="-2"/>
              </w:rPr>
              <w:t>)</w:t>
            </w:r>
            <w:r w:rsidR="00876A99" w:rsidRPr="008C5D69">
              <w:rPr>
                <w:rFonts w:ascii="ＭＳ Ｐゴシック" w:eastAsia="ＭＳ Ｐゴシック" w:hAnsi="ＭＳ Ｐゴシック" w:hint="eastAsia"/>
                <w:spacing w:val="-2"/>
              </w:rPr>
              <w:t>について適正コストを負担した</w:t>
            </w:r>
          </w:p>
          <w:p w14:paraId="32C17665" w14:textId="7A50608A" w:rsidR="009C1B30" w:rsidRPr="008C5D69" w:rsidRDefault="00EA368C" w:rsidP="008509FC">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80</w:t>
            </w:r>
            <w:r w:rsidR="009C1B30"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41</w:t>
            </w:r>
            <w:r w:rsidR="009C1B30"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tc>
        <w:tc>
          <w:tcPr>
            <w:tcW w:w="1678" w:type="dxa"/>
            <w:tcMar>
              <w:top w:w="28" w:type="dxa"/>
              <w:bottom w:w="28" w:type="dxa"/>
            </w:tcMar>
          </w:tcPr>
          <w:p w14:paraId="3B843E2C" w14:textId="11ADD02D" w:rsidR="008509FC" w:rsidRPr="008C5D69" w:rsidRDefault="009C1B30" w:rsidP="003E0D45">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876A99" w:rsidRPr="008C5D69">
              <w:rPr>
                <w:rFonts w:ascii="ＭＳ Ｐゴシック" w:eastAsia="ＭＳ Ｐゴシック" w:hAnsi="ＭＳ Ｐゴシック" w:hint="eastAsia"/>
              </w:rPr>
              <w:t>適正コストの負担はあまり</w:t>
            </w:r>
            <w:r w:rsidRPr="008C5D69">
              <w:rPr>
                <w:rFonts w:ascii="ＭＳ Ｐゴシック" w:eastAsia="ＭＳ Ｐゴシック" w:hAnsi="ＭＳ Ｐゴシック" w:hint="eastAsia"/>
              </w:rPr>
              <w:t>しなかった</w:t>
            </w:r>
          </w:p>
          <w:p w14:paraId="42E7BC42" w14:textId="75D1EED0" w:rsidR="009C1B30" w:rsidRPr="008C5D69" w:rsidRDefault="00EA368C" w:rsidP="003E0D45">
            <w:pPr>
              <w:rPr>
                <w:rFonts w:ascii="ＭＳ Ｐゴシック" w:eastAsia="ＭＳ Ｐゴシック" w:hAnsi="ＭＳ Ｐゴシック"/>
              </w:rPr>
            </w:pPr>
            <w:r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40</w:t>
            </w:r>
            <w:r w:rsidR="009C1B30" w:rsidRPr="008C5D69">
              <w:rPr>
                <w:rFonts w:ascii="ＭＳ Ｐゴシック" w:eastAsia="ＭＳ Ｐゴシック" w:hAnsi="ＭＳ Ｐゴシック" w:hint="eastAsia"/>
              </w:rPr>
              <w:t>～</w:t>
            </w:r>
            <w:r w:rsidR="003C2B24" w:rsidRPr="008C5D69">
              <w:rPr>
                <w:rFonts w:ascii="ＭＳ Ｐゴシック" w:eastAsia="ＭＳ Ｐゴシック" w:hAnsi="ＭＳ Ｐゴシック" w:hint="eastAsia"/>
              </w:rPr>
              <w:t>1</w:t>
            </w:r>
            <w:r w:rsidR="009C1B30"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w:t>
            </w:r>
          </w:p>
        </w:tc>
        <w:tc>
          <w:tcPr>
            <w:tcW w:w="1677" w:type="dxa"/>
            <w:tcMar>
              <w:top w:w="28" w:type="dxa"/>
              <w:bottom w:w="28" w:type="dxa"/>
            </w:tcMar>
          </w:tcPr>
          <w:p w14:paraId="4F2E1953" w14:textId="1613D121" w:rsidR="009C1B30" w:rsidRPr="008C5D69" w:rsidRDefault="009C1B30"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8B0807" w:rsidRPr="008C5D69">
              <w:rPr>
                <w:rFonts w:ascii="ＭＳ Ｐゴシック" w:eastAsia="ＭＳ Ｐゴシック" w:hAnsi="ＭＳ Ｐゴシック" w:hint="eastAsia"/>
              </w:rPr>
              <w:t>適正コストは</w:t>
            </w:r>
            <w:r w:rsidRPr="008C5D69">
              <w:rPr>
                <w:rFonts w:ascii="ＭＳ Ｐゴシック" w:eastAsia="ＭＳ Ｐゴシック" w:hAnsi="ＭＳ Ｐゴシック" w:hint="eastAsia"/>
              </w:rPr>
              <w:t>全く負担しなかった</w:t>
            </w:r>
            <w:r w:rsidR="00EA368C" w:rsidRPr="008C5D69">
              <w:rPr>
                <w:rFonts w:ascii="ＭＳ Ｐゴシック" w:eastAsia="ＭＳ Ｐゴシック" w:hAnsi="ＭＳ Ｐゴシック" w:hint="eastAsia"/>
              </w:rPr>
              <w:t>(</w:t>
            </w:r>
            <w:r w:rsidRPr="008C5D69">
              <w:rPr>
                <w:rFonts w:ascii="ＭＳ Ｐゴシック" w:eastAsia="ＭＳ Ｐゴシック" w:hAnsi="ＭＳ Ｐゴシック" w:hint="eastAsia"/>
              </w:rPr>
              <w:t>0%</w:t>
            </w:r>
            <w:r w:rsidR="00EA368C" w:rsidRPr="008C5D69">
              <w:rPr>
                <w:rFonts w:ascii="ＭＳ Ｐゴシック" w:eastAsia="ＭＳ Ｐゴシック" w:hAnsi="ＭＳ Ｐゴシック" w:hint="eastAsia"/>
              </w:rPr>
              <w:t>)</w:t>
            </w:r>
          </w:p>
          <w:p w14:paraId="368E6DD4" w14:textId="77777777" w:rsidR="009C1B30" w:rsidRPr="008C5D69" w:rsidRDefault="009C1B30" w:rsidP="003E0D45">
            <w:pPr>
              <w:rPr>
                <w:rFonts w:ascii="ＭＳ Ｐゴシック" w:eastAsia="ＭＳ Ｐゴシック" w:hAnsi="ＭＳ Ｐゴシック"/>
              </w:rPr>
            </w:pPr>
          </w:p>
        </w:tc>
        <w:tc>
          <w:tcPr>
            <w:tcW w:w="1678" w:type="dxa"/>
            <w:tcMar>
              <w:top w:w="28" w:type="dxa"/>
              <w:bottom w:w="28" w:type="dxa"/>
            </w:tcMar>
          </w:tcPr>
          <w:p w14:paraId="67B68EA7" w14:textId="58D7967B" w:rsidR="009C1B30" w:rsidRPr="008C5D69" w:rsidRDefault="009C1B30" w:rsidP="003E0D45">
            <w:pPr>
              <w:rPr>
                <w:rFonts w:ascii="ＭＳ Ｐゴシック" w:eastAsia="ＭＳ Ｐゴシック" w:hAnsi="ＭＳ Ｐゴシック"/>
                <w:sz w:val="14"/>
                <w:szCs w:val="14"/>
              </w:rPr>
            </w:pPr>
            <w:r w:rsidRPr="008C5D69">
              <w:rPr>
                <w:rFonts w:ascii="ＭＳ Ｐゴシック" w:eastAsia="ＭＳ Ｐゴシック" w:hAnsi="ＭＳ Ｐゴシック" w:hint="eastAsia"/>
              </w:rPr>
              <w:t>6</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rPr>
              <w:t>短納期発注や急な仕様変更などは行っていない</w:t>
            </w:r>
          </w:p>
        </w:tc>
      </w:tr>
    </w:tbl>
    <w:p w14:paraId="37B3E68E" w14:textId="77777777" w:rsidR="009D1845" w:rsidRDefault="009D1845" w:rsidP="009D1845"/>
    <w:p w14:paraId="4ACB1651" w14:textId="6C24078D" w:rsidR="00CE47FA" w:rsidRDefault="00CE47FA">
      <w:pPr>
        <w:spacing w:line="240" w:lineRule="auto"/>
        <w:jc w:val="left"/>
      </w:pPr>
      <w:r>
        <w:br w:type="page"/>
      </w:r>
    </w:p>
    <w:p w14:paraId="3D429C2B" w14:textId="77777777" w:rsidR="00CE47FA" w:rsidRPr="008C5D69" w:rsidRDefault="00CE47FA" w:rsidP="009D1845"/>
    <w:p w14:paraId="5DFE788A" w14:textId="0430FE72" w:rsidR="00CC31C5" w:rsidRPr="008C5D69" w:rsidRDefault="00B0386D" w:rsidP="00BD40D2">
      <w:pPr>
        <w:pStyle w:val="1"/>
        <w:rPr>
          <w:rFonts w:eastAsia="ＭＳ Ｐゴシック"/>
        </w:rPr>
      </w:pPr>
      <w:r w:rsidRPr="008C5D69">
        <w:rPr>
          <w:rFonts w:eastAsia="ＭＳ Ｐゴシック" w:hint="eastAsia"/>
        </w:rPr>
        <w:t>Ⅶ</w:t>
      </w:r>
      <w:r w:rsidR="00D425CB" w:rsidRPr="008C5D69">
        <w:rPr>
          <w:rFonts w:eastAsia="ＭＳ Ｐゴシック" w:hint="eastAsia"/>
        </w:rPr>
        <w:t>．型取引の適正化</w:t>
      </w:r>
    </w:p>
    <w:p w14:paraId="450C240D" w14:textId="06632419" w:rsidR="00B0386D" w:rsidRPr="008C5D69" w:rsidRDefault="00B0386D" w:rsidP="00A54BDB">
      <w:pPr>
        <w:adjustRightInd w:val="0"/>
        <w:snapToGrid w:val="0"/>
        <w:spacing w:line="240" w:lineRule="atLeast"/>
        <w:jc w:val="left"/>
        <w:rPr>
          <w:rFonts w:ascii="ＭＳ Ｐゴシック" w:eastAsia="ＭＳ Ｐゴシック" w:hAnsi="ＭＳ Ｐゴシック"/>
          <w:b/>
          <w:sz w:val="24"/>
          <w:szCs w:val="20"/>
          <w:u w:val="single"/>
        </w:rPr>
      </w:pPr>
      <w:r w:rsidRPr="008C5D69">
        <w:rPr>
          <w:rFonts w:ascii="ＭＳ Ｐゴシック" w:eastAsia="ＭＳ Ｐゴシック" w:hAnsi="ＭＳ Ｐゴシック" w:hint="eastAsia"/>
          <w:b/>
          <w:sz w:val="24"/>
          <w:szCs w:val="20"/>
          <w:u w:val="single"/>
        </w:rPr>
        <w:t>貴社とBt</w:t>
      </w:r>
      <w:r w:rsidRPr="008C5D69">
        <w:rPr>
          <w:rFonts w:ascii="ＭＳ Ｐゴシック" w:eastAsia="ＭＳ Ｐゴシック" w:hAnsi="ＭＳ Ｐゴシック"/>
          <w:b/>
          <w:sz w:val="24"/>
          <w:szCs w:val="20"/>
          <w:u w:val="single"/>
        </w:rPr>
        <w:t>oB</w:t>
      </w:r>
      <w:r w:rsidRPr="008C5D69">
        <w:rPr>
          <w:rFonts w:ascii="ＭＳ Ｐゴシック" w:eastAsia="ＭＳ Ｐゴシック" w:hAnsi="ＭＳ Ｐゴシック" w:hint="eastAsia"/>
          <w:b/>
          <w:sz w:val="24"/>
          <w:szCs w:val="20"/>
          <w:u w:val="single"/>
        </w:rPr>
        <w:t>取引のある中小企業との取引を念頭にお答えください。</w:t>
      </w:r>
    </w:p>
    <w:p w14:paraId="246C7E05" w14:textId="77777777" w:rsidR="00CC31C5" w:rsidRPr="008C5D69" w:rsidRDefault="00CC31C5" w:rsidP="008D1671">
      <w:pPr>
        <w:rPr>
          <w:rFonts w:ascii="ＭＳ Ｐゴシック" w:eastAsia="ＭＳ Ｐゴシック" w:hAnsi="ＭＳ Ｐゴシック"/>
        </w:rPr>
      </w:pPr>
    </w:p>
    <w:p w14:paraId="2CA9EF0C" w14:textId="4B766846" w:rsidR="009B304D" w:rsidRPr="008C5D69" w:rsidRDefault="00BB2AAC" w:rsidP="00AF6019">
      <w:pPr>
        <w:pStyle w:val="a"/>
        <w:rPr>
          <w:rFonts w:eastAsia="ＭＳ Ｐゴシック"/>
        </w:rPr>
      </w:pPr>
      <w:r w:rsidRPr="008C5D69">
        <w:rPr>
          <w:rFonts w:eastAsia="ＭＳ Ｐゴシック" w:hint="eastAsia"/>
        </w:rPr>
        <w:t>仕入先</w:t>
      </w:r>
      <w:r w:rsidR="00EA368C" w:rsidRPr="008C5D69">
        <w:rPr>
          <w:rFonts w:eastAsia="ＭＳ Ｐゴシック" w:hint="eastAsia"/>
        </w:rPr>
        <w:t>(</w:t>
      </w:r>
      <w:r w:rsidRPr="008C5D69">
        <w:rPr>
          <w:rFonts w:eastAsia="ＭＳ Ｐゴシック" w:hint="eastAsia"/>
        </w:rPr>
        <w:t>発注先</w:t>
      </w:r>
      <w:r w:rsidR="00EA368C" w:rsidRPr="008C5D69">
        <w:rPr>
          <w:rFonts w:eastAsia="ＭＳ Ｐゴシック" w:hint="eastAsia"/>
        </w:rPr>
        <w:t>)</w:t>
      </w:r>
      <w:r w:rsidR="0003422E" w:rsidRPr="008C5D69">
        <w:rPr>
          <w:rFonts w:eastAsia="ＭＳ Ｐゴシック" w:hint="eastAsia"/>
        </w:rPr>
        <w:t>との取引における型取引の状況</w:t>
      </w:r>
      <w:r w:rsidR="00EA368C" w:rsidRPr="008C5D69">
        <w:rPr>
          <w:rFonts w:eastAsia="ＭＳ Ｐゴシック" w:hint="eastAsia"/>
        </w:rPr>
        <w:t>(</w:t>
      </w:r>
      <w:r w:rsidR="0003422E" w:rsidRPr="008C5D69">
        <w:rPr>
          <w:rFonts w:eastAsia="ＭＳ Ｐゴシック" w:hint="eastAsia"/>
        </w:rPr>
        <w:t>有無</w:t>
      </w:r>
      <w:r w:rsidR="00EA368C" w:rsidRPr="008C5D69">
        <w:rPr>
          <w:rFonts w:eastAsia="ＭＳ Ｐゴシック" w:hint="eastAsia"/>
        </w:rPr>
        <w:t>)</w:t>
      </w:r>
      <w:r w:rsidR="0003422E" w:rsidRPr="008C5D69">
        <w:rPr>
          <w:rFonts w:eastAsia="ＭＳ Ｐゴシック" w:hint="eastAsia"/>
        </w:rPr>
        <w:t>について</w:t>
      </w:r>
      <w:r w:rsidRPr="008C5D69">
        <w:rPr>
          <w:rFonts w:eastAsia="ＭＳ Ｐゴシック" w:hint="eastAsia"/>
        </w:rPr>
        <w:t>お答えください。</w:t>
      </w:r>
      <w:r w:rsidR="00A342A9" w:rsidRPr="008C5D69">
        <w:rPr>
          <w:rFonts w:eastAsia="ＭＳ Ｐゴシック"/>
        </w:rPr>
        <w:br/>
      </w:r>
      <w:r w:rsidR="008A3BC1" w:rsidRPr="008C5D69">
        <w:rPr>
          <w:rFonts w:eastAsia="ＭＳ Ｐゴシック" w:hint="eastAsia"/>
          <w:b/>
          <w:u w:val="single"/>
        </w:rPr>
        <w:t>【複数回答可】</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99"/>
        <w:gridCol w:w="2041"/>
        <w:gridCol w:w="2042"/>
        <w:gridCol w:w="2041"/>
        <w:gridCol w:w="2042"/>
      </w:tblGrid>
      <w:tr w:rsidR="00BB2AAC" w:rsidRPr="008C5D69" w14:paraId="28C455FF" w14:textId="77777777" w:rsidTr="008D1671">
        <w:tc>
          <w:tcPr>
            <w:tcW w:w="1899" w:type="dxa"/>
            <w:tcMar>
              <w:top w:w="28" w:type="dxa"/>
              <w:bottom w:w="28" w:type="dxa"/>
            </w:tcMar>
          </w:tcPr>
          <w:p w14:paraId="79A2082A" w14:textId="10A439F1"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hint="eastAsia"/>
              </w:rPr>
              <w:t>1</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03422E" w:rsidRPr="008C5D69">
              <w:rPr>
                <w:rFonts w:ascii="ＭＳ Ｐゴシック" w:eastAsia="ＭＳ Ｐゴシック" w:hAnsi="ＭＳ Ｐゴシック" w:hint="eastAsia"/>
              </w:rPr>
              <w:t>金型がある</w:t>
            </w:r>
          </w:p>
          <w:p w14:paraId="720B58F7" w14:textId="4A4F254B" w:rsidR="006A32FA" w:rsidRPr="008C5D69" w:rsidRDefault="006A32FA"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9D1845" w:rsidRPr="008C5D69">
              <w:rPr>
                <w:rFonts w:ascii="ＭＳ Ｐゴシック" w:eastAsia="ＭＳ Ｐゴシック" w:hAnsi="ＭＳ Ｐゴシック" w:hint="eastAsia"/>
                <w:b/>
              </w:rPr>
              <w:t>設問</w:t>
            </w:r>
            <w:r w:rsidR="007A44B9" w:rsidRPr="008C5D69">
              <w:rPr>
                <w:rFonts w:ascii="ＭＳ Ｐゴシック" w:eastAsia="ＭＳ Ｐゴシック" w:hAnsi="ＭＳ Ｐゴシック" w:hint="eastAsia"/>
                <w:b/>
              </w:rPr>
              <w:t>24</w:t>
            </w:r>
            <w:r w:rsidRPr="008C5D69">
              <w:rPr>
                <w:rFonts w:ascii="ＭＳ Ｐゴシック" w:eastAsia="ＭＳ Ｐゴシック" w:hAnsi="ＭＳ Ｐゴシック" w:hint="eastAsia"/>
                <w:b/>
              </w:rPr>
              <w:t>へ</w:t>
            </w:r>
          </w:p>
        </w:tc>
        <w:tc>
          <w:tcPr>
            <w:tcW w:w="2041" w:type="dxa"/>
            <w:tcMar>
              <w:top w:w="28" w:type="dxa"/>
              <w:bottom w:w="28" w:type="dxa"/>
            </w:tcMar>
          </w:tcPr>
          <w:p w14:paraId="0C0D90B0" w14:textId="6EFBE9EC"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hint="eastAsia"/>
              </w:rPr>
              <w:t>2</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03422E" w:rsidRPr="008C5D69">
              <w:rPr>
                <w:rFonts w:ascii="ＭＳ Ｐゴシック" w:eastAsia="ＭＳ Ｐゴシック" w:hAnsi="ＭＳ Ｐゴシック" w:hint="eastAsia"/>
              </w:rPr>
              <w:t>木型がある</w:t>
            </w:r>
          </w:p>
          <w:p w14:paraId="3860E23C" w14:textId="68957B51" w:rsidR="006A32FA" w:rsidRPr="008C5D69" w:rsidRDefault="006A32FA"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9D1845" w:rsidRPr="008C5D69">
              <w:rPr>
                <w:rFonts w:ascii="ＭＳ Ｐゴシック" w:eastAsia="ＭＳ Ｐゴシック" w:hAnsi="ＭＳ Ｐゴシック" w:hint="eastAsia"/>
                <w:b/>
              </w:rPr>
              <w:t>設問</w:t>
            </w:r>
            <w:r w:rsidR="007A44B9" w:rsidRPr="008C5D69">
              <w:rPr>
                <w:rFonts w:ascii="ＭＳ Ｐゴシック" w:eastAsia="ＭＳ Ｐゴシック" w:hAnsi="ＭＳ Ｐゴシック" w:hint="eastAsia"/>
                <w:b/>
              </w:rPr>
              <w:t>24</w:t>
            </w:r>
            <w:r w:rsidRPr="008C5D69">
              <w:rPr>
                <w:rFonts w:ascii="ＭＳ Ｐゴシック" w:eastAsia="ＭＳ Ｐゴシック" w:hAnsi="ＭＳ Ｐゴシック" w:hint="eastAsia"/>
                <w:b/>
              </w:rPr>
              <w:t>へ</w:t>
            </w:r>
          </w:p>
        </w:tc>
        <w:tc>
          <w:tcPr>
            <w:tcW w:w="2042" w:type="dxa"/>
            <w:tcMar>
              <w:top w:w="28" w:type="dxa"/>
              <w:bottom w:w="28" w:type="dxa"/>
            </w:tcMar>
          </w:tcPr>
          <w:p w14:paraId="07BF1686" w14:textId="3DF177F4"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hint="eastAsia"/>
              </w:rPr>
              <w:t>3</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7B63DF" w:rsidRPr="008C5D69">
              <w:rPr>
                <w:rFonts w:ascii="ＭＳ Ｐゴシック" w:eastAsia="ＭＳ Ｐゴシック" w:hAnsi="ＭＳ Ｐゴシック" w:hint="eastAsia"/>
              </w:rPr>
              <w:t>樹脂</w:t>
            </w:r>
            <w:r w:rsidR="0003422E" w:rsidRPr="008C5D69">
              <w:rPr>
                <w:rFonts w:ascii="ＭＳ Ｐゴシック" w:eastAsia="ＭＳ Ｐゴシック" w:hAnsi="ＭＳ Ｐゴシック" w:hint="eastAsia"/>
              </w:rPr>
              <w:t>型がある</w:t>
            </w:r>
          </w:p>
          <w:p w14:paraId="77D3DDDA" w14:textId="6B69CE59" w:rsidR="006A32FA" w:rsidRPr="008C5D69" w:rsidRDefault="006A32FA"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5065C1" w:rsidRPr="008C5D69">
              <w:rPr>
                <w:rFonts w:ascii="ＭＳ Ｐゴシック" w:eastAsia="ＭＳ Ｐゴシック" w:hAnsi="ＭＳ Ｐゴシック" w:hint="eastAsia"/>
                <w:b/>
              </w:rPr>
              <w:t>設問24へ</w:t>
            </w:r>
          </w:p>
        </w:tc>
        <w:tc>
          <w:tcPr>
            <w:tcW w:w="2041" w:type="dxa"/>
            <w:tcMar>
              <w:top w:w="28" w:type="dxa"/>
              <w:bottom w:w="28" w:type="dxa"/>
            </w:tcMar>
          </w:tcPr>
          <w:p w14:paraId="012FE23E" w14:textId="6C695CE0"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hint="eastAsia"/>
              </w:rPr>
              <w:t>4</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03422E" w:rsidRPr="008C5D69">
              <w:rPr>
                <w:rFonts w:ascii="ＭＳ Ｐゴシック" w:eastAsia="ＭＳ Ｐゴシック" w:hAnsi="ＭＳ Ｐゴシック" w:hint="eastAsia"/>
              </w:rPr>
              <w:t>治具がある</w:t>
            </w:r>
          </w:p>
          <w:p w14:paraId="15F2EE08" w14:textId="013AB9F9" w:rsidR="006A32FA" w:rsidRPr="008C5D69" w:rsidRDefault="006A32FA" w:rsidP="003E0D45">
            <w:pPr>
              <w:rPr>
                <w:rFonts w:ascii="ＭＳ Ｐゴシック" w:eastAsia="ＭＳ Ｐゴシック" w:hAnsi="ＭＳ Ｐゴシック"/>
              </w:rPr>
            </w:pPr>
            <w:r w:rsidRPr="008C5D69">
              <w:rPr>
                <w:rFonts w:ascii="ＭＳ Ｐゴシック" w:eastAsia="ＭＳ Ｐゴシック" w:hAnsi="ＭＳ Ｐゴシック" w:hint="eastAsia"/>
                <w:b/>
              </w:rPr>
              <w:t>→</w:t>
            </w:r>
            <w:r w:rsidR="005065C1" w:rsidRPr="008C5D69">
              <w:rPr>
                <w:rFonts w:ascii="ＭＳ Ｐゴシック" w:eastAsia="ＭＳ Ｐゴシック" w:hAnsi="ＭＳ Ｐゴシック" w:hint="eastAsia"/>
                <w:b/>
              </w:rPr>
              <w:t>設問24へ</w:t>
            </w:r>
          </w:p>
        </w:tc>
        <w:tc>
          <w:tcPr>
            <w:tcW w:w="2042" w:type="dxa"/>
            <w:tcMar>
              <w:top w:w="28" w:type="dxa"/>
              <w:bottom w:w="28" w:type="dxa"/>
            </w:tcMar>
          </w:tcPr>
          <w:p w14:paraId="2411CA8F" w14:textId="6A79AD7B" w:rsidR="00BB2AAC" w:rsidRPr="008C5D69" w:rsidRDefault="00BB2AAC" w:rsidP="003E0D45">
            <w:pPr>
              <w:rPr>
                <w:rFonts w:ascii="ＭＳ Ｐゴシック" w:eastAsia="ＭＳ Ｐゴシック" w:hAnsi="ＭＳ Ｐゴシック"/>
              </w:rPr>
            </w:pPr>
            <w:r w:rsidRPr="008C5D69">
              <w:rPr>
                <w:rFonts w:ascii="ＭＳ Ｐゴシック" w:eastAsia="ＭＳ Ｐゴシック" w:hAnsi="ＭＳ Ｐゴシック"/>
              </w:rPr>
              <w:t>5</w:t>
            </w:r>
            <w:r w:rsidR="005D24CE"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hint="eastAsia"/>
                <w:spacing w:val="-14"/>
              </w:rPr>
              <w:instrText>FORMCHECKBOX</w:instrText>
            </w:r>
            <w:r w:rsidR="005D24CE" w:rsidRPr="008C5D69">
              <w:rPr>
                <w:rFonts w:ascii="ＭＳ Ｐゴシック" w:eastAsia="ＭＳ Ｐゴシック" w:hAnsi="ＭＳ Ｐゴシック"/>
                <w:spacing w:val="-14"/>
              </w:rPr>
              <w:instrText xml:space="preserve"> </w:instrText>
            </w:r>
            <w:r w:rsidR="005D24CE" w:rsidRPr="008C5D69">
              <w:rPr>
                <w:rFonts w:ascii="ＭＳ Ｐゴシック" w:eastAsia="ＭＳ Ｐゴシック" w:hAnsi="ＭＳ Ｐゴシック"/>
                <w:spacing w:val="-14"/>
              </w:rPr>
            </w:r>
            <w:r w:rsidR="005D24CE" w:rsidRPr="008C5D69">
              <w:rPr>
                <w:rFonts w:ascii="ＭＳ Ｐゴシック" w:eastAsia="ＭＳ Ｐゴシック" w:hAnsi="ＭＳ Ｐゴシック"/>
                <w:spacing w:val="-14"/>
              </w:rPr>
              <w:fldChar w:fldCharType="separate"/>
            </w:r>
            <w:r w:rsidR="005D24CE" w:rsidRPr="008C5D69">
              <w:rPr>
                <w:rFonts w:ascii="ＭＳ Ｐゴシック" w:eastAsia="ＭＳ Ｐゴシック" w:hAnsi="ＭＳ Ｐゴシック"/>
                <w:spacing w:val="-14"/>
              </w:rPr>
              <w:fldChar w:fldCharType="end"/>
            </w:r>
            <w:r w:rsidR="0003422E" w:rsidRPr="008C5D69">
              <w:rPr>
                <w:rFonts w:ascii="ＭＳ Ｐゴシック" w:eastAsia="ＭＳ Ｐゴシック" w:hAnsi="ＭＳ Ｐゴシック" w:hint="eastAsia"/>
              </w:rPr>
              <w:t>型取引はない</w:t>
            </w:r>
          </w:p>
          <w:p w14:paraId="23A269DF" w14:textId="4E208ADC" w:rsidR="008509FC" w:rsidRPr="008C5D69" w:rsidRDefault="005065C1" w:rsidP="003E0D45">
            <w:pPr>
              <w:rPr>
                <w:rFonts w:ascii="ＭＳ Ｐゴシック" w:eastAsia="ＭＳ Ｐゴシック" w:hAnsi="ＭＳ Ｐゴシック"/>
                <w:b/>
              </w:rPr>
            </w:pPr>
            <w:r w:rsidRPr="008C5D69">
              <w:rPr>
                <w:rFonts w:ascii="ＭＳ Ｐゴシック" w:eastAsia="ＭＳ Ｐゴシック" w:hAnsi="ＭＳ Ｐゴシック" w:hint="eastAsia"/>
                <w:b/>
              </w:rPr>
              <w:t>→</w:t>
            </w:r>
            <w:hyperlink w:anchor="_Ⅷ．その他" w:history="1">
              <w:r w:rsidR="00F4338F" w:rsidRPr="00ED43E9">
                <w:rPr>
                  <w:rStyle w:val="aff0"/>
                  <w:rFonts w:ascii="ＭＳ Ｐゴシック" w:eastAsia="ＭＳ Ｐゴシック" w:hAnsi="ＭＳ Ｐゴシック" w:hint="eastAsia"/>
                  <w:b/>
                </w:rPr>
                <w:t>Ⅷ．その他</w:t>
              </w:r>
            </w:hyperlink>
            <w:r w:rsidRPr="008C5D69">
              <w:rPr>
                <w:rFonts w:ascii="ＭＳ Ｐゴシック" w:eastAsia="ＭＳ Ｐゴシック" w:hAnsi="ＭＳ Ｐゴシック" w:hint="eastAsia"/>
                <w:b/>
              </w:rPr>
              <w:t>へ</w:t>
            </w:r>
          </w:p>
        </w:tc>
      </w:tr>
    </w:tbl>
    <w:p w14:paraId="66F41C38" w14:textId="77777777" w:rsidR="00BB2AAC" w:rsidRPr="008C5D69" w:rsidRDefault="00BB2AAC" w:rsidP="00A54BDB">
      <w:pPr>
        <w:adjustRightInd w:val="0"/>
        <w:snapToGrid w:val="0"/>
        <w:spacing w:line="240" w:lineRule="atLeast"/>
        <w:jc w:val="left"/>
        <w:rPr>
          <w:rFonts w:ascii="ＭＳ Ｐゴシック" w:eastAsia="ＭＳ Ｐゴシック" w:hAnsi="ＭＳ Ｐゴシック"/>
        </w:rPr>
      </w:pPr>
    </w:p>
    <w:p w14:paraId="22F89AA8" w14:textId="2E54F38E" w:rsidR="0003422E" w:rsidRPr="008C5D69" w:rsidRDefault="004E33C7" w:rsidP="00AF6019">
      <w:pPr>
        <w:pStyle w:val="a"/>
        <w:rPr>
          <w:rFonts w:eastAsia="ＭＳ Ｐゴシック"/>
        </w:rPr>
      </w:pPr>
      <w:r w:rsidRPr="008C5D69">
        <w:rPr>
          <w:rFonts w:eastAsia="ＭＳ Ｐゴシック" w:hint="eastAsia"/>
          <w:b/>
          <w:u w:val="double"/>
        </w:rPr>
        <w:t>設問</w:t>
      </w:r>
      <w:r w:rsidR="007A44B9" w:rsidRPr="008C5D69">
        <w:rPr>
          <w:rFonts w:eastAsia="ＭＳ Ｐゴシック" w:hint="eastAsia"/>
          <w:b/>
          <w:u w:val="double"/>
        </w:rPr>
        <w:t>23</w:t>
      </w:r>
      <w:r w:rsidR="00DE2501" w:rsidRPr="008C5D69">
        <w:rPr>
          <w:rFonts w:eastAsia="ＭＳ Ｐゴシック" w:hint="eastAsia"/>
          <w:b/>
          <w:u w:val="double"/>
        </w:rPr>
        <w:t>で「</w:t>
      </w:r>
      <w:r w:rsidR="00DE2501" w:rsidRPr="008C5D69">
        <w:rPr>
          <w:rFonts w:eastAsia="ＭＳ Ｐゴシック"/>
          <w:b/>
          <w:u w:val="double"/>
        </w:rPr>
        <w:t xml:space="preserve">5: </w:t>
      </w:r>
      <w:r w:rsidR="00DE2501" w:rsidRPr="008C5D69">
        <w:rPr>
          <w:rFonts w:eastAsia="ＭＳ Ｐゴシック" w:hint="eastAsia"/>
          <w:b/>
          <w:u w:val="double"/>
        </w:rPr>
        <w:t>型取引はない</w:t>
      </w:r>
      <w:r w:rsidR="00675880" w:rsidRPr="008C5D69">
        <w:rPr>
          <w:rFonts w:eastAsia="ＭＳ Ｐゴシック"/>
          <w:b/>
          <w:u w:val="double"/>
        </w:rPr>
        <w:t>」”以外”</w:t>
      </w:r>
      <w:r w:rsidR="00DE2501" w:rsidRPr="008C5D69">
        <w:rPr>
          <w:rFonts w:eastAsia="ＭＳ Ｐゴシック"/>
          <w:b/>
          <w:u w:val="double"/>
        </w:rPr>
        <w:t>を回答した方にお伺いします。</w:t>
      </w:r>
      <w:r w:rsidR="00DE2501" w:rsidRPr="008C5D69">
        <w:rPr>
          <w:rFonts w:eastAsia="ＭＳ Ｐゴシック"/>
          <w:b/>
          <w:u w:val="double"/>
        </w:rPr>
        <w:br/>
      </w:r>
      <w:r w:rsidR="0003422E" w:rsidRPr="008C5D69">
        <w:rPr>
          <w:rFonts w:eastAsia="ＭＳ Ｐゴシック" w:hint="eastAsia"/>
        </w:rPr>
        <w:t>型取引のある仕入先</w:t>
      </w:r>
      <w:r w:rsidR="00EA368C" w:rsidRPr="008C5D69">
        <w:rPr>
          <w:rFonts w:eastAsia="ＭＳ Ｐゴシック" w:hint="eastAsia"/>
        </w:rPr>
        <w:t>(</w:t>
      </w:r>
      <w:r w:rsidR="0003422E" w:rsidRPr="008C5D69">
        <w:rPr>
          <w:rFonts w:eastAsia="ＭＳ Ｐゴシック" w:hint="eastAsia"/>
        </w:rPr>
        <w:t>発注先</w:t>
      </w:r>
      <w:r w:rsidR="00EA368C" w:rsidRPr="008C5D69">
        <w:rPr>
          <w:rFonts w:eastAsia="ＭＳ Ｐゴシック" w:hint="eastAsia"/>
        </w:rPr>
        <w:t>)</w:t>
      </w:r>
      <w:r w:rsidR="0003422E" w:rsidRPr="008C5D69">
        <w:rPr>
          <w:rFonts w:eastAsia="ＭＳ Ｐゴシック" w:hint="eastAsia"/>
        </w:rPr>
        <w:t>の数は、どの程度ですか。</w:t>
      </w:r>
      <w:r w:rsidR="008A3BC1"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2552"/>
        <w:gridCol w:w="2551"/>
        <w:gridCol w:w="2552"/>
        <w:gridCol w:w="2410"/>
      </w:tblGrid>
      <w:tr w:rsidR="00394282" w:rsidRPr="008C5D69" w14:paraId="344DE386" w14:textId="77777777" w:rsidTr="006060E5">
        <w:tc>
          <w:tcPr>
            <w:tcW w:w="2552" w:type="dxa"/>
            <w:tcMar>
              <w:top w:w="28" w:type="dxa"/>
              <w:bottom w:w="28" w:type="dxa"/>
            </w:tcMar>
          </w:tcPr>
          <w:p w14:paraId="5F676CA1" w14:textId="69B77389" w:rsidR="00394282" w:rsidRPr="008C5D69" w:rsidRDefault="00394282" w:rsidP="003E0D45">
            <w:pPr>
              <w:rPr>
                <w:rFonts w:ascii="ＭＳ Ｐゴシック" w:eastAsia="ＭＳ Ｐゴシック" w:hAnsi="ＭＳ Ｐゴシック"/>
                <w:spacing w:val="-8"/>
              </w:rPr>
            </w:pPr>
            <w:r w:rsidRPr="008C5D69">
              <w:rPr>
                <w:rFonts w:ascii="ＭＳ Ｐゴシック" w:eastAsia="ＭＳ Ｐゴシック" w:hAnsi="ＭＳ Ｐゴシック" w:hint="eastAsia"/>
                <w:spacing w:val="-8"/>
              </w:rPr>
              <w:t>1</w:t>
            </w:r>
            <w:r w:rsidR="00024CA7" w:rsidRPr="008C5D69">
              <w:rPr>
                <w:rFonts w:ascii="ＭＳ Ｐゴシック" w:eastAsia="ＭＳ Ｐゴシック" w:hAnsi="ＭＳ Ｐゴシック"/>
                <w:spacing w:val="-8"/>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hint="eastAsia"/>
                <w:spacing w:val="-8"/>
              </w:rPr>
              <w:instrText>FORMCHECKBOX</w:instrText>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spacing w:val="-8"/>
              </w:rPr>
            </w:r>
            <w:r w:rsidR="00024CA7" w:rsidRPr="008C5D69">
              <w:rPr>
                <w:rFonts w:ascii="ＭＳ Ｐゴシック" w:eastAsia="ＭＳ Ｐゴシック" w:hAnsi="ＭＳ Ｐゴシック"/>
                <w:spacing w:val="-8"/>
              </w:rPr>
              <w:fldChar w:fldCharType="separate"/>
            </w:r>
            <w:r w:rsidR="00024CA7" w:rsidRPr="008C5D69">
              <w:rPr>
                <w:rFonts w:ascii="ＭＳ Ｐゴシック" w:eastAsia="ＭＳ Ｐゴシック" w:hAnsi="ＭＳ Ｐゴシック"/>
                <w:spacing w:val="-8"/>
              </w:rPr>
              <w:fldChar w:fldCharType="end"/>
            </w:r>
            <w:r w:rsidRPr="008C5D69">
              <w:rPr>
                <w:rFonts w:ascii="ＭＳ Ｐゴシック" w:eastAsia="ＭＳ Ｐゴシック" w:hAnsi="ＭＳ Ｐゴシック" w:hint="eastAsia"/>
                <w:spacing w:val="-8"/>
              </w:rPr>
              <w:t>全ての仕入先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発注先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で型取引がある</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100%</w:t>
            </w:r>
            <w:r w:rsidR="00EA368C" w:rsidRPr="008C5D69">
              <w:rPr>
                <w:rFonts w:ascii="ＭＳ Ｐゴシック" w:eastAsia="ＭＳ Ｐゴシック" w:hAnsi="ＭＳ Ｐゴシック" w:hint="eastAsia"/>
                <w:spacing w:val="-8"/>
              </w:rPr>
              <w:t>)</w:t>
            </w:r>
          </w:p>
        </w:tc>
        <w:tc>
          <w:tcPr>
            <w:tcW w:w="2551" w:type="dxa"/>
            <w:tcMar>
              <w:top w:w="28" w:type="dxa"/>
              <w:bottom w:w="28" w:type="dxa"/>
            </w:tcMar>
          </w:tcPr>
          <w:p w14:paraId="1DBF3F19" w14:textId="3BAB1EA3" w:rsidR="00394282" w:rsidRPr="008C5D69" w:rsidRDefault="00394282" w:rsidP="006060E5">
            <w:pPr>
              <w:rPr>
                <w:rFonts w:ascii="ＭＳ Ｐゴシック" w:eastAsia="ＭＳ Ｐゴシック" w:hAnsi="ＭＳ Ｐゴシック"/>
                <w:spacing w:val="-8"/>
              </w:rPr>
            </w:pPr>
            <w:r w:rsidRPr="008C5D69">
              <w:rPr>
                <w:rFonts w:ascii="ＭＳ Ｐゴシック" w:eastAsia="ＭＳ Ｐゴシック" w:hAnsi="ＭＳ Ｐゴシック" w:hint="eastAsia"/>
                <w:spacing w:val="-8"/>
              </w:rPr>
              <w:t>2</w:t>
            </w:r>
            <w:r w:rsidR="00024CA7" w:rsidRPr="008C5D69">
              <w:rPr>
                <w:rFonts w:ascii="ＭＳ Ｐゴシック" w:eastAsia="ＭＳ Ｐゴシック" w:hAnsi="ＭＳ Ｐゴシック"/>
                <w:spacing w:val="-8"/>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hint="eastAsia"/>
                <w:spacing w:val="-8"/>
              </w:rPr>
              <w:instrText>FORMCHECKBOX</w:instrText>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spacing w:val="-8"/>
              </w:rPr>
            </w:r>
            <w:r w:rsidR="00024CA7" w:rsidRPr="008C5D69">
              <w:rPr>
                <w:rFonts w:ascii="ＭＳ Ｐゴシック" w:eastAsia="ＭＳ Ｐゴシック" w:hAnsi="ＭＳ Ｐゴシック"/>
                <w:spacing w:val="-8"/>
              </w:rPr>
              <w:fldChar w:fldCharType="separate"/>
            </w:r>
            <w:r w:rsidR="00024CA7" w:rsidRPr="008C5D69">
              <w:rPr>
                <w:rFonts w:ascii="ＭＳ Ｐゴシック" w:eastAsia="ＭＳ Ｐゴシック" w:hAnsi="ＭＳ Ｐゴシック"/>
                <w:spacing w:val="-8"/>
              </w:rPr>
              <w:fldChar w:fldCharType="end"/>
            </w:r>
            <w:r w:rsidRPr="008C5D69">
              <w:rPr>
                <w:rFonts w:ascii="ＭＳ Ｐゴシック" w:eastAsia="ＭＳ Ｐゴシック" w:hAnsi="ＭＳ Ｐゴシック" w:hint="eastAsia"/>
                <w:spacing w:val="-8"/>
              </w:rPr>
              <w:t>多くの仕入先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発注先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で型取引がある</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99～81%</w:t>
            </w:r>
            <w:r w:rsidR="00EA368C" w:rsidRPr="008C5D69">
              <w:rPr>
                <w:rFonts w:ascii="ＭＳ Ｐゴシック" w:eastAsia="ＭＳ Ｐゴシック" w:hAnsi="ＭＳ Ｐゴシック" w:hint="eastAsia"/>
                <w:spacing w:val="-8"/>
              </w:rPr>
              <w:t>)</w:t>
            </w:r>
          </w:p>
        </w:tc>
        <w:tc>
          <w:tcPr>
            <w:tcW w:w="2552" w:type="dxa"/>
            <w:tcMar>
              <w:top w:w="28" w:type="dxa"/>
              <w:bottom w:w="28" w:type="dxa"/>
            </w:tcMar>
          </w:tcPr>
          <w:p w14:paraId="145176BB" w14:textId="7D5710DD" w:rsidR="00DE2501" w:rsidRPr="008C5D69" w:rsidRDefault="00394282" w:rsidP="003E0D45">
            <w:pPr>
              <w:rPr>
                <w:rFonts w:ascii="ＭＳ Ｐゴシック" w:eastAsia="ＭＳ Ｐゴシック" w:hAnsi="ＭＳ Ｐゴシック"/>
                <w:spacing w:val="-8"/>
              </w:rPr>
            </w:pPr>
            <w:r w:rsidRPr="008C5D69">
              <w:rPr>
                <w:rFonts w:ascii="ＭＳ Ｐゴシック" w:eastAsia="ＭＳ Ｐゴシック" w:hAnsi="ＭＳ Ｐゴシック" w:hint="eastAsia"/>
                <w:spacing w:val="-8"/>
              </w:rPr>
              <w:t>3</w:t>
            </w:r>
            <w:r w:rsidR="00024CA7" w:rsidRPr="008C5D69">
              <w:rPr>
                <w:rFonts w:ascii="ＭＳ Ｐゴシック" w:eastAsia="ＭＳ Ｐゴシック" w:hAnsi="ＭＳ Ｐゴシック"/>
                <w:spacing w:val="-8"/>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hint="eastAsia"/>
                <w:spacing w:val="-8"/>
              </w:rPr>
              <w:instrText>FORMCHECKBOX</w:instrText>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spacing w:val="-8"/>
              </w:rPr>
            </w:r>
            <w:r w:rsidR="00024CA7" w:rsidRPr="008C5D69">
              <w:rPr>
                <w:rFonts w:ascii="ＭＳ Ｐゴシック" w:eastAsia="ＭＳ Ｐゴシック" w:hAnsi="ＭＳ Ｐゴシック"/>
                <w:spacing w:val="-8"/>
              </w:rPr>
              <w:fldChar w:fldCharType="separate"/>
            </w:r>
            <w:r w:rsidR="00024CA7" w:rsidRPr="008C5D69">
              <w:rPr>
                <w:rFonts w:ascii="ＭＳ Ｐゴシック" w:eastAsia="ＭＳ Ｐゴシック" w:hAnsi="ＭＳ Ｐゴシック"/>
                <w:spacing w:val="-8"/>
              </w:rPr>
              <w:fldChar w:fldCharType="end"/>
            </w:r>
            <w:r w:rsidRPr="008C5D69">
              <w:rPr>
                <w:rFonts w:ascii="ＭＳ Ｐゴシック" w:eastAsia="ＭＳ Ｐゴシック" w:hAnsi="ＭＳ Ｐゴシック" w:hint="eastAsia"/>
                <w:spacing w:val="-8"/>
              </w:rPr>
              <w:t>一部の仕入先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発注先</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で型取引がある</w:t>
            </w:r>
          </w:p>
          <w:p w14:paraId="4CE4570E" w14:textId="7482B784" w:rsidR="00394282" w:rsidRPr="008C5D69" w:rsidRDefault="00EA368C" w:rsidP="003E0D45">
            <w:pPr>
              <w:rPr>
                <w:rFonts w:ascii="ＭＳ Ｐゴシック" w:eastAsia="ＭＳ Ｐゴシック" w:hAnsi="ＭＳ Ｐゴシック"/>
                <w:spacing w:val="-8"/>
              </w:rPr>
            </w:pPr>
            <w:r w:rsidRPr="008C5D69">
              <w:rPr>
                <w:rFonts w:ascii="ＭＳ Ｐゴシック" w:eastAsia="ＭＳ Ｐゴシック" w:hAnsi="ＭＳ Ｐゴシック" w:hint="eastAsia"/>
                <w:spacing w:val="-8"/>
              </w:rPr>
              <w:t>(</w:t>
            </w:r>
            <w:r w:rsidR="00394282" w:rsidRPr="008C5D69">
              <w:rPr>
                <w:rFonts w:ascii="ＭＳ Ｐゴシック" w:eastAsia="ＭＳ Ｐゴシック" w:hAnsi="ＭＳ Ｐゴシック" w:hint="eastAsia"/>
                <w:spacing w:val="-8"/>
              </w:rPr>
              <w:t>80～41%</w:t>
            </w:r>
            <w:r w:rsidRPr="008C5D69">
              <w:rPr>
                <w:rFonts w:ascii="ＭＳ Ｐゴシック" w:eastAsia="ＭＳ Ｐゴシック" w:hAnsi="ＭＳ Ｐゴシック" w:hint="eastAsia"/>
                <w:spacing w:val="-8"/>
              </w:rPr>
              <w:t>)</w:t>
            </w:r>
          </w:p>
        </w:tc>
        <w:tc>
          <w:tcPr>
            <w:tcW w:w="2410" w:type="dxa"/>
            <w:tcMar>
              <w:top w:w="28" w:type="dxa"/>
              <w:bottom w:w="28" w:type="dxa"/>
            </w:tcMar>
          </w:tcPr>
          <w:p w14:paraId="067792F8" w14:textId="207CE7AE" w:rsidR="00394282" w:rsidRPr="008C5D69" w:rsidRDefault="00394282" w:rsidP="003E0D45">
            <w:pPr>
              <w:rPr>
                <w:rFonts w:ascii="ＭＳ Ｐゴシック" w:eastAsia="ＭＳ Ｐゴシック" w:hAnsi="ＭＳ Ｐゴシック"/>
                <w:spacing w:val="-8"/>
              </w:rPr>
            </w:pPr>
            <w:r w:rsidRPr="008C5D69">
              <w:rPr>
                <w:rFonts w:ascii="ＭＳ Ｐゴシック" w:eastAsia="ＭＳ Ｐゴシック" w:hAnsi="ＭＳ Ｐゴシック" w:hint="eastAsia"/>
                <w:spacing w:val="-8"/>
              </w:rPr>
              <w:t>4</w:t>
            </w:r>
            <w:r w:rsidR="00024CA7" w:rsidRPr="008C5D69">
              <w:rPr>
                <w:rFonts w:ascii="ＭＳ Ｐゴシック" w:eastAsia="ＭＳ Ｐゴシック" w:hAnsi="ＭＳ Ｐゴシック"/>
                <w:spacing w:val="-8"/>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hint="eastAsia"/>
                <w:spacing w:val="-8"/>
              </w:rPr>
              <w:instrText>FORMCHECKBOX</w:instrText>
            </w:r>
            <w:r w:rsidR="00024CA7" w:rsidRPr="008C5D69">
              <w:rPr>
                <w:rFonts w:ascii="ＭＳ Ｐゴシック" w:eastAsia="ＭＳ Ｐゴシック" w:hAnsi="ＭＳ Ｐゴシック"/>
                <w:spacing w:val="-8"/>
              </w:rPr>
              <w:instrText xml:space="preserve"> </w:instrText>
            </w:r>
            <w:r w:rsidR="00024CA7" w:rsidRPr="008C5D69">
              <w:rPr>
                <w:rFonts w:ascii="ＭＳ Ｐゴシック" w:eastAsia="ＭＳ Ｐゴシック" w:hAnsi="ＭＳ Ｐゴシック"/>
                <w:spacing w:val="-8"/>
              </w:rPr>
            </w:r>
            <w:r w:rsidR="00024CA7" w:rsidRPr="008C5D69">
              <w:rPr>
                <w:rFonts w:ascii="ＭＳ Ｐゴシック" w:eastAsia="ＭＳ Ｐゴシック" w:hAnsi="ＭＳ Ｐゴシック"/>
                <w:spacing w:val="-8"/>
              </w:rPr>
              <w:fldChar w:fldCharType="separate"/>
            </w:r>
            <w:r w:rsidR="00024CA7" w:rsidRPr="008C5D69">
              <w:rPr>
                <w:rFonts w:ascii="ＭＳ Ｐゴシック" w:eastAsia="ＭＳ Ｐゴシック" w:hAnsi="ＭＳ Ｐゴシック"/>
                <w:spacing w:val="-8"/>
              </w:rPr>
              <w:fldChar w:fldCharType="end"/>
            </w:r>
            <w:r w:rsidR="00065F84" w:rsidRPr="008C5D69">
              <w:rPr>
                <w:rFonts w:ascii="ＭＳ Ｐゴシック" w:eastAsia="ＭＳ Ｐゴシック" w:hAnsi="ＭＳ Ｐゴシック" w:hint="eastAsia"/>
                <w:spacing w:val="-8"/>
              </w:rPr>
              <w:t>型取引のある仕入先</w:t>
            </w:r>
            <w:r w:rsidR="00EA368C" w:rsidRPr="008C5D69">
              <w:rPr>
                <w:rFonts w:ascii="ＭＳ Ｐゴシック" w:eastAsia="ＭＳ Ｐゴシック" w:hAnsi="ＭＳ Ｐゴシック" w:hint="eastAsia"/>
                <w:spacing w:val="-8"/>
              </w:rPr>
              <w:t>(</w:t>
            </w:r>
            <w:r w:rsidR="00065F84" w:rsidRPr="008C5D69">
              <w:rPr>
                <w:rFonts w:ascii="ＭＳ Ｐゴシック" w:eastAsia="ＭＳ Ｐゴシック" w:hAnsi="ＭＳ Ｐゴシック" w:hint="eastAsia"/>
                <w:spacing w:val="-8"/>
              </w:rPr>
              <w:t>発注先</w:t>
            </w:r>
            <w:r w:rsidR="00EA368C" w:rsidRPr="008C5D69">
              <w:rPr>
                <w:rFonts w:ascii="ＭＳ Ｐゴシック" w:eastAsia="ＭＳ Ｐゴシック" w:hAnsi="ＭＳ Ｐゴシック" w:hint="eastAsia"/>
                <w:spacing w:val="-8"/>
              </w:rPr>
              <w:t>)</w:t>
            </w:r>
            <w:r w:rsidR="00065F84" w:rsidRPr="008C5D69">
              <w:rPr>
                <w:rFonts w:ascii="ＭＳ Ｐゴシック" w:eastAsia="ＭＳ Ｐゴシック" w:hAnsi="ＭＳ Ｐゴシック" w:hint="eastAsia"/>
                <w:spacing w:val="-8"/>
              </w:rPr>
              <w:t>は少ない</w:t>
            </w:r>
            <w:r w:rsidR="00EA368C" w:rsidRPr="008C5D69">
              <w:rPr>
                <w:rFonts w:ascii="ＭＳ Ｐゴシック" w:eastAsia="ＭＳ Ｐゴシック" w:hAnsi="ＭＳ Ｐゴシック" w:hint="eastAsia"/>
                <w:spacing w:val="-8"/>
              </w:rPr>
              <w:t>(</w:t>
            </w:r>
            <w:r w:rsidRPr="008C5D69">
              <w:rPr>
                <w:rFonts w:ascii="ＭＳ Ｐゴシック" w:eastAsia="ＭＳ Ｐゴシック" w:hAnsi="ＭＳ Ｐゴシック" w:hint="eastAsia"/>
                <w:spacing w:val="-8"/>
              </w:rPr>
              <w:t>40～1%</w:t>
            </w:r>
            <w:r w:rsidR="00EA368C" w:rsidRPr="008C5D69">
              <w:rPr>
                <w:rFonts w:ascii="ＭＳ Ｐゴシック" w:eastAsia="ＭＳ Ｐゴシック" w:hAnsi="ＭＳ Ｐゴシック" w:hint="eastAsia"/>
                <w:spacing w:val="-8"/>
              </w:rPr>
              <w:t>)</w:t>
            </w:r>
          </w:p>
        </w:tc>
      </w:tr>
    </w:tbl>
    <w:p w14:paraId="2A853724" w14:textId="77777777" w:rsidR="009D1845" w:rsidRDefault="009D1845" w:rsidP="00A54BDB">
      <w:pPr>
        <w:adjustRightInd w:val="0"/>
        <w:snapToGrid w:val="0"/>
        <w:spacing w:line="240" w:lineRule="atLeast"/>
        <w:jc w:val="left"/>
        <w:rPr>
          <w:rFonts w:ascii="ＭＳ Ｐゴシック" w:eastAsia="ＭＳ Ｐゴシック" w:hAnsi="ＭＳ Ｐゴシック"/>
        </w:rPr>
      </w:pPr>
    </w:p>
    <w:p w14:paraId="04849EDB" w14:textId="4B79DBE5" w:rsidR="000D01A0" w:rsidRPr="008C5D69" w:rsidRDefault="004E33C7" w:rsidP="00AF6019">
      <w:pPr>
        <w:pStyle w:val="a"/>
        <w:rPr>
          <w:rFonts w:eastAsia="ＭＳ Ｐゴシック"/>
        </w:rPr>
      </w:pPr>
      <w:r w:rsidRPr="008C5D69">
        <w:rPr>
          <w:rFonts w:eastAsia="ＭＳ Ｐゴシック" w:hint="eastAsia"/>
          <w:b/>
          <w:u w:val="double"/>
        </w:rPr>
        <w:t>設問</w:t>
      </w:r>
      <w:r w:rsidR="00990B94" w:rsidRPr="008C5D69">
        <w:rPr>
          <w:rFonts w:eastAsia="ＭＳ Ｐゴシック" w:hint="eastAsia"/>
          <w:b/>
          <w:u w:val="double"/>
        </w:rPr>
        <w:t>23</w:t>
      </w:r>
      <w:r w:rsidR="00DE2501" w:rsidRPr="008C5D69">
        <w:rPr>
          <w:rFonts w:eastAsia="ＭＳ Ｐゴシック" w:hint="eastAsia"/>
          <w:b/>
          <w:u w:val="double"/>
        </w:rPr>
        <w:t>で「</w:t>
      </w:r>
      <w:r w:rsidR="00DE2501" w:rsidRPr="008C5D69">
        <w:rPr>
          <w:rFonts w:eastAsia="ＭＳ Ｐゴシック"/>
          <w:b/>
          <w:u w:val="double"/>
        </w:rPr>
        <w:t xml:space="preserve">5: </w:t>
      </w:r>
      <w:r w:rsidR="00DE2501" w:rsidRPr="008C5D69">
        <w:rPr>
          <w:rFonts w:eastAsia="ＭＳ Ｐゴシック" w:hint="eastAsia"/>
          <w:b/>
          <w:u w:val="double"/>
        </w:rPr>
        <w:t>型取引はない</w:t>
      </w:r>
      <w:r w:rsidR="00675880" w:rsidRPr="008C5D69">
        <w:rPr>
          <w:rFonts w:eastAsia="ＭＳ Ｐゴシック"/>
          <w:b/>
          <w:u w:val="double"/>
        </w:rPr>
        <w:t>」”以外”</w:t>
      </w:r>
      <w:r w:rsidR="00DE2501" w:rsidRPr="008C5D69">
        <w:rPr>
          <w:rFonts w:eastAsia="ＭＳ Ｐゴシック"/>
          <w:b/>
          <w:u w:val="double"/>
        </w:rPr>
        <w:t>を回答した方にお伺いします。</w:t>
      </w:r>
      <w:r w:rsidR="00DE2501" w:rsidRPr="008C5D69">
        <w:rPr>
          <w:rFonts w:eastAsia="ＭＳ Ｐゴシック"/>
          <w:b/>
          <w:u w:val="double"/>
        </w:rPr>
        <w:br/>
      </w:r>
      <w:r w:rsidR="003607C9" w:rsidRPr="008C5D69">
        <w:rPr>
          <w:rFonts w:eastAsia="ＭＳ Ｐゴシック" w:hint="eastAsia"/>
          <w:b/>
          <w:u w:val="single"/>
        </w:rPr>
        <w:t>直近</w:t>
      </w:r>
      <w:r w:rsidR="008A3BC1" w:rsidRPr="008C5D69">
        <w:rPr>
          <w:rFonts w:eastAsia="ＭＳ Ｐゴシック"/>
          <w:b/>
          <w:u w:val="single"/>
        </w:rPr>
        <w:t>1</w:t>
      </w:r>
      <w:r w:rsidR="00D425CB" w:rsidRPr="008C5D69">
        <w:rPr>
          <w:rFonts w:eastAsia="ＭＳ Ｐゴシック" w:hint="eastAsia"/>
          <w:b/>
          <w:u w:val="single"/>
        </w:rPr>
        <w:t>年間</w:t>
      </w:r>
      <w:r w:rsidR="008B0807" w:rsidRPr="008C5D69">
        <w:rPr>
          <w:rFonts w:eastAsia="ＭＳ Ｐゴシック" w:hint="eastAsia"/>
          <w:b/>
          <w:u w:val="single"/>
        </w:rPr>
        <w:t>の仕入先</w:t>
      </w:r>
      <w:r w:rsidR="00EA368C" w:rsidRPr="008C5D69">
        <w:rPr>
          <w:rFonts w:eastAsia="ＭＳ Ｐゴシック" w:hint="eastAsia"/>
          <w:b/>
          <w:u w:val="single"/>
        </w:rPr>
        <w:t>(</w:t>
      </w:r>
      <w:r w:rsidR="008B0807" w:rsidRPr="008C5D69">
        <w:rPr>
          <w:rFonts w:eastAsia="ＭＳ Ｐゴシック" w:hint="eastAsia"/>
          <w:b/>
          <w:u w:val="single"/>
        </w:rPr>
        <w:t>発注先</w:t>
      </w:r>
      <w:r w:rsidR="00EA368C" w:rsidRPr="008C5D69">
        <w:rPr>
          <w:rFonts w:eastAsia="ＭＳ Ｐゴシック" w:hint="eastAsia"/>
          <w:b/>
          <w:u w:val="single"/>
        </w:rPr>
        <w:t>)</w:t>
      </w:r>
      <w:r w:rsidR="008B0807" w:rsidRPr="008C5D69">
        <w:rPr>
          <w:rFonts w:eastAsia="ＭＳ Ｐゴシック" w:hint="eastAsia"/>
          <w:b/>
          <w:u w:val="single"/>
        </w:rPr>
        <w:t>に対する、</w:t>
      </w:r>
      <w:r w:rsidR="00D425CB" w:rsidRPr="008C5D69">
        <w:rPr>
          <w:rFonts w:eastAsia="ＭＳ Ｐゴシック" w:hint="eastAsia"/>
        </w:rPr>
        <w:t>型管理における適正化や改善への取組</w:t>
      </w:r>
      <w:r w:rsidR="00B0386D" w:rsidRPr="008C5D69">
        <w:rPr>
          <w:rFonts w:eastAsia="ＭＳ Ｐゴシック" w:hint="eastAsia"/>
        </w:rPr>
        <w:t>の</w:t>
      </w:r>
      <w:r w:rsidR="00CB4A7B" w:rsidRPr="008C5D69">
        <w:rPr>
          <w:rFonts w:eastAsia="ＭＳ Ｐゴシック" w:hint="eastAsia"/>
        </w:rPr>
        <w:t>実施</w:t>
      </w:r>
      <w:r w:rsidR="00B0386D" w:rsidRPr="008C5D69">
        <w:rPr>
          <w:rFonts w:eastAsia="ＭＳ Ｐゴシック" w:hint="eastAsia"/>
        </w:rPr>
        <w:t>状況</w:t>
      </w:r>
      <w:r w:rsidR="00A54BDB" w:rsidRPr="008C5D69">
        <w:rPr>
          <w:rFonts w:eastAsia="ＭＳ Ｐゴシック" w:hint="eastAsia"/>
        </w:rPr>
        <w:t>をお答えください。</w:t>
      </w:r>
      <w:r w:rsidR="008A3BC1" w:rsidRPr="008C5D69">
        <w:rPr>
          <w:rFonts w:eastAsia="ＭＳ Ｐゴシック" w:hint="eastAsia"/>
          <w:b/>
          <w:u w:val="single"/>
        </w:rPr>
        <w:t>【各項目単一回答】</w:t>
      </w:r>
    </w:p>
    <w:tbl>
      <w:tblPr>
        <w:tblStyle w:val="a6"/>
        <w:tblW w:w="10023" w:type="dxa"/>
        <w:tblInd w:w="-5" w:type="dxa"/>
        <w:tblLook w:val="04A0" w:firstRow="1" w:lastRow="0" w:firstColumn="1" w:lastColumn="0" w:noHBand="0" w:noVBand="1"/>
      </w:tblPr>
      <w:tblGrid>
        <w:gridCol w:w="1843"/>
        <w:gridCol w:w="1843"/>
        <w:gridCol w:w="2126"/>
        <w:gridCol w:w="1985"/>
        <w:gridCol w:w="2226"/>
      </w:tblGrid>
      <w:tr w:rsidR="00DA5C71" w:rsidRPr="008C5D69" w14:paraId="07B2864F" w14:textId="77777777" w:rsidTr="008D1671">
        <w:trPr>
          <w:trHeight w:val="57"/>
        </w:trPr>
        <w:tc>
          <w:tcPr>
            <w:tcW w:w="10023" w:type="dxa"/>
            <w:gridSpan w:val="5"/>
            <w:tcBorders>
              <w:top w:val="single" w:sz="4" w:space="0" w:color="auto"/>
              <w:bottom w:val="single" w:sz="4" w:space="0" w:color="auto"/>
            </w:tcBorders>
            <w:shd w:val="clear" w:color="auto" w:fill="D0CECE" w:themeFill="background2" w:themeFillShade="E6"/>
            <w:tcMar>
              <w:top w:w="28" w:type="dxa"/>
              <w:bottom w:w="28" w:type="dxa"/>
            </w:tcMar>
          </w:tcPr>
          <w:p w14:paraId="787DA868" w14:textId="258FFAC5" w:rsidR="00DA5C71" w:rsidRPr="008C5D69" w:rsidRDefault="00DA5C71" w:rsidP="00024CA7">
            <w:pPr>
              <w:pStyle w:val="a7"/>
              <w:numPr>
                <w:ilvl w:val="0"/>
                <w:numId w:val="81"/>
              </w:numPr>
              <w:ind w:leftChars="0"/>
              <w:rPr>
                <w:rFonts w:ascii="ＭＳ Ｐゴシック" w:eastAsia="ＭＳ Ｐゴシック" w:hAnsi="ＭＳ Ｐゴシック"/>
              </w:rPr>
            </w:pPr>
            <w:r w:rsidRPr="008C5D69">
              <w:rPr>
                <w:rFonts w:ascii="ＭＳ Ｐゴシック" w:eastAsia="ＭＳ Ｐゴシック" w:hAnsi="ＭＳ Ｐゴシック" w:hint="eastAsia"/>
              </w:rPr>
              <w:t>書面等による取引条件の明確化</w:t>
            </w:r>
          </w:p>
        </w:tc>
      </w:tr>
      <w:tr w:rsidR="006A32FA" w:rsidRPr="008C5D69" w14:paraId="39A8CD7F" w14:textId="77777777" w:rsidTr="008D1671">
        <w:trPr>
          <w:trHeight w:val="57"/>
        </w:trPr>
        <w:tc>
          <w:tcPr>
            <w:tcW w:w="1843" w:type="dxa"/>
            <w:tcBorders>
              <w:top w:val="single" w:sz="4" w:space="0" w:color="auto"/>
              <w:bottom w:val="single" w:sz="4" w:space="0" w:color="auto"/>
              <w:right w:val="dotted" w:sz="4" w:space="0" w:color="auto"/>
            </w:tcBorders>
            <w:tcMar>
              <w:top w:w="28" w:type="dxa"/>
              <w:bottom w:w="28" w:type="dxa"/>
            </w:tcMar>
          </w:tcPr>
          <w:p w14:paraId="66D74729" w14:textId="1867A82B" w:rsidR="006A32FA" w:rsidRPr="008C5D69" w:rsidRDefault="006A32FA" w:rsidP="001E447B">
            <w:pPr>
              <w:rPr>
                <w:rFonts w:ascii="ＭＳ Ｐゴシック" w:eastAsia="ＭＳ Ｐゴシック" w:hAnsi="ＭＳ Ｐゴシック"/>
                <w:sz w:val="18"/>
                <w:szCs w:val="14"/>
              </w:rPr>
            </w:pPr>
            <w:r w:rsidRPr="008C5D69">
              <w:rPr>
                <w:rFonts w:ascii="ＭＳ Ｐゴシック" w:eastAsia="ＭＳ Ｐゴシック" w:hAnsi="ＭＳ Ｐゴシック"/>
                <w:sz w:val="18"/>
              </w:rPr>
              <w:t>1</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全ての企業に実施した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100%</w:t>
            </w:r>
            <w:r w:rsidR="00EA368C" w:rsidRPr="008C5D69">
              <w:rPr>
                <w:rFonts w:ascii="ＭＳ Ｐゴシック" w:eastAsia="ＭＳ Ｐゴシック" w:hAnsi="ＭＳ Ｐゴシック" w:hint="eastAsia"/>
                <w:sz w:val="18"/>
              </w:rPr>
              <w:t>)</w:t>
            </w:r>
          </w:p>
        </w:tc>
        <w:tc>
          <w:tcPr>
            <w:tcW w:w="1843" w:type="dxa"/>
            <w:tcBorders>
              <w:top w:val="single" w:sz="4" w:space="0" w:color="auto"/>
              <w:left w:val="dotted" w:sz="4" w:space="0" w:color="auto"/>
              <w:bottom w:val="single" w:sz="4" w:space="0" w:color="auto"/>
              <w:right w:val="dotted" w:sz="4" w:space="0" w:color="auto"/>
            </w:tcBorders>
            <w:tcMar>
              <w:top w:w="28" w:type="dxa"/>
              <w:bottom w:w="28" w:type="dxa"/>
            </w:tcMar>
          </w:tcPr>
          <w:p w14:paraId="6BD1CE27" w14:textId="545D822E"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2</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多くの企業に実施した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99～81%</w:t>
            </w:r>
            <w:r w:rsidR="00EA368C" w:rsidRPr="008C5D69">
              <w:rPr>
                <w:rFonts w:ascii="ＭＳ Ｐゴシック" w:eastAsia="ＭＳ Ｐゴシック" w:hAnsi="ＭＳ Ｐゴシック" w:hint="eastAsia"/>
                <w:sz w:val="18"/>
              </w:rPr>
              <w:t>)</w:t>
            </w:r>
          </w:p>
        </w:tc>
        <w:tc>
          <w:tcPr>
            <w:tcW w:w="2126" w:type="dxa"/>
            <w:tcBorders>
              <w:top w:val="single" w:sz="4" w:space="0" w:color="auto"/>
              <w:left w:val="dotted" w:sz="4" w:space="0" w:color="auto"/>
              <w:bottom w:val="single" w:sz="4" w:space="0" w:color="auto"/>
              <w:right w:val="dotted" w:sz="4" w:space="0" w:color="auto"/>
            </w:tcBorders>
            <w:tcMar>
              <w:top w:w="28" w:type="dxa"/>
              <w:bottom w:w="28" w:type="dxa"/>
            </w:tcMar>
          </w:tcPr>
          <w:p w14:paraId="6ADE9B56" w14:textId="24938323"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3</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一部の企業に実施した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80～41%</w:t>
            </w:r>
            <w:r w:rsidR="00EA368C" w:rsidRPr="008C5D69">
              <w:rPr>
                <w:rFonts w:ascii="ＭＳ Ｐゴシック" w:eastAsia="ＭＳ Ｐゴシック" w:hAnsi="ＭＳ Ｐゴシック" w:hint="eastAsia"/>
                <w:sz w:val="18"/>
              </w:rPr>
              <w:t>)</w:t>
            </w:r>
          </w:p>
        </w:tc>
        <w:tc>
          <w:tcPr>
            <w:tcW w:w="1985" w:type="dxa"/>
            <w:tcBorders>
              <w:top w:val="single" w:sz="4" w:space="0" w:color="auto"/>
              <w:left w:val="dotted" w:sz="4" w:space="0" w:color="auto"/>
              <w:bottom w:val="single" w:sz="4" w:space="0" w:color="auto"/>
              <w:right w:val="dotted" w:sz="4" w:space="0" w:color="auto"/>
            </w:tcBorders>
            <w:tcMar>
              <w:top w:w="28" w:type="dxa"/>
              <w:bottom w:w="28" w:type="dxa"/>
            </w:tcMar>
          </w:tcPr>
          <w:p w14:paraId="78FA251B" w14:textId="7A2D0A84"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4</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あまり実施しなかった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40～1%</w:t>
            </w:r>
            <w:r w:rsidR="00EA368C" w:rsidRPr="008C5D69">
              <w:rPr>
                <w:rFonts w:ascii="ＭＳ Ｐゴシック" w:eastAsia="ＭＳ Ｐゴシック" w:hAnsi="ＭＳ Ｐゴシック" w:hint="eastAsia"/>
                <w:sz w:val="18"/>
              </w:rPr>
              <w:t>)</w:t>
            </w:r>
          </w:p>
        </w:tc>
        <w:tc>
          <w:tcPr>
            <w:tcW w:w="2226" w:type="dxa"/>
            <w:tcBorders>
              <w:top w:val="single" w:sz="4" w:space="0" w:color="auto"/>
              <w:left w:val="dotted" w:sz="4" w:space="0" w:color="auto"/>
              <w:bottom w:val="single" w:sz="4" w:space="0" w:color="auto"/>
            </w:tcBorders>
            <w:tcMar>
              <w:top w:w="28" w:type="dxa"/>
              <w:bottom w:w="28" w:type="dxa"/>
            </w:tcMar>
          </w:tcPr>
          <w:p w14:paraId="399F91CA" w14:textId="78224A00"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5</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0%</w:t>
            </w:r>
            <w:r w:rsidR="00EA368C" w:rsidRPr="008C5D69">
              <w:rPr>
                <w:rFonts w:ascii="ＭＳ Ｐゴシック" w:eastAsia="ＭＳ Ｐゴシック" w:hAnsi="ＭＳ Ｐゴシック" w:hint="eastAsia"/>
                <w:sz w:val="18"/>
              </w:rPr>
              <w:t>)</w:t>
            </w:r>
          </w:p>
        </w:tc>
      </w:tr>
      <w:tr w:rsidR="00DA5C71" w:rsidRPr="008C5D69" w14:paraId="085702C6" w14:textId="77777777" w:rsidTr="008D1671">
        <w:trPr>
          <w:trHeight w:val="57"/>
        </w:trPr>
        <w:tc>
          <w:tcPr>
            <w:tcW w:w="10023" w:type="dxa"/>
            <w:gridSpan w:val="5"/>
            <w:tcBorders>
              <w:top w:val="single" w:sz="4" w:space="0" w:color="auto"/>
              <w:bottom w:val="single" w:sz="4" w:space="0" w:color="auto"/>
            </w:tcBorders>
            <w:shd w:val="clear" w:color="auto" w:fill="D0CECE" w:themeFill="background2" w:themeFillShade="E6"/>
            <w:tcMar>
              <w:top w:w="28" w:type="dxa"/>
              <w:bottom w:w="28" w:type="dxa"/>
            </w:tcMar>
          </w:tcPr>
          <w:p w14:paraId="1BE0562F" w14:textId="4849B397" w:rsidR="00DA5C71" w:rsidRPr="008C5D69" w:rsidRDefault="00DA5C71" w:rsidP="00024CA7">
            <w:pPr>
              <w:pStyle w:val="a7"/>
              <w:numPr>
                <w:ilvl w:val="0"/>
                <w:numId w:val="81"/>
              </w:numPr>
              <w:ind w:leftChars="0"/>
              <w:rPr>
                <w:rFonts w:ascii="ＭＳ Ｐゴシック" w:eastAsia="ＭＳ Ｐゴシック" w:hAnsi="ＭＳ Ｐゴシック"/>
              </w:rPr>
            </w:pPr>
            <w:r w:rsidRPr="008C5D69">
              <w:rPr>
                <w:rFonts w:ascii="ＭＳ Ｐゴシック" w:eastAsia="ＭＳ Ｐゴシック" w:hAnsi="ＭＳ Ｐゴシック" w:hint="eastAsia"/>
              </w:rPr>
              <w:t>型代金又は型製作費の早期の支払い</w:t>
            </w:r>
          </w:p>
        </w:tc>
      </w:tr>
      <w:tr w:rsidR="006A32FA" w:rsidRPr="008C5D69" w14:paraId="12977898" w14:textId="77777777" w:rsidTr="008D1671">
        <w:trPr>
          <w:trHeight w:val="57"/>
        </w:trPr>
        <w:tc>
          <w:tcPr>
            <w:tcW w:w="1843" w:type="dxa"/>
            <w:tcBorders>
              <w:top w:val="single" w:sz="4" w:space="0" w:color="auto"/>
              <w:bottom w:val="single" w:sz="4" w:space="0" w:color="auto"/>
              <w:right w:val="dotted" w:sz="4" w:space="0" w:color="auto"/>
            </w:tcBorders>
            <w:tcMar>
              <w:top w:w="28" w:type="dxa"/>
              <w:bottom w:w="28" w:type="dxa"/>
            </w:tcMar>
          </w:tcPr>
          <w:p w14:paraId="0D12142A" w14:textId="324E0566" w:rsidR="006A32FA" w:rsidRPr="008C5D69" w:rsidRDefault="006A32FA" w:rsidP="00DA5C71">
            <w:pPr>
              <w:rPr>
                <w:rFonts w:ascii="ＭＳ Ｐゴシック" w:eastAsia="ＭＳ Ｐゴシック" w:hAnsi="ＭＳ Ｐゴシック"/>
                <w:sz w:val="18"/>
                <w:szCs w:val="14"/>
              </w:rPr>
            </w:pPr>
            <w:r w:rsidRPr="008C5D69">
              <w:rPr>
                <w:rFonts w:ascii="ＭＳ Ｐゴシック" w:eastAsia="ＭＳ Ｐゴシック" w:hAnsi="ＭＳ Ｐゴシック"/>
                <w:sz w:val="18"/>
              </w:rPr>
              <w:t>1</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全ての企業に実施した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100%</w:t>
            </w:r>
            <w:r w:rsidR="00EA368C" w:rsidRPr="008C5D69">
              <w:rPr>
                <w:rFonts w:ascii="ＭＳ Ｐゴシック" w:eastAsia="ＭＳ Ｐゴシック" w:hAnsi="ＭＳ Ｐゴシック" w:hint="eastAsia"/>
                <w:sz w:val="18"/>
              </w:rPr>
              <w:t>)</w:t>
            </w:r>
          </w:p>
        </w:tc>
        <w:tc>
          <w:tcPr>
            <w:tcW w:w="1843" w:type="dxa"/>
            <w:tcBorders>
              <w:top w:val="single" w:sz="4" w:space="0" w:color="auto"/>
              <w:left w:val="dotted" w:sz="4" w:space="0" w:color="auto"/>
              <w:bottom w:val="single" w:sz="4" w:space="0" w:color="auto"/>
              <w:right w:val="dotted" w:sz="4" w:space="0" w:color="auto"/>
            </w:tcBorders>
            <w:tcMar>
              <w:top w:w="28" w:type="dxa"/>
              <w:bottom w:w="28" w:type="dxa"/>
            </w:tcMar>
          </w:tcPr>
          <w:p w14:paraId="099C4582" w14:textId="76270132"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2</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多くの企業に実施した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99～81%</w:t>
            </w:r>
            <w:r w:rsidR="00EA368C" w:rsidRPr="008C5D69">
              <w:rPr>
                <w:rFonts w:ascii="ＭＳ Ｐゴシック" w:eastAsia="ＭＳ Ｐゴシック" w:hAnsi="ＭＳ Ｐゴシック" w:hint="eastAsia"/>
                <w:sz w:val="18"/>
              </w:rPr>
              <w:t>)</w:t>
            </w:r>
          </w:p>
        </w:tc>
        <w:tc>
          <w:tcPr>
            <w:tcW w:w="2126" w:type="dxa"/>
            <w:tcBorders>
              <w:top w:val="single" w:sz="4" w:space="0" w:color="auto"/>
              <w:left w:val="dotted" w:sz="4" w:space="0" w:color="auto"/>
              <w:bottom w:val="single" w:sz="4" w:space="0" w:color="auto"/>
              <w:right w:val="dotted" w:sz="4" w:space="0" w:color="auto"/>
            </w:tcBorders>
            <w:tcMar>
              <w:top w:w="28" w:type="dxa"/>
              <w:bottom w:w="28" w:type="dxa"/>
            </w:tcMar>
          </w:tcPr>
          <w:p w14:paraId="4B23532F" w14:textId="4A6CC49A"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3</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一部の企業に実施した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80～41%</w:t>
            </w:r>
            <w:r w:rsidR="00EA368C" w:rsidRPr="008C5D69">
              <w:rPr>
                <w:rFonts w:ascii="ＭＳ Ｐゴシック" w:eastAsia="ＭＳ Ｐゴシック" w:hAnsi="ＭＳ Ｐゴシック" w:hint="eastAsia"/>
                <w:sz w:val="18"/>
              </w:rPr>
              <w:t>)</w:t>
            </w:r>
          </w:p>
        </w:tc>
        <w:tc>
          <w:tcPr>
            <w:tcW w:w="1985" w:type="dxa"/>
            <w:tcBorders>
              <w:top w:val="single" w:sz="4" w:space="0" w:color="auto"/>
              <w:left w:val="dotted" w:sz="4" w:space="0" w:color="auto"/>
              <w:bottom w:val="single" w:sz="4" w:space="0" w:color="auto"/>
              <w:right w:val="dotted" w:sz="4" w:space="0" w:color="auto"/>
            </w:tcBorders>
            <w:tcMar>
              <w:top w:w="28" w:type="dxa"/>
              <w:bottom w:w="28" w:type="dxa"/>
            </w:tcMar>
          </w:tcPr>
          <w:p w14:paraId="253B0C71" w14:textId="47B328D5"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4</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あまり実施しなかった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40～1%</w:t>
            </w:r>
            <w:r w:rsidR="00EA368C" w:rsidRPr="008C5D69">
              <w:rPr>
                <w:rFonts w:ascii="ＭＳ Ｐゴシック" w:eastAsia="ＭＳ Ｐゴシック" w:hAnsi="ＭＳ Ｐゴシック" w:hint="eastAsia"/>
                <w:sz w:val="18"/>
              </w:rPr>
              <w:t>)</w:t>
            </w:r>
          </w:p>
        </w:tc>
        <w:tc>
          <w:tcPr>
            <w:tcW w:w="2226" w:type="dxa"/>
            <w:tcBorders>
              <w:top w:val="single" w:sz="4" w:space="0" w:color="auto"/>
              <w:left w:val="dotted" w:sz="4" w:space="0" w:color="auto"/>
              <w:bottom w:val="single" w:sz="4" w:space="0" w:color="auto"/>
            </w:tcBorders>
            <w:tcMar>
              <w:top w:w="28" w:type="dxa"/>
              <w:bottom w:w="28" w:type="dxa"/>
            </w:tcMar>
          </w:tcPr>
          <w:p w14:paraId="227F8ED6" w14:textId="09EE3651"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5</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0%</w:t>
            </w:r>
            <w:r w:rsidR="00EA368C" w:rsidRPr="008C5D69">
              <w:rPr>
                <w:rFonts w:ascii="ＭＳ Ｐゴシック" w:eastAsia="ＭＳ Ｐゴシック" w:hAnsi="ＭＳ Ｐゴシック" w:hint="eastAsia"/>
                <w:sz w:val="18"/>
              </w:rPr>
              <w:t>)</w:t>
            </w:r>
          </w:p>
        </w:tc>
      </w:tr>
      <w:tr w:rsidR="00DA5C71" w:rsidRPr="008C5D69" w14:paraId="2F9DA8FC" w14:textId="77777777" w:rsidTr="008D1671">
        <w:trPr>
          <w:trHeight w:val="57"/>
        </w:trPr>
        <w:tc>
          <w:tcPr>
            <w:tcW w:w="10023" w:type="dxa"/>
            <w:gridSpan w:val="5"/>
            <w:tcBorders>
              <w:top w:val="single" w:sz="4" w:space="0" w:color="auto"/>
              <w:bottom w:val="single" w:sz="4" w:space="0" w:color="auto"/>
            </w:tcBorders>
            <w:shd w:val="clear" w:color="auto" w:fill="D0CECE" w:themeFill="background2" w:themeFillShade="E6"/>
            <w:tcMar>
              <w:top w:w="28" w:type="dxa"/>
              <w:bottom w:w="28" w:type="dxa"/>
            </w:tcMar>
          </w:tcPr>
          <w:p w14:paraId="57FA1252" w14:textId="20E5BF2E" w:rsidR="00DA5C71" w:rsidRPr="008C5D69" w:rsidRDefault="00DA5C71" w:rsidP="00024CA7">
            <w:pPr>
              <w:pStyle w:val="a7"/>
              <w:numPr>
                <w:ilvl w:val="0"/>
                <w:numId w:val="81"/>
              </w:numPr>
              <w:ind w:leftChars="0"/>
              <w:rPr>
                <w:rFonts w:ascii="ＭＳ Ｐゴシック" w:eastAsia="ＭＳ Ｐゴシック" w:hAnsi="ＭＳ Ｐゴシック"/>
              </w:rPr>
            </w:pPr>
            <w:r w:rsidRPr="008C5D69">
              <w:rPr>
                <w:rFonts w:ascii="ＭＳ Ｐゴシック" w:eastAsia="ＭＳ Ｐゴシック" w:hAnsi="ＭＳ Ｐゴシック" w:hint="eastAsia"/>
              </w:rPr>
              <w:t>量産終了後の型の保管費用の支払い</w:t>
            </w:r>
          </w:p>
        </w:tc>
      </w:tr>
      <w:tr w:rsidR="006A32FA" w:rsidRPr="008C5D69" w14:paraId="56283961" w14:textId="77777777" w:rsidTr="008D1671">
        <w:trPr>
          <w:trHeight w:val="57"/>
        </w:trPr>
        <w:tc>
          <w:tcPr>
            <w:tcW w:w="1843" w:type="dxa"/>
            <w:tcBorders>
              <w:top w:val="single" w:sz="4" w:space="0" w:color="auto"/>
              <w:bottom w:val="single" w:sz="4" w:space="0" w:color="auto"/>
              <w:right w:val="dotted" w:sz="4" w:space="0" w:color="auto"/>
            </w:tcBorders>
            <w:tcMar>
              <w:top w:w="28" w:type="dxa"/>
              <w:bottom w:w="28" w:type="dxa"/>
            </w:tcMar>
          </w:tcPr>
          <w:p w14:paraId="4E68932E" w14:textId="1994546D" w:rsidR="006A32FA" w:rsidRPr="008C5D69" w:rsidRDefault="006A32FA" w:rsidP="00DA5C71">
            <w:pPr>
              <w:rPr>
                <w:rFonts w:ascii="ＭＳ Ｐゴシック" w:eastAsia="ＭＳ Ｐゴシック" w:hAnsi="ＭＳ Ｐゴシック"/>
                <w:sz w:val="18"/>
                <w:szCs w:val="14"/>
              </w:rPr>
            </w:pPr>
            <w:r w:rsidRPr="008C5D69">
              <w:rPr>
                <w:rFonts w:ascii="ＭＳ Ｐゴシック" w:eastAsia="ＭＳ Ｐゴシック" w:hAnsi="ＭＳ Ｐゴシック"/>
                <w:sz w:val="18"/>
              </w:rPr>
              <w:t>1</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全ての企業に実施した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100%</w:t>
            </w:r>
            <w:r w:rsidR="00EA368C" w:rsidRPr="008C5D69">
              <w:rPr>
                <w:rFonts w:ascii="ＭＳ Ｐゴシック" w:eastAsia="ＭＳ Ｐゴシック" w:hAnsi="ＭＳ Ｐゴシック" w:hint="eastAsia"/>
                <w:sz w:val="18"/>
              </w:rPr>
              <w:t>)</w:t>
            </w:r>
          </w:p>
        </w:tc>
        <w:tc>
          <w:tcPr>
            <w:tcW w:w="1843" w:type="dxa"/>
            <w:tcBorders>
              <w:top w:val="single" w:sz="4" w:space="0" w:color="auto"/>
              <w:left w:val="dotted" w:sz="4" w:space="0" w:color="auto"/>
              <w:bottom w:val="single" w:sz="4" w:space="0" w:color="auto"/>
              <w:right w:val="dotted" w:sz="4" w:space="0" w:color="auto"/>
            </w:tcBorders>
            <w:tcMar>
              <w:top w:w="28" w:type="dxa"/>
              <w:bottom w:w="28" w:type="dxa"/>
            </w:tcMar>
          </w:tcPr>
          <w:p w14:paraId="1CE31811" w14:textId="07FE7CFB"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2</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多くの企業に実施した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99～81%</w:t>
            </w:r>
            <w:r w:rsidR="00EA368C" w:rsidRPr="008C5D69">
              <w:rPr>
                <w:rFonts w:ascii="ＭＳ Ｐゴシック" w:eastAsia="ＭＳ Ｐゴシック" w:hAnsi="ＭＳ Ｐゴシック" w:hint="eastAsia"/>
                <w:sz w:val="18"/>
              </w:rPr>
              <w:t>)</w:t>
            </w:r>
          </w:p>
        </w:tc>
        <w:tc>
          <w:tcPr>
            <w:tcW w:w="2126" w:type="dxa"/>
            <w:tcBorders>
              <w:top w:val="single" w:sz="4" w:space="0" w:color="auto"/>
              <w:left w:val="dotted" w:sz="4" w:space="0" w:color="auto"/>
              <w:bottom w:val="single" w:sz="4" w:space="0" w:color="auto"/>
              <w:right w:val="dotted" w:sz="4" w:space="0" w:color="auto"/>
            </w:tcBorders>
            <w:tcMar>
              <w:top w:w="28" w:type="dxa"/>
              <w:bottom w:w="28" w:type="dxa"/>
            </w:tcMar>
          </w:tcPr>
          <w:p w14:paraId="4F1EFB2C" w14:textId="2396CF50"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3</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一部の企業に実施した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80～41%</w:t>
            </w:r>
            <w:r w:rsidR="00EA368C" w:rsidRPr="008C5D69">
              <w:rPr>
                <w:rFonts w:ascii="ＭＳ Ｐゴシック" w:eastAsia="ＭＳ Ｐゴシック" w:hAnsi="ＭＳ Ｐゴシック" w:hint="eastAsia"/>
                <w:sz w:val="18"/>
              </w:rPr>
              <w:t>)</w:t>
            </w:r>
          </w:p>
        </w:tc>
        <w:tc>
          <w:tcPr>
            <w:tcW w:w="1985" w:type="dxa"/>
            <w:tcBorders>
              <w:top w:val="single" w:sz="4" w:space="0" w:color="auto"/>
              <w:left w:val="dotted" w:sz="4" w:space="0" w:color="auto"/>
              <w:bottom w:val="single" w:sz="4" w:space="0" w:color="auto"/>
              <w:right w:val="dotted" w:sz="4" w:space="0" w:color="auto"/>
            </w:tcBorders>
            <w:tcMar>
              <w:top w:w="28" w:type="dxa"/>
              <w:bottom w:w="28" w:type="dxa"/>
            </w:tcMar>
          </w:tcPr>
          <w:p w14:paraId="7296AD42" w14:textId="5BECD7D2"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4</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あまり実施しなかった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40～1%</w:t>
            </w:r>
            <w:r w:rsidR="00EA368C" w:rsidRPr="008C5D69">
              <w:rPr>
                <w:rFonts w:ascii="ＭＳ Ｐゴシック" w:eastAsia="ＭＳ Ｐゴシック" w:hAnsi="ＭＳ Ｐゴシック" w:hint="eastAsia"/>
                <w:sz w:val="18"/>
              </w:rPr>
              <w:t>)</w:t>
            </w:r>
          </w:p>
        </w:tc>
        <w:tc>
          <w:tcPr>
            <w:tcW w:w="2226" w:type="dxa"/>
            <w:tcBorders>
              <w:top w:val="single" w:sz="4" w:space="0" w:color="auto"/>
              <w:left w:val="dotted" w:sz="4" w:space="0" w:color="auto"/>
              <w:bottom w:val="single" w:sz="4" w:space="0" w:color="auto"/>
            </w:tcBorders>
            <w:tcMar>
              <w:top w:w="28" w:type="dxa"/>
              <w:bottom w:w="28" w:type="dxa"/>
            </w:tcMar>
          </w:tcPr>
          <w:p w14:paraId="20EA4365" w14:textId="02E9EFEB" w:rsidR="006A32FA" w:rsidRPr="008C5D69" w:rsidRDefault="006A32FA" w:rsidP="003E0D4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5</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0%</w:t>
            </w:r>
            <w:r w:rsidR="00EA368C" w:rsidRPr="008C5D69">
              <w:rPr>
                <w:rFonts w:ascii="ＭＳ Ｐゴシック" w:eastAsia="ＭＳ Ｐゴシック" w:hAnsi="ＭＳ Ｐゴシック" w:hint="eastAsia"/>
                <w:sz w:val="18"/>
              </w:rPr>
              <w:t>)</w:t>
            </w:r>
          </w:p>
        </w:tc>
      </w:tr>
      <w:tr w:rsidR="00DA5C71" w:rsidRPr="008C5D69" w14:paraId="65A32ED0" w14:textId="77777777" w:rsidTr="008D1671">
        <w:trPr>
          <w:trHeight w:val="57"/>
        </w:trPr>
        <w:tc>
          <w:tcPr>
            <w:tcW w:w="10023" w:type="dxa"/>
            <w:gridSpan w:val="5"/>
            <w:tcBorders>
              <w:top w:val="single" w:sz="4" w:space="0" w:color="auto"/>
              <w:bottom w:val="single" w:sz="4" w:space="0" w:color="auto"/>
            </w:tcBorders>
            <w:shd w:val="clear" w:color="auto" w:fill="D0CECE" w:themeFill="background2" w:themeFillShade="E6"/>
            <w:tcMar>
              <w:top w:w="28" w:type="dxa"/>
              <w:bottom w:w="28" w:type="dxa"/>
            </w:tcMar>
          </w:tcPr>
          <w:p w14:paraId="602E2736" w14:textId="1D9E289C" w:rsidR="00DA5C71" w:rsidRPr="008C5D69" w:rsidRDefault="00DA5C71" w:rsidP="001E44AA">
            <w:pPr>
              <w:pStyle w:val="a7"/>
              <w:numPr>
                <w:ilvl w:val="0"/>
                <w:numId w:val="81"/>
              </w:numPr>
              <w:ind w:leftChars="0"/>
              <w:rPr>
                <w:rFonts w:ascii="ＭＳ Ｐゴシック" w:eastAsia="ＭＳ Ｐゴシック" w:hAnsi="ＭＳ Ｐゴシック"/>
              </w:rPr>
            </w:pPr>
            <w:r w:rsidRPr="008C5D69">
              <w:rPr>
                <w:rFonts w:ascii="ＭＳ Ｐゴシック" w:eastAsia="ＭＳ Ｐゴシック" w:hAnsi="ＭＳ Ｐゴシック" w:hint="eastAsia"/>
              </w:rPr>
              <w:t>不要な型の廃棄費用の支払い</w:t>
            </w:r>
          </w:p>
        </w:tc>
      </w:tr>
      <w:tr w:rsidR="00024CA7" w:rsidRPr="008C5D69" w14:paraId="474D9F96" w14:textId="77777777" w:rsidTr="00B46615">
        <w:trPr>
          <w:trHeight w:val="57"/>
        </w:trPr>
        <w:tc>
          <w:tcPr>
            <w:tcW w:w="1843" w:type="dxa"/>
            <w:tcBorders>
              <w:top w:val="single" w:sz="4" w:space="0" w:color="auto"/>
              <w:bottom w:val="single" w:sz="4" w:space="0" w:color="auto"/>
              <w:right w:val="dotted" w:sz="4" w:space="0" w:color="auto"/>
            </w:tcBorders>
            <w:tcMar>
              <w:top w:w="28" w:type="dxa"/>
              <w:bottom w:w="28" w:type="dxa"/>
            </w:tcMar>
          </w:tcPr>
          <w:p w14:paraId="21C6628A" w14:textId="67688B67" w:rsidR="00024CA7" w:rsidRPr="008C5D69" w:rsidRDefault="00024CA7" w:rsidP="00B46615">
            <w:pPr>
              <w:rPr>
                <w:rFonts w:ascii="ＭＳ Ｐゴシック" w:eastAsia="ＭＳ Ｐゴシック" w:hAnsi="ＭＳ Ｐゴシック"/>
                <w:sz w:val="18"/>
                <w:szCs w:val="14"/>
              </w:rPr>
            </w:pPr>
            <w:r w:rsidRPr="008C5D69">
              <w:rPr>
                <w:rFonts w:ascii="ＭＳ Ｐゴシック" w:eastAsia="ＭＳ Ｐゴシック" w:hAnsi="ＭＳ Ｐゴシック"/>
                <w:sz w:val="18"/>
              </w:rPr>
              <w:t>1</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全ての企業に実施した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100%</w:t>
            </w:r>
            <w:r w:rsidR="00EA368C" w:rsidRPr="008C5D69">
              <w:rPr>
                <w:rFonts w:ascii="ＭＳ Ｐゴシック" w:eastAsia="ＭＳ Ｐゴシック" w:hAnsi="ＭＳ Ｐゴシック" w:hint="eastAsia"/>
                <w:sz w:val="18"/>
              </w:rPr>
              <w:t>)</w:t>
            </w:r>
          </w:p>
        </w:tc>
        <w:tc>
          <w:tcPr>
            <w:tcW w:w="1843" w:type="dxa"/>
            <w:tcBorders>
              <w:top w:val="single" w:sz="4" w:space="0" w:color="auto"/>
              <w:left w:val="dotted" w:sz="4" w:space="0" w:color="auto"/>
              <w:bottom w:val="single" w:sz="4" w:space="0" w:color="auto"/>
              <w:right w:val="dotted" w:sz="4" w:space="0" w:color="auto"/>
            </w:tcBorders>
            <w:tcMar>
              <w:top w:w="28" w:type="dxa"/>
              <w:bottom w:w="28" w:type="dxa"/>
            </w:tcMar>
          </w:tcPr>
          <w:p w14:paraId="52BF1F6C" w14:textId="3E9C1E7B" w:rsidR="00024CA7" w:rsidRPr="008C5D69" w:rsidRDefault="00024CA7" w:rsidP="00B4661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2</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多くの企業に実施した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99～81%</w:t>
            </w:r>
            <w:r w:rsidR="00EA368C" w:rsidRPr="008C5D69">
              <w:rPr>
                <w:rFonts w:ascii="ＭＳ Ｐゴシック" w:eastAsia="ＭＳ Ｐゴシック" w:hAnsi="ＭＳ Ｐゴシック" w:hint="eastAsia"/>
                <w:sz w:val="18"/>
              </w:rPr>
              <w:t>)</w:t>
            </w:r>
          </w:p>
        </w:tc>
        <w:tc>
          <w:tcPr>
            <w:tcW w:w="2126" w:type="dxa"/>
            <w:tcBorders>
              <w:top w:val="single" w:sz="4" w:space="0" w:color="auto"/>
              <w:left w:val="dotted" w:sz="4" w:space="0" w:color="auto"/>
              <w:bottom w:val="single" w:sz="4" w:space="0" w:color="auto"/>
              <w:right w:val="dotted" w:sz="4" w:space="0" w:color="auto"/>
            </w:tcBorders>
            <w:tcMar>
              <w:top w:w="28" w:type="dxa"/>
              <w:bottom w:w="28" w:type="dxa"/>
            </w:tcMar>
          </w:tcPr>
          <w:p w14:paraId="09256388" w14:textId="677A35C1" w:rsidR="00024CA7" w:rsidRPr="008C5D69" w:rsidRDefault="00024CA7" w:rsidP="00B4661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3</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一部の企業に実施した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80～41%</w:t>
            </w:r>
            <w:r w:rsidR="00EA368C" w:rsidRPr="008C5D69">
              <w:rPr>
                <w:rFonts w:ascii="ＭＳ Ｐゴシック" w:eastAsia="ＭＳ Ｐゴシック" w:hAnsi="ＭＳ Ｐゴシック" w:hint="eastAsia"/>
                <w:sz w:val="18"/>
              </w:rPr>
              <w:t>)</w:t>
            </w:r>
          </w:p>
        </w:tc>
        <w:tc>
          <w:tcPr>
            <w:tcW w:w="1985" w:type="dxa"/>
            <w:tcBorders>
              <w:top w:val="single" w:sz="4" w:space="0" w:color="auto"/>
              <w:left w:val="dotted" w:sz="4" w:space="0" w:color="auto"/>
              <w:bottom w:val="single" w:sz="4" w:space="0" w:color="auto"/>
              <w:right w:val="dotted" w:sz="4" w:space="0" w:color="auto"/>
            </w:tcBorders>
            <w:tcMar>
              <w:top w:w="28" w:type="dxa"/>
              <w:bottom w:w="28" w:type="dxa"/>
            </w:tcMar>
          </w:tcPr>
          <w:p w14:paraId="7A67FE18" w14:textId="329ECE8F" w:rsidR="00024CA7" w:rsidRPr="008C5D69" w:rsidRDefault="00024CA7" w:rsidP="00B4661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4</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あまり実施しなかった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40～1%</w:t>
            </w:r>
            <w:r w:rsidR="00EA368C" w:rsidRPr="008C5D69">
              <w:rPr>
                <w:rFonts w:ascii="ＭＳ Ｐゴシック" w:eastAsia="ＭＳ Ｐゴシック" w:hAnsi="ＭＳ Ｐゴシック" w:hint="eastAsia"/>
                <w:sz w:val="18"/>
              </w:rPr>
              <w:t>)</w:t>
            </w:r>
          </w:p>
        </w:tc>
        <w:tc>
          <w:tcPr>
            <w:tcW w:w="2226" w:type="dxa"/>
            <w:tcBorders>
              <w:top w:val="single" w:sz="4" w:space="0" w:color="auto"/>
              <w:left w:val="dotted" w:sz="4" w:space="0" w:color="auto"/>
              <w:bottom w:val="single" w:sz="4" w:space="0" w:color="auto"/>
            </w:tcBorders>
            <w:tcMar>
              <w:top w:w="28" w:type="dxa"/>
              <w:bottom w:w="28" w:type="dxa"/>
            </w:tcMar>
          </w:tcPr>
          <w:p w14:paraId="028BC693" w14:textId="3BA6C34A" w:rsidR="00024CA7" w:rsidRPr="008C5D69" w:rsidRDefault="00024CA7" w:rsidP="00B46615">
            <w:pPr>
              <w:rPr>
                <w:rFonts w:ascii="ＭＳ Ｐゴシック" w:eastAsia="ＭＳ Ｐゴシック" w:hAnsi="ＭＳ Ｐゴシック"/>
                <w:sz w:val="18"/>
                <w:szCs w:val="14"/>
              </w:rPr>
            </w:pPr>
            <w:r w:rsidRPr="008C5D69">
              <w:rPr>
                <w:rFonts w:ascii="ＭＳ Ｐゴシック" w:eastAsia="ＭＳ Ｐゴシック" w:hAnsi="ＭＳ Ｐゴシック" w:hint="eastAsia"/>
                <w:sz w:val="18"/>
              </w:rPr>
              <w:t>5</w:t>
            </w:r>
            <w:r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hint="eastAsia"/>
                <w:spacing w:val="-14"/>
              </w:rPr>
              <w:instrText>FORMCHECKBOX</w:instrText>
            </w:r>
            <w:r w:rsidRPr="008C5D69">
              <w:rPr>
                <w:rFonts w:ascii="ＭＳ Ｐゴシック" w:eastAsia="ＭＳ Ｐゴシック" w:hAnsi="ＭＳ Ｐゴシック"/>
                <w:spacing w:val="-14"/>
              </w:rPr>
              <w:instrText xml:space="preserve"> </w:instrText>
            </w:r>
            <w:r w:rsidRPr="008C5D69">
              <w:rPr>
                <w:rFonts w:ascii="ＭＳ Ｐゴシック" w:eastAsia="ＭＳ Ｐゴシック" w:hAnsi="ＭＳ Ｐゴシック"/>
                <w:spacing w:val="-14"/>
              </w:rPr>
            </w:r>
            <w:r w:rsidRPr="008C5D69">
              <w:rPr>
                <w:rFonts w:ascii="ＭＳ Ｐゴシック" w:eastAsia="ＭＳ Ｐゴシック" w:hAnsi="ＭＳ Ｐゴシック"/>
                <w:spacing w:val="-14"/>
              </w:rPr>
              <w:fldChar w:fldCharType="separate"/>
            </w:r>
            <w:r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18"/>
              </w:rPr>
              <w:t>実施しなかった</w:t>
            </w:r>
            <w:r w:rsidR="00EA368C" w:rsidRPr="008C5D69">
              <w:rPr>
                <w:rFonts w:ascii="ＭＳ Ｐゴシック" w:eastAsia="ＭＳ Ｐゴシック" w:hAnsi="ＭＳ Ｐゴシック" w:hint="eastAsia"/>
                <w:sz w:val="18"/>
              </w:rPr>
              <w:t>(</w:t>
            </w:r>
            <w:r w:rsidRPr="008C5D69">
              <w:rPr>
                <w:rFonts w:ascii="ＭＳ Ｐゴシック" w:eastAsia="ＭＳ Ｐゴシック" w:hAnsi="ＭＳ Ｐゴシック" w:hint="eastAsia"/>
                <w:sz w:val="18"/>
              </w:rPr>
              <w:t>0%</w:t>
            </w:r>
            <w:r w:rsidR="00EA368C" w:rsidRPr="008C5D69">
              <w:rPr>
                <w:rFonts w:ascii="ＭＳ Ｐゴシック" w:eastAsia="ＭＳ Ｐゴシック" w:hAnsi="ＭＳ Ｐゴシック" w:hint="eastAsia"/>
                <w:sz w:val="18"/>
              </w:rPr>
              <w:t>)</w:t>
            </w:r>
          </w:p>
        </w:tc>
      </w:tr>
    </w:tbl>
    <w:p w14:paraId="33243309" w14:textId="77777777" w:rsidR="003566DA" w:rsidRPr="008C5D69" w:rsidRDefault="003566DA" w:rsidP="003566DA">
      <w:pPr>
        <w:adjustRightInd w:val="0"/>
        <w:snapToGrid w:val="0"/>
        <w:spacing w:line="240" w:lineRule="atLeast"/>
        <w:jc w:val="left"/>
        <w:rPr>
          <w:rFonts w:ascii="ＭＳ Ｐゴシック" w:eastAsia="ＭＳ Ｐゴシック" w:hAnsi="ＭＳ Ｐゴシック"/>
          <w:b/>
          <w:bCs/>
        </w:rPr>
      </w:pPr>
    </w:p>
    <w:p w14:paraId="79F9FD67" w14:textId="6F80CB79" w:rsidR="00C9198C" w:rsidRPr="008C5D69" w:rsidRDefault="004E33C7" w:rsidP="00C9198C">
      <w:pPr>
        <w:pStyle w:val="a"/>
        <w:rPr>
          <w:rFonts w:eastAsia="ＭＳ Ｐゴシック"/>
        </w:rPr>
      </w:pPr>
      <w:r w:rsidRPr="008C5D69">
        <w:rPr>
          <w:rFonts w:eastAsia="ＭＳ Ｐゴシック" w:hint="eastAsia"/>
          <w:b/>
          <w:u w:val="double"/>
        </w:rPr>
        <w:t>設問</w:t>
      </w:r>
      <w:r w:rsidR="00C9198C" w:rsidRPr="008C5D69">
        <w:rPr>
          <w:rFonts w:eastAsia="ＭＳ Ｐゴシック" w:hint="eastAsia"/>
          <w:b/>
          <w:u w:val="double"/>
        </w:rPr>
        <w:t>23で「</w:t>
      </w:r>
      <w:r w:rsidR="00C9198C" w:rsidRPr="008C5D69">
        <w:rPr>
          <w:rFonts w:eastAsia="ＭＳ Ｐゴシック"/>
          <w:b/>
          <w:u w:val="double"/>
        </w:rPr>
        <w:t xml:space="preserve">5: </w:t>
      </w:r>
      <w:r w:rsidR="00C9198C" w:rsidRPr="008C5D69">
        <w:rPr>
          <w:rFonts w:eastAsia="ＭＳ Ｐゴシック" w:hint="eastAsia"/>
          <w:b/>
          <w:u w:val="double"/>
        </w:rPr>
        <w:t>型取引はない</w:t>
      </w:r>
      <w:r w:rsidR="00C9198C" w:rsidRPr="008C5D69">
        <w:rPr>
          <w:rFonts w:eastAsia="ＭＳ Ｐゴシック"/>
          <w:b/>
          <w:u w:val="double"/>
        </w:rPr>
        <w:t>」”以外”を回答した方にお伺いします。</w:t>
      </w:r>
      <w:r w:rsidR="00C9198C" w:rsidRPr="008C5D69">
        <w:rPr>
          <w:rFonts w:eastAsia="ＭＳ Ｐゴシック"/>
          <w:b/>
          <w:u w:val="double"/>
        </w:rPr>
        <w:br/>
      </w:r>
      <w:r w:rsidR="00C9198C" w:rsidRPr="008C5D69">
        <w:rPr>
          <w:rFonts w:eastAsia="ＭＳ Ｐゴシック" w:hint="eastAsia"/>
        </w:rPr>
        <w:t>取引金額が最も大きい仕入先</w:t>
      </w:r>
      <w:r w:rsidR="00EA368C" w:rsidRPr="008C5D69">
        <w:rPr>
          <w:rFonts w:eastAsia="ＭＳ Ｐゴシック" w:hint="eastAsia"/>
        </w:rPr>
        <w:t>(</w:t>
      </w:r>
      <w:r w:rsidR="00C9198C" w:rsidRPr="008C5D69">
        <w:rPr>
          <w:rFonts w:eastAsia="ＭＳ Ｐゴシック" w:hint="eastAsia"/>
        </w:rPr>
        <w:t>発注先</w:t>
      </w:r>
      <w:r w:rsidR="00EA368C" w:rsidRPr="008C5D69">
        <w:rPr>
          <w:rFonts w:eastAsia="ＭＳ Ｐゴシック" w:hint="eastAsia"/>
        </w:rPr>
        <w:t>)</w:t>
      </w:r>
      <w:r w:rsidR="00C9198C" w:rsidRPr="008C5D69">
        <w:rPr>
          <w:rFonts w:eastAsia="ＭＳ Ｐゴシック" w:hint="eastAsia"/>
        </w:rPr>
        <w:t>との間で、「型」の所有権は誰が有しているかをお答えください。最も多いところを一つ選択してください。</w:t>
      </w:r>
      <w:r w:rsidR="00C9198C" w:rsidRPr="008C5D69">
        <w:rPr>
          <w:rFonts w:eastAsia="ＭＳ Ｐゴシック" w:hint="eastAsia"/>
          <w:b/>
          <w:u w:val="single"/>
        </w:rPr>
        <w:t>【単一回答】</w:t>
      </w:r>
    </w:p>
    <w:tbl>
      <w:tblPr>
        <w:tblStyle w:val="a6"/>
        <w:tblW w:w="10065" w:type="dxa"/>
        <w:tblInd w:w="-5" w:type="dxa"/>
        <w:tblBorders>
          <w:insideH w:val="dotted" w:sz="4" w:space="0" w:color="auto"/>
          <w:insideV w:val="dotted" w:sz="4" w:space="0" w:color="auto"/>
        </w:tblBorders>
        <w:tblLook w:val="04A0" w:firstRow="1" w:lastRow="0" w:firstColumn="1" w:lastColumn="0" w:noHBand="0" w:noVBand="1"/>
      </w:tblPr>
      <w:tblGrid>
        <w:gridCol w:w="1899"/>
        <w:gridCol w:w="2041"/>
        <w:gridCol w:w="2042"/>
        <w:gridCol w:w="4083"/>
      </w:tblGrid>
      <w:tr w:rsidR="00C9198C" w:rsidRPr="008C5D69" w14:paraId="11D59D07" w14:textId="77777777" w:rsidTr="003144ED">
        <w:tc>
          <w:tcPr>
            <w:tcW w:w="1899" w:type="dxa"/>
            <w:tcMar>
              <w:top w:w="28" w:type="dxa"/>
              <w:bottom w:w="28" w:type="dxa"/>
            </w:tcMar>
          </w:tcPr>
          <w:p w14:paraId="067B509B" w14:textId="1CBE393B" w:rsidR="00C9198C" w:rsidRPr="008C5D69" w:rsidRDefault="00C9198C" w:rsidP="003144ED">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1</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20"/>
                <w:szCs w:val="20"/>
              </w:rPr>
              <w:t>自社</w:t>
            </w:r>
          </w:p>
        </w:tc>
        <w:tc>
          <w:tcPr>
            <w:tcW w:w="2041" w:type="dxa"/>
            <w:tcMar>
              <w:top w:w="28" w:type="dxa"/>
              <w:bottom w:w="28" w:type="dxa"/>
            </w:tcMar>
          </w:tcPr>
          <w:p w14:paraId="43D00B46" w14:textId="2B025881" w:rsidR="00C9198C" w:rsidRPr="008C5D69" w:rsidRDefault="00C9198C" w:rsidP="003144ED">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2</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20"/>
                <w:szCs w:val="20"/>
              </w:rPr>
              <w:t>仕入先</w:t>
            </w:r>
            <w:r w:rsidR="00EA368C" w:rsidRPr="008C5D69">
              <w:rPr>
                <w:rFonts w:ascii="ＭＳ Ｐゴシック" w:eastAsia="ＭＳ Ｐゴシック" w:hAnsi="ＭＳ Ｐゴシック" w:hint="eastAsia"/>
                <w:sz w:val="20"/>
                <w:szCs w:val="20"/>
              </w:rPr>
              <w:t>(</w:t>
            </w:r>
            <w:r w:rsidRPr="008C5D69">
              <w:rPr>
                <w:rFonts w:ascii="ＭＳ Ｐゴシック" w:eastAsia="ＭＳ Ｐゴシック" w:hAnsi="ＭＳ Ｐゴシック" w:hint="eastAsia"/>
                <w:sz w:val="20"/>
                <w:szCs w:val="20"/>
              </w:rPr>
              <w:t>発注先</w:t>
            </w:r>
            <w:r w:rsidR="00EA368C" w:rsidRPr="008C5D69">
              <w:rPr>
                <w:rFonts w:ascii="ＭＳ Ｐゴシック" w:eastAsia="ＭＳ Ｐゴシック" w:hAnsi="ＭＳ Ｐゴシック" w:hint="eastAsia"/>
                <w:sz w:val="20"/>
                <w:szCs w:val="20"/>
              </w:rPr>
              <w:t>)</w:t>
            </w:r>
          </w:p>
        </w:tc>
        <w:tc>
          <w:tcPr>
            <w:tcW w:w="2042" w:type="dxa"/>
            <w:tcMar>
              <w:top w:w="28" w:type="dxa"/>
              <w:bottom w:w="28" w:type="dxa"/>
            </w:tcMar>
          </w:tcPr>
          <w:p w14:paraId="1F4D426A" w14:textId="04542FB5" w:rsidR="00C9198C" w:rsidRPr="008C5D69" w:rsidRDefault="00C9198C" w:rsidP="003144ED">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3</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20"/>
                <w:szCs w:val="20"/>
              </w:rPr>
              <w:t>不明</w:t>
            </w:r>
          </w:p>
        </w:tc>
        <w:tc>
          <w:tcPr>
            <w:tcW w:w="4083" w:type="dxa"/>
            <w:tcMar>
              <w:top w:w="28" w:type="dxa"/>
              <w:bottom w:w="28" w:type="dxa"/>
            </w:tcMar>
          </w:tcPr>
          <w:p w14:paraId="71F9A902" w14:textId="609BE5AE" w:rsidR="00C9198C" w:rsidRPr="008C5D69" w:rsidRDefault="00C9198C" w:rsidP="003144ED">
            <w:pPr>
              <w:rPr>
                <w:rFonts w:ascii="ＭＳ Ｐゴシック" w:eastAsia="ＭＳ Ｐゴシック" w:hAnsi="ＭＳ Ｐゴシック"/>
                <w:sz w:val="20"/>
                <w:szCs w:val="20"/>
              </w:rPr>
            </w:pPr>
            <w:r w:rsidRPr="008C5D69">
              <w:rPr>
                <w:rFonts w:ascii="ＭＳ Ｐゴシック" w:eastAsia="ＭＳ Ｐゴシック" w:hAnsi="ＭＳ Ｐゴシック" w:hint="eastAsia"/>
                <w:sz w:val="20"/>
                <w:szCs w:val="20"/>
              </w:rPr>
              <w:t>4</w:t>
            </w:r>
            <w:r w:rsidR="00024CA7" w:rsidRPr="008C5D69">
              <w:rPr>
                <w:rFonts w:ascii="ＭＳ Ｐゴシック" w:eastAsia="ＭＳ Ｐゴシック" w:hAnsi="ＭＳ Ｐゴシック"/>
                <w:spacing w:val="-14"/>
              </w:rPr>
              <w:fldChar w:fldCharType="begin">
                <w:ffData>
                  <w:name w:val="チェック2"/>
                  <w:enabled/>
                  <w:calcOnExit w:val="0"/>
                  <w:checkBox>
                    <w:sizeAuto/>
                    <w:default w:val="0"/>
                  </w:checkBox>
                </w:ffData>
              </w:fldChar>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hint="eastAsia"/>
                <w:spacing w:val="-14"/>
              </w:rPr>
              <w:instrText>FORMCHECKBOX</w:instrText>
            </w:r>
            <w:r w:rsidR="00024CA7" w:rsidRPr="008C5D69">
              <w:rPr>
                <w:rFonts w:ascii="ＭＳ Ｐゴシック" w:eastAsia="ＭＳ Ｐゴシック" w:hAnsi="ＭＳ Ｐゴシック"/>
                <w:spacing w:val="-14"/>
              </w:rPr>
              <w:instrText xml:space="preserve"> </w:instrText>
            </w:r>
            <w:r w:rsidR="00024CA7" w:rsidRPr="008C5D69">
              <w:rPr>
                <w:rFonts w:ascii="ＭＳ Ｐゴシック" w:eastAsia="ＭＳ Ｐゴシック" w:hAnsi="ＭＳ Ｐゴシック"/>
                <w:spacing w:val="-14"/>
              </w:rPr>
            </w:r>
            <w:r w:rsidR="00024CA7" w:rsidRPr="008C5D69">
              <w:rPr>
                <w:rFonts w:ascii="ＭＳ Ｐゴシック" w:eastAsia="ＭＳ Ｐゴシック" w:hAnsi="ＭＳ Ｐゴシック"/>
                <w:spacing w:val="-14"/>
              </w:rPr>
              <w:fldChar w:fldCharType="separate"/>
            </w:r>
            <w:r w:rsidR="00024CA7" w:rsidRPr="008C5D69">
              <w:rPr>
                <w:rFonts w:ascii="ＭＳ Ｐゴシック" w:eastAsia="ＭＳ Ｐゴシック" w:hAnsi="ＭＳ Ｐゴシック"/>
                <w:spacing w:val="-14"/>
              </w:rPr>
              <w:fldChar w:fldCharType="end"/>
            </w:r>
            <w:r w:rsidRPr="008C5D69">
              <w:rPr>
                <w:rFonts w:ascii="ＭＳ Ｐゴシック" w:eastAsia="ＭＳ Ｐゴシック" w:hAnsi="ＭＳ Ｐゴシック" w:hint="eastAsia"/>
                <w:sz w:val="20"/>
                <w:szCs w:val="20"/>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bl>
    <w:p w14:paraId="281376A0" w14:textId="77777777" w:rsidR="00887472" w:rsidRPr="008C5D69" w:rsidRDefault="00887472" w:rsidP="00BD40D2">
      <w:pPr>
        <w:pStyle w:val="a"/>
        <w:numPr>
          <w:ilvl w:val="0"/>
          <w:numId w:val="0"/>
        </w:numPr>
        <w:rPr>
          <w:rFonts w:eastAsia="ＭＳ Ｐゴシック"/>
        </w:rPr>
      </w:pPr>
    </w:p>
    <w:p w14:paraId="525F24D5" w14:textId="4574789B" w:rsidR="000A215E" w:rsidRPr="008C5D69" w:rsidRDefault="000A215E" w:rsidP="000A215E">
      <w:pPr>
        <w:pStyle w:val="a"/>
        <w:rPr>
          <w:rFonts w:eastAsia="ＭＳ Ｐゴシック"/>
          <w:b/>
          <w:bCs w:val="0"/>
          <w:u w:val="double"/>
        </w:rPr>
      </w:pPr>
      <w:r w:rsidRPr="008C5D69">
        <w:rPr>
          <w:rFonts w:eastAsia="ＭＳ Ｐゴシック" w:hint="eastAsia"/>
          <w:b/>
          <w:bCs w:val="0"/>
          <w:u w:val="double"/>
        </w:rPr>
        <w:t>設問25③量産終了後の型の保管費用の支払いで「1: 全ての企業に実施した」”以外”を回答した方にお伺いします。</w:t>
      </w:r>
    </w:p>
    <w:p w14:paraId="607D7079" w14:textId="77777777" w:rsidR="000A215E" w:rsidRPr="008C5D69" w:rsidRDefault="000A215E" w:rsidP="000A215E">
      <w:pPr>
        <w:pStyle w:val="a"/>
        <w:numPr>
          <w:ilvl w:val="0"/>
          <w:numId w:val="0"/>
        </w:numPr>
        <w:ind w:left="562"/>
        <w:rPr>
          <w:rFonts w:eastAsia="ＭＳ Ｐゴシック"/>
          <w:b/>
        </w:rPr>
      </w:pPr>
      <w:r w:rsidRPr="008C5D69">
        <w:rPr>
          <w:rFonts w:eastAsia="ＭＳ Ｐゴシック" w:hint="eastAsia"/>
        </w:rPr>
        <w:t>量産終了後の型の保管期間について最も当てはまるものをお答えください。</w:t>
      </w:r>
      <w:r w:rsidRPr="008C5D69">
        <w:rPr>
          <w:rFonts w:eastAsia="ＭＳ Ｐゴシック" w:hint="eastAsia"/>
          <w:b/>
          <w:u w:val="single"/>
        </w:rPr>
        <w:t>【単一回答】</w:t>
      </w:r>
    </w:p>
    <w:tbl>
      <w:tblPr>
        <w:tblStyle w:val="a6"/>
        <w:tblW w:w="10461" w:type="dxa"/>
        <w:tblInd w:w="-5" w:type="dxa"/>
        <w:tblBorders>
          <w:insideH w:val="dotted" w:sz="4" w:space="0" w:color="auto"/>
          <w:insideV w:val="dotted" w:sz="4" w:space="0" w:color="auto"/>
        </w:tblBorders>
        <w:tblLook w:val="04A0" w:firstRow="1" w:lastRow="0" w:firstColumn="1" w:lastColumn="0" w:noHBand="0" w:noVBand="1"/>
      </w:tblPr>
      <w:tblGrid>
        <w:gridCol w:w="2100"/>
        <w:gridCol w:w="2100"/>
        <w:gridCol w:w="2100"/>
        <w:gridCol w:w="2101"/>
        <w:gridCol w:w="2060"/>
      </w:tblGrid>
      <w:tr w:rsidR="000A215E" w:rsidRPr="008C5D69" w14:paraId="6B79C9CC" w14:textId="77777777" w:rsidTr="003326D0">
        <w:tc>
          <w:tcPr>
            <w:tcW w:w="2100" w:type="dxa"/>
            <w:tcMar>
              <w:top w:w="28" w:type="dxa"/>
              <w:bottom w:w="28" w:type="dxa"/>
            </w:tcMar>
          </w:tcPr>
          <w:p w14:paraId="19A60D72" w14:textId="66C1D6D3" w:rsidR="000A215E" w:rsidRPr="008C5D69" w:rsidRDefault="000A215E" w:rsidP="003326D0">
            <w:pPr>
              <w:pStyle w:val="afe"/>
              <w:rPr>
                <w:rFonts w:eastAsia="ＭＳ Ｐゴシック"/>
              </w:rPr>
            </w:pPr>
            <w:r w:rsidRPr="008C5D69">
              <w:rPr>
                <w:rFonts w:eastAsia="ＭＳ Ｐゴシック"/>
              </w:rPr>
              <w:t>1</w:t>
            </w:r>
            <w:r w:rsidR="00024CA7" w:rsidRPr="008C5D69">
              <w:rPr>
                <w:rFonts w:eastAsia="ＭＳ Ｐゴシック"/>
                <w:spacing w:val="-14"/>
              </w:rPr>
              <w:fldChar w:fldCharType="begin">
                <w:ffData>
                  <w:name w:val="チェック2"/>
                  <w:enabled/>
                  <w:calcOnExit w:val="0"/>
                  <w:checkBox>
                    <w:sizeAuto/>
                    <w:default w:val="0"/>
                  </w:checkBox>
                </w:ffData>
              </w:fldChar>
            </w:r>
            <w:r w:rsidR="00024CA7" w:rsidRPr="008C5D69">
              <w:rPr>
                <w:rFonts w:eastAsia="ＭＳ Ｐゴシック"/>
                <w:spacing w:val="-14"/>
              </w:rPr>
              <w:instrText xml:space="preserve"> </w:instrText>
            </w:r>
            <w:r w:rsidR="00024CA7" w:rsidRPr="008C5D69">
              <w:rPr>
                <w:rFonts w:eastAsia="ＭＳ Ｐゴシック" w:hint="eastAsia"/>
                <w:spacing w:val="-14"/>
              </w:rPr>
              <w:instrText>FORMCHECKBOX</w:instrText>
            </w:r>
            <w:r w:rsidR="00024CA7" w:rsidRPr="008C5D69">
              <w:rPr>
                <w:rFonts w:eastAsia="ＭＳ Ｐゴシック"/>
                <w:spacing w:val="-14"/>
              </w:rPr>
              <w:instrText xml:space="preserve"> </w:instrText>
            </w:r>
            <w:r w:rsidR="00024CA7" w:rsidRPr="008C5D69">
              <w:rPr>
                <w:rFonts w:eastAsia="ＭＳ Ｐゴシック"/>
                <w:spacing w:val="-14"/>
              </w:rPr>
            </w:r>
            <w:r w:rsidR="00024CA7" w:rsidRPr="008C5D69">
              <w:rPr>
                <w:rFonts w:eastAsia="ＭＳ Ｐゴシック"/>
                <w:spacing w:val="-14"/>
              </w:rPr>
              <w:fldChar w:fldCharType="separate"/>
            </w:r>
            <w:r w:rsidR="00024CA7" w:rsidRPr="008C5D69">
              <w:rPr>
                <w:rFonts w:eastAsia="ＭＳ Ｐゴシック"/>
                <w:spacing w:val="-14"/>
              </w:rPr>
              <w:fldChar w:fldCharType="end"/>
            </w:r>
            <w:r w:rsidRPr="008C5D69">
              <w:rPr>
                <w:rFonts w:eastAsia="ＭＳ Ｐゴシック"/>
              </w:rPr>
              <w:t>1</w:t>
            </w:r>
            <w:r w:rsidRPr="008C5D69">
              <w:rPr>
                <w:rFonts w:eastAsia="ＭＳ Ｐゴシック" w:hint="eastAsia"/>
              </w:rPr>
              <w:t>年未満</w:t>
            </w:r>
          </w:p>
        </w:tc>
        <w:tc>
          <w:tcPr>
            <w:tcW w:w="2100" w:type="dxa"/>
            <w:tcMar>
              <w:top w:w="28" w:type="dxa"/>
              <w:bottom w:w="28" w:type="dxa"/>
            </w:tcMar>
          </w:tcPr>
          <w:p w14:paraId="125E9839" w14:textId="0C21897A" w:rsidR="000A215E" w:rsidRPr="008C5D69" w:rsidRDefault="000A215E" w:rsidP="003326D0">
            <w:pPr>
              <w:pStyle w:val="afe"/>
              <w:rPr>
                <w:rFonts w:eastAsia="ＭＳ Ｐゴシック"/>
              </w:rPr>
            </w:pPr>
            <w:r w:rsidRPr="008C5D69">
              <w:rPr>
                <w:rFonts w:eastAsia="ＭＳ Ｐゴシック"/>
              </w:rPr>
              <w:t>2</w:t>
            </w:r>
            <w:r w:rsidR="00024CA7" w:rsidRPr="008C5D69">
              <w:rPr>
                <w:rFonts w:eastAsia="ＭＳ Ｐゴシック"/>
                <w:spacing w:val="-14"/>
              </w:rPr>
              <w:fldChar w:fldCharType="begin">
                <w:ffData>
                  <w:name w:val="チェック2"/>
                  <w:enabled/>
                  <w:calcOnExit w:val="0"/>
                  <w:checkBox>
                    <w:sizeAuto/>
                    <w:default w:val="0"/>
                  </w:checkBox>
                </w:ffData>
              </w:fldChar>
            </w:r>
            <w:r w:rsidR="00024CA7" w:rsidRPr="008C5D69">
              <w:rPr>
                <w:rFonts w:eastAsia="ＭＳ Ｐゴシック"/>
                <w:spacing w:val="-14"/>
              </w:rPr>
              <w:instrText xml:space="preserve"> </w:instrText>
            </w:r>
            <w:r w:rsidR="00024CA7" w:rsidRPr="008C5D69">
              <w:rPr>
                <w:rFonts w:eastAsia="ＭＳ Ｐゴシック" w:hint="eastAsia"/>
                <w:spacing w:val="-14"/>
              </w:rPr>
              <w:instrText>FORMCHECKBOX</w:instrText>
            </w:r>
            <w:r w:rsidR="00024CA7" w:rsidRPr="008C5D69">
              <w:rPr>
                <w:rFonts w:eastAsia="ＭＳ Ｐゴシック"/>
                <w:spacing w:val="-14"/>
              </w:rPr>
              <w:instrText xml:space="preserve"> </w:instrText>
            </w:r>
            <w:r w:rsidR="00024CA7" w:rsidRPr="008C5D69">
              <w:rPr>
                <w:rFonts w:eastAsia="ＭＳ Ｐゴシック"/>
                <w:spacing w:val="-14"/>
              </w:rPr>
            </w:r>
            <w:r w:rsidR="00024CA7" w:rsidRPr="008C5D69">
              <w:rPr>
                <w:rFonts w:eastAsia="ＭＳ Ｐゴシック"/>
                <w:spacing w:val="-14"/>
              </w:rPr>
              <w:fldChar w:fldCharType="separate"/>
            </w:r>
            <w:r w:rsidR="00024CA7" w:rsidRPr="008C5D69">
              <w:rPr>
                <w:rFonts w:eastAsia="ＭＳ Ｐゴシック"/>
                <w:spacing w:val="-14"/>
              </w:rPr>
              <w:fldChar w:fldCharType="end"/>
            </w:r>
            <w:r w:rsidRPr="008C5D69">
              <w:rPr>
                <w:rFonts w:eastAsia="ＭＳ Ｐゴシック"/>
              </w:rPr>
              <w:t>1</w:t>
            </w:r>
            <w:r w:rsidRPr="008C5D69">
              <w:rPr>
                <w:rFonts w:eastAsia="ＭＳ Ｐゴシック" w:hint="eastAsia"/>
              </w:rPr>
              <w:t>年以上～</w:t>
            </w:r>
            <w:r w:rsidRPr="008C5D69">
              <w:rPr>
                <w:rFonts w:eastAsia="ＭＳ Ｐゴシック"/>
              </w:rPr>
              <w:t>3</w:t>
            </w:r>
            <w:r w:rsidRPr="008C5D69">
              <w:rPr>
                <w:rFonts w:eastAsia="ＭＳ Ｐゴシック" w:hint="eastAsia"/>
              </w:rPr>
              <w:t>年未満</w:t>
            </w:r>
          </w:p>
        </w:tc>
        <w:tc>
          <w:tcPr>
            <w:tcW w:w="2100" w:type="dxa"/>
            <w:tcMar>
              <w:top w:w="28" w:type="dxa"/>
              <w:bottom w:w="28" w:type="dxa"/>
            </w:tcMar>
          </w:tcPr>
          <w:p w14:paraId="520272F6" w14:textId="10AC06D1" w:rsidR="000A215E" w:rsidRPr="008C5D69" w:rsidRDefault="000A215E" w:rsidP="003326D0">
            <w:pPr>
              <w:pStyle w:val="afe"/>
              <w:rPr>
                <w:rFonts w:eastAsia="ＭＳ Ｐゴシック"/>
              </w:rPr>
            </w:pPr>
            <w:r w:rsidRPr="008C5D69">
              <w:rPr>
                <w:rFonts w:eastAsia="ＭＳ Ｐゴシック"/>
              </w:rPr>
              <w:t>3</w:t>
            </w:r>
            <w:r w:rsidR="00024CA7" w:rsidRPr="008C5D69">
              <w:rPr>
                <w:rFonts w:eastAsia="ＭＳ Ｐゴシック"/>
                <w:spacing w:val="-14"/>
              </w:rPr>
              <w:fldChar w:fldCharType="begin">
                <w:ffData>
                  <w:name w:val="チェック2"/>
                  <w:enabled/>
                  <w:calcOnExit w:val="0"/>
                  <w:checkBox>
                    <w:sizeAuto/>
                    <w:default w:val="0"/>
                  </w:checkBox>
                </w:ffData>
              </w:fldChar>
            </w:r>
            <w:r w:rsidR="00024CA7" w:rsidRPr="008C5D69">
              <w:rPr>
                <w:rFonts w:eastAsia="ＭＳ Ｐゴシック"/>
                <w:spacing w:val="-14"/>
              </w:rPr>
              <w:instrText xml:space="preserve"> </w:instrText>
            </w:r>
            <w:r w:rsidR="00024CA7" w:rsidRPr="008C5D69">
              <w:rPr>
                <w:rFonts w:eastAsia="ＭＳ Ｐゴシック" w:hint="eastAsia"/>
                <w:spacing w:val="-14"/>
              </w:rPr>
              <w:instrText>FORMCHECKBOX</w:instrText>
            </w:r>
            <w:r w:rsidR="00024CA7" w:rsidRPr="008C5D69">
              <w:rPr>
                <w:rFonts w:eastAsia="ＭＳ Ｐゴシック"/>
                <w:spacing w:val="-14"/>
              </w:rPr>
              <w:instrText xml:space="preserve"> </w:instrText>
            </w:r>
            <w:r w:rsidR="00024CA7" w:rsidRPr="008C5D69">
              <w:rPr>
                <w:rFonts w:eastAsia="ＭＳ Ｐゴシック"/>
                <w:spacing w:val="-14"/>
              </w:rPr>
            </w:r>
            <w:r w:rsidR="00024CA7" w:rsidRPr="008C5D69">
              <w:rPr>
                <w:rFonts w:eastAsia="ＭＳ Ｐゴシック"/>
                <w:spacing w:val="-14"/>
              </w:rPr>
              <w:fldChar w:fldCharType="separate"/>
            </w:r>
            <w:r w:rsidR="00024CA7" w:rsidRPr="008C5D69">
              <w:rPr>
                <w:rFonts w:eastAsia="ＭＳ Ｐゴシック"/>
                <w:spacing w:val="-14"/>
              </w:rPr>
              <w:fldChar w:fldCharType="end"/>
            </w:r>
            <w:r w:rsidRPr="008C5D69">
              <w:rPr>
                <w:rFonts w:eastAsia="ＭＳ Ｐゴシック"/>
              </w:rPr>
              <w:t xml:space="preserve"> 3</w:t>
            </w:r>
            <w:r w:rsidRPr="008C5D69">
              <w:rPr>
                <w:rFonts w:eastAsia="ＭＳ Ｐゴシック" w:hint="eastAsia"/>
              </w:rPr>
              <w:t>年以上</w:t>
            </w:r>
            <w:r w:rsidRPr="008C5D69">
              <w:rPr>
                <w:rFonts w:eastAsia="ＭＳ Ｐゴシック"/>
              </w:rPr>
              <w:t>10</w:t>
            </w:r>
            <w:r w:rsidRPr="008C5D69">
              <w:rPr>
                <w:rFonts w:eastAsia="ＭＳ Ｐゴシック" w:hint="eastAsia"/>
              </w:rPr>
              <w:t>年未満</w:t>
            </w:r>
          </w:p>
        </w:tc>
        <w:tc>
          <w:tcPr>
            <w:tcW w:w="2101" w:type="dxa"/>
            <w:tcMar>
              <w:top w:w="28" w:type="dxa"/>
              <w:bottom w:w="28" w:type="dxa"/>
            </w:tcMar>
          </w:tcPr>
          <w:p w14:paraId="4301204F" w14:textId="13EF4CC0" w:rsidR="000A215E" w:rsidRPr="008C5D69" w:rsidRDefault="000A215E" w:rsidP="003326D0">
            <w:pPr>
              <w:pStyle w:val="afe"/>
              <w:rPr>
                <w:rFonts w:eastAsia="ＭＳ Ｐゴシック"/>
              </w:rPr>
            </w:pPr>
            <w:r w:rsidRPr="008C5D69">
              <w:rPr>
                <w:rFonts w:eastAsia="ＭＳ Ｐゴシック"/>
              </w:rPr>
              <w:t>4</w:t>
            </w:r>
            <w:r w:rsidR="00024CA7" w:rsidRPr="008C5D69">
              <w:rPr>
                <w:rFonts w:eastAsia="ＭＳ Ｐゴシック"/>
                <w:spacing w:val="-14"/>
              </w:rPr>
              <w:fldChar w:fldCharType="begin">
                <w:ffData>
                  <w:name w:val="チェック2"/>
                  <w:enabled/>
                  <w:calcOnExit w:val="0"/>
                  <w:checkBox>
                    <w:sizeAuto/>
                    <w:default w:val="0"/>
                  </w:checkBox>
                </w:ffData>
              </w:fldChar>
            </w:r>
            <w:r w:rsidR="00024CA7" w:rsidRPr="008C5D69">
              <w:rPr>
                <w:rFonts w:eastAsia="ＭＳ Ｐゴシック"/>
                <w:spacing w:val="-14"/>
              </w:rPr>
              <w:instrText xml:space="preserve"> </w:instrText>
            </w:r>
            <w:r w:rsidR="00024CA7" w:rsidRPr="008C5D69">
              <w:rPr>
                <w:rFonts w:eastAsia="ＭＳ Ｐゴシック" w:hint="eastAsia"/>
                <w:spacing w:val="-14"/>
              </w:rPr>
              <w:instrText>FORMCHECKBOX</w:instrText>
            </w:r>
            <w:r w:rsidR="00024CA7" w:rsidRPr="008C5D69">
              <w:rPr>
                <w:rFonts w:eastAsia="ＭＳ Ｐゴシック"/>
                <w:spacing w:val="-14"/>
              </w:rPr>
              <w:instrText xml:space="preserve"> </w:instrText>
            </w:r>
            <w:r w:rsidR="00024CA7" w:rsidRPr="008C5D69">
              <w:rPr>
                <w:rFonts w:eastAsia="ＭＳ Ｐゴシック"/>
                <w:spacing w:val="-14"/>
              </w:rPr>
            </w:r>
            <w:r w:rsidR="00024CA7" w:rsidRPr="008C5D69">
              <w:rPr>
                <w:rFonts w:eastAsia="ＭＳ Ｐゴシック"/>
                <w:spacing w:val="-14"/>
              </w:rPr>
              <w:fldChar w:fldCharType="separate"/>
            </w:r>
            <w:r w:rsidR="00024CA7" w:rsidRPr="008C5D69">
              <w:rPr>
                <w:rFonts w:eastAsia="ＭＳ Ｐゴシック"/>
                <w:spacing w:val="-14"/>
              </w:rPr>
              <w:fldChar w:fldCharType="end"/>
            </w:r>
            <w:r w:rsidRPr="008C5D69">
              <w:rPr>
                <w:rFonts w:eastAsia="ＭＳ Ｐゴシック"/>
              </w:rPr>
              <w:t>10</w:t>
            </w:r>
            <w:r w:rsidRPr="008C5D69">
              <w:rPr>
                <w:rFonts w:eastAsia="ＭＳ Ｐゴシック" w:hint="eastAsia"/>
              </w:rPr>
              <w:t>年以上～</w:t>
            </w:r>
            <w:r w:rsidRPr="008C5D69">
              <w:rPr>
                <w:rFonts w:eastAsia="ＭＳ Ｐゴシック"/>
              </w:rPr>
              <w:t>15</w:t>
            </w:r>
            <w:r w:rsidRPr="008C5D69">
              <w:rPr>
                <w:rFonts w:eastAsia="ＭＳ Ｐゴシック" w:hint="eastAsia"/>
              </w:rPr>
              <w:t>年未満</w:t>
            </w:r>
          </w:p>
        </w:tc>
        <w:tc>
          <w:tcPr>
            <w:tcW w:w="2060" w:type="dxa"/>
          </w:tcPr>
          <w:p w14:paraId="1D41417B" w14:textId="26466D50" w:rsidR="000A215E" w:rsidRPr="008C5D69" w:rsidRDefault="000A215E" w:rsidP="003326D0">
            <w:pPr>
              <w:pStyle w:val="afe"/>
              <w:rPr>
                <w:rFonts w:eastAsia="ＭＳ Ｐゴシック"/>
              </w:rPr>
            </w:pPr>
            <w:r w:rsidRPr="008C5D69">
              <w:rPr>
                <w:rFonts w:eastAsia="ＭＳ Ｐゴシック"/>
              </w:rPr>
              <w:t>5</w:t>
            </w:r>
            <w:r w:rsidR="00024CA7" w:rsidRPr="008C5D69">
              <w:rPr>
                <w:rFonts w:eastAsia="ＭＳ Ｐゴシック"/>
                <w:spacing w:val="-14"/>
              </w:rPr>
              <w:fldChar w:fldCharType="begin">
                <w:ffData>
                  <w:name w:val="チェック2"/>
                  <w:enabled/>
                  <w:calcOnExit w:val="0"/>
                  <w:checkBox>
                    <w:sizeAuto/>
                    <w:default w:val="0"/>
                  </w:checkBox>
                </w:ffData>
              </w:fldChar>
            </w:r>
            <w:r w:rsidR="00024CA7" w:rsidRPr="008C5D69">
              <w:rPr>
                <w:rFonts w:eastAsia="ＭＳ Ｐゴシック"/>
                <w:spacing w:val="-14"/>
              </w:rPr>
              <w:instrText xml:space="preserve"> </w:instrText>
            </w:r>
            <w:r w:rsidR="00024CA7" w:rsidRPr="008C5D69">
              <w:rPr>
                <w:rFonts w:eastAsia="ＭＳ Ｐゴシック" w:hint="eastAsia"/>
                <w:spacing w:val="-14"/>
              </w:rPr>
              <w:instrText>FORMCHECKBOX</w:instrText>
            </w:r>
            <w:r w:rsidR="00024CA7" w:rsidRPr="008C5D69">
              <w:rPr>
                <w:rFonts w:eastAsia="ＭＳ Ｐゴシック"/>
                <w:spacing w:val="-14"/>
              </w:rPr>
              <w:instrText xml:space="preserve"> </w:instrText>
            </w:r>
            <w:r w:rsidR="00024CA7" w:rsidRPr="008C5D69">
              <w:rPr>
                <w:rFonts w:eastAsia="ＭＳ Ｐゴシック"/>
                <w:spacing w:val="-14"/>
              </w:rPr>
            </w:r>
            <w:r w:rsidR="00024CA7" w:rsidRPr="008C5D69">
              <w:rPr>
                <w:rFonts w:eastAsia="ＭＳ Ｐゴシック"/>
                <w:spacing w:val="-14"/>
              </w:rPr>
              <w:fldChar w:fldCharType="separate"/>
            </w:r>
            <w:r w:rsidR="00024CA7" w:rsidRPr="008C5D69">
              <w:rPr>
                <w:rFonts w:eastAsia="ＭＳ Ｐゴシック"/>
                <w:spacing w:val="-14"/>
              </w:rPr>
              <w:fldChar w:fldCharType="end"/>
            </w:r>
            <w:r w:rsidRPr="008C5D69">
              <w:rPr>
                <w:rFonts w:eastAsia="ＭＳ Ｐゴシック"/>
              </w:rPr>
              <w:t>15</w:t>
            </w:r>
            <w:r w:rsidRPr="008C5D69">
              <w:rPr>
                <w:rFonts w:eastAsia="ＭＳ Ｐゴシック" w:hint="eastAsia"/>
              </w:rPr>
              <w:t>年以上</w:t>
            </w:r>
          </w:p>
        </w:tc>
      </w:tr>
    </w:tbl>
    <w:p w14:paraId="48E57E0A" w14:textId="77777777" w:rsidR="00033E26" w:rsidRPr="008C5D69" w:rsidRDefault="00033E26" w:rsidP="000A215E">
      <w:pPr>
        <w:pStyle w:val="1"/>
        <w:rPr>
          <w:rFonts w:eastAsia="ＭＳ Ｐゴシック"/>
          <w:b w:val="0"/>
          <w:bCs/>
          <w:u w:val="double"/>
        </w:rPr>
      </w:pPr>
    </w:p>
    <w:p w14:paraId="4C59E22C" w14:textId="5936BEC5" w:rsidR="00CE47FA" w:rsidRDefault="00CE47FA">
      <w:pPr>
        <w:spacing w:line="240" w:lineRule="auto"/>
        <w:jc w:val="left"/>
        <w:rPr>
          <w:rFonts w:ascii="ＭＳ Ｐゴシック" w:eastAsia="ＭＳ Ｐゴシック" w:hAnsi="ＭＳ Ｐゴシック"/>
          <w:b/>
          <w:sz w:val="28"/>
        </w:rPr>
      </w:pPr>
      <w:r>
        <w:rPr>
          <w:rFonts w:eastAsia="ＭＳ Ｐゴシック"/>
        </w:rPr>
        <w:br w:type="page"/>
      </w:r>
    </w:p>
    <w:p w14:paraId="244169E7" w14:textId="77777777" w:rsidR="00CE47FA" w:rsidRDefault="00CE47FA" w:rsidP="000A215E">
      <w:pPr>
        <w:pStyle w:val="1"/>
        <w:rPr>
          <w:rFonts w:eastAsia="ＭＳ Ｐゴシック"/>
        </w:rPr>
      </w:pPr>
    </w:p>
    <w:p w14:paraId="7130B41A" w14:textId="029C9702" w:rsidR="0034525F" w:rsidRPr="008C5D69" w:rsidRDefault="000A215E" w:rsidP="000A215E">
      <w:pPr>
        <w:pStyle w:val="1"/>
        <w:rPr>
          <w:rFonts w:eastAsia="ＭＳ Ｐゴシック"/>
        </w:rPr>
      </w:pPr>
      <w:bookmarkStart w:id="5" w:name="_Ⅷ．その他"/>
      <w:bookmarkEnd w:id="5"/>
      <w:r w:rsidRPr="008C5D69">
        <w:rPr>
          <w:rFonts w:eastAsia="ＭＳ Ｐゴシック" w:hint="eastAsia"/>
        </w:rPr>
        <w:t>Ⅷ．その他</w:t>
      </w:r>
    </w:p>
    <w:p w14:paraId="1A2C8FA5" w14:textId="2C15BC1C" w:rsidR="00F81FEB" w:rsidRPr="008C5D69" w:rsidRDefault="0044790C" w:rsidP="00F81FEB">
      <w:pPr>
        <w:pStyle w:val="a"/>
        <w:rPr>
          <w:rFonts w:eastAsia="ＭＳ Ｐゴシック"/>
          <w:b/>
          <w:bCs w:val="0"/>
        </w:rPr>
      </w:pPr>
      <w:r w:rsidRPr="008C5D69">
        <w:rPr>
          <w:rFonts w:eastAsia="ＭＳ Ｐゴシック" w:hint="eastAsia"/>
        </w:rPr>
        <w:t>貴社において、社内及びサプライチェーン全体に価格転嫁等の適正取引が浸透するために実施している普及啓発活動等についてあてはまるもの選択してください。</w:t>
      </w:r>
      <w:r w:rsidRPr="008C5D69">
        <w:rPr>
          <w:rFonts w:eastAsia="ＭＳ Ｐゴシック" w:hint="eastAsia"/>
          <w:b/>
          <w:bCs w:val="0"/>
          <w:u w:val="single"/>
        </w:rPr>
        <w:t>【複数回答</w:t>
      </w:r>
      <w:r w:rsidR="007B4531" w:rsidRPr="008C5D69">
        <w:rPr>
          <w:rFonts w:eastAsia="ＭＳ Ｐゴシック" w:hint="eastAsia"/>
          <w:b/>
          <w:bCs w:val="0"/>
          <w:u w:val="single"/>
        </w:rPr>
        <w:t>可</w:t>
      </w:r>
      <w:r w:rsidRPr="008C5D69">
        <w:rPr>
          <w:rFonts w:eastAsia="ＭＳ Ｐゴシック" w:hint="eastAsia"/>
          <w:b/>
          <w:bCs w:val="0"/>
          <w:u w:val="single"/>
        </w:rPr>
        <w:t>】</w:t>
      </w:r>
    </w:p>
    <w:tbl>
      <w:tblPr>
        <w:tblStyle w:val="a6"/>
        <w:tblW w:w="4622" w:type="pct"/>
        <w:tblInd w:w="704" w:type="dxa"/>
        <w:tblLook w:val="04A0" w:firstRow="1" w:lastRow="0" w:firstColumn="1" w:lastColumn="0" w:noHBand="0" w:noVBand="1"/>
      </w:tblPr>
      <w:tblGrid>
        <w:gridCol w:w="9214"/>
      </w:tblGrid>
      <w:tr w:rsidR="00834442" w:rsidRPr="008C5D69" w14:paraId="77EAA3E7" w14:textId="77777777" w:rsidTr="00024CA7">
        <w:trPr>
          <w:trHeight w:val="619"/>
        </w:trPr>
        <w:tc>
          <w:tcPr>
            <w:tcW w:w="5000" w:type="pct"/>
            <w:tcBorders>
              <w:top w:val="single" w:sz="4" w:space="0" w:color="auto"/>
              <w:left w:val="single" w:sz="4" w:space="0" w:color="auto"/>
              <w:bottom w:val="dotted" w:sz="4" w:space="0" w:color="auto"/>
              <w:right w:val="single" w:sz="4" w:space="0" w:color="auto"/>
            </w:tcBorders>
            <w:tcMar>
              <w:top w:w="28" w:type="dxa"/>
              <w:bottom w:w="28" w:type="dxa"/>
            </w:tcMar>
            <w:vAlign w:val="center"/>
          </w:tcPr>
          <w:p w14:paraId="46CE6AF9" w14:textId="5A015D34" w:rsidR="00834442" w:rsidRPr="008C5D69" w:rsidRDefault="00834442" w:rsidP="003326D0">
            <w:pPr>
              <w:pStyle w:val="afe"/>
              <w:rPr>
                <w:rFonts w:eastAsia="ＭＳ Ｐゴシック"/>
              </w:rPr>
            </w:pPr>
            <w:r w:rsidRPr="008C5D69">
              <w:rPr>
                <w:rFonts w:eastAsia="ＭＳ Ｐゴシック"/>
              </w:rPr>
              <w:t>1</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下請法や振興基準等を踏まえて、自社の取引について自主点検を行い、社内ルールやマニュアルを整備、見直ししている。</w:t>
            </w:r>
          </w:p>
        </w:tc>
      </w:tr>
      <w:tr w:rsidR="0054744E" w:rsidRPr="008C5D69" w14:paraId="32779CD2" w14:textId="77777777" w:rsidTr="00024CA7">
        <w:trPr>
          <w:trHeight w:val="332"/>
        </w:trPr>
        <w:tc>
          <w:tcPr>
            <w:tcW w:w="5000" w:type="pct"/>
            <w:tcBorders>
              <w:top w:val="dotted" w:sz="4" w:space="0" w:color="auto"/>
              <w:left w:val="single" w:sz="4" w:space="0" w:color="auto"/>
              <w:bottom w:val="nil"/>
              <w:right w:val="single" w:sz="4" w:space="0" w:color="auto"/>
            </w:tcBorders>
            <w:tcMar>
              <w:top w:w="28" w:type="dxa"/>
              <w:bottom w:w="28" w:type="dxa"/>
            </w:tcMar>
            <w:vAlign w:val="center"/>
          </w:tcPr>
          <w:p w14:paraId="6E39978B" w14:textId="4B66D23E" w:rsidR="0054744E" w:rsidRPr="008C5D69" w:rsidRDefault="0054744E" w:rsidP="003326D0">
            <w:pPr>
              <w:pStyle w:val="afe"/>
              <w:rPr>
                <w:rFonts w:eastAsia="ＭＳ Ｐゴシック"/>
              </w:rPr>
            </w:pPr>
            <w:r w:rsidRPr="008C5D69">
              <w:rPr>
                <w:rFonts w:eastAsia="ＭＳ Ｐゴシック"/>
              </w:rPr>
              <w:t>2</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経営トップからの指示で社内で周知している。</w:t>
            </w:r>
          </w:p>
        </w:tc>
      </w:tr>
      <w:tr w:rsidR="00834442" w:rsidRPr="008C5D69" w14:paraId="082F9CF2" w14:textId="77777777" w:rsidTr="00024CA7">
        <w:trPr>
          <w:trHeight w:val="153"/>
        </w:trPr>
        <w:tc>
          <w:tcPr>
            <w:tcW w:w="5000" w:type="pct"/>
            <w:tcBorders>
              <w:top w:val="nil"/>
              <w:left w:val="single" w:sz="4" w:space="0" w:color="auto"/>
              <w:bottom w:val="nil"/>
              <w:right w:val="single" w:sz="4" w:space="0" w:color="auto"/>
            </w:tcBorders>
            <w:tcMar>
              <w:top w:w="28" w:type="dxa"/>
              <w:bottom w:w="28" w:type="dxa"/>
            </w:tcMar>
            <w:vAlign w:val="center"/>
          </w:tcPr>
          <w:p w14:paraId="7F9EBFC3" w14:textId="100D7133" w:rsidR="00834442" w:rsidRPr="008C5D69" w:rsidRDefault="00834442" w:rsidP="003326D0">
            <w:pPr>
              <w:pStyle w:val="afe"/>
              <w:rPr>
                <w:rFonts w:eastAsia="ＭＳ Ｐゴシック"/>
              </w:rPr>
            </w:pPr>
            <w:r w:rsidRPr="008C5D69">
              <w:rPr>
                <w:rFonts w:eastAsia="ＭＳ Ｐゴシック"/>
              </w:rPr>
              <w:t>3</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社外で開催される下請法等の説明会やセミナー等に社員が参加している。</w:t>
            </w:r>
          </w:p>
        </w:tc>
      </w:tr>
      <w:tr w:rsidR="00834442" w:rsidRPr="008C5D69" w14:paraId="37EF0712" w14:textId="77777777" w:rsidTr="00024CA7">
        <w:trPr>
          <w:trHeight w:val="153"/>
        </w:trPr>
        <w:tc>
          <w:tcPr>
            <w:tcW w:w="5000" w:type="pct"/>
            <w:tcBorders>
              <w:top w:val="nil"/>
              <w:left w:val="single" w:sz="4" w:space="0" w:color="auto"/>
              <w:bottom w:val="nil"/>
              <w:right w:val="single" w:sz="4" w:space="0" w:color="auto"/>
            </w:tcBorders>
            <w:tcMar>
              <w:top w:w="28" w:type="dxa"/>
              <w:bottom w:w="28" w:type="dxa"/>
            </w:tcMar>
            <w:vAlign w:val="center"/>
          </w:tcPr>
          <w:p w14:paraId="25A4A231" w14:textId="2968CFEB" w:rsidR="00834442" w:rsidRPr="008C5D69" w:rsidRDefault="00834442" w:rsidP="003326D0">
            <w:pPr>
              <w:pStyle w:val="afe"/>
              <w:rPr>
                <w:rFonts w:eastAsia="ＭＳ Ｐゴシック"/>
              </w:rPr>
            </w:pPr>
            <w:r w:rsidRPr="008C5D69">
              <w:rPr>
                <w:rFonts w:eastAsia="ＭＳ Ｐゴシック"/>
              </w:rPr>
              <w:t>4</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社内で下請法等に係わる研修、e-learnig等を定期的に実施している。</w:t>
            </w:r>
          </w:p>
        </w:tc>
      </w:tr>
      <w:tr w:rsidR="00834442" w:rsidRPr="008C5D69" w14:paraId="0A587A15" w14:textId="77777777" w:rsidTr="00024CA7">
        <w:trPr>
          <w:trHeight w:val="609"/>
        </w:trPr>
        <w:tc>
          <w:tcPr>
            <w:tcW w:w="5000" w:type="pct"/>
            <w:tcBorders>
              <w:top w:val="nil"/>
              <w:left w:val="single" w:sz="4" w:space="0" w:color="auto"/>
              <w:bottom w:val="dotted" w:sz="4" w:space="0" w:color="auto"/>
              <w:right w:val="single" w:sz="4" w:space="0" w:color="auto"/>
            </w:tcBorders>
            <w:tcMar>
              <w:top w:w="28" w:type="dxa"/>
              <w:bottom w:w="28" w:type="dxa"/>
            </w:tcMar>
            <w:vAlign w:val="center"/>
          </w:tcPr>
          <w:p w14:paraId="2DED7970" w14:textId="0D20872A" w:rsidR="00834442" w:rsidRPr="008C5D69" w:rsidRDefault="00834442" w:rsidP="003326D0">
            <w:pPr>
              <w:pStyle w:val="afe"/>
              <w:rPr>
                <w:rFonts w:eastAsia="ＭＳ Ｐゴシック"/>
              </w:rPr>
            </w:pPr>
            <w:r w:rsidRPr="008C5D69">
              <w:rPr>
                <w:rFonts w:eastAsia="ＭＳ Ｐゴシック"/>
              </w:rPr>
              <w:t>5</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仕入先</w:t>
            </w:r>
            <w:r w:rsidR="00EA368C" w:rsidRPr="008C5D69">
              <w:rPr>
                <w:rFonts w:eastAsia="ＭＳ Ｐゴシック"/>
              </w:rPr>
              <w:t>(</w:t>
            </w:r>
            <w:r w:rsidRPr="008C5D69">
              <w:rPr>
                <w:rFonts w:eastAsia="ＭＳ Ｐゴシック"/>
              </w:rPr>
              <w:t>発注先</w:t>
            </w:r>
            <w:r w:rsidR="00EA368C" w:rsidRPr="008C5D69">
              <w:rPr>
                <w:rFonts w:eastAsia="ＭＳ Ｐゴシック"/>
              </w:rPr>
              <w:t>)</w:t>
            </w:r>
            <w:r w:rsidRPr="008C5D69">
              <w:rPr>
                <w:rFonts w:eastAsia="ＭＳ Ｐゴシック"/>
              </w:rPr>
              <w:t>が取引に関する相談がしやすいよう、調達部署とは異なる第三者的立場の相談窓口を設置している。</w:t>
            </w:r>
          </w:p>
        </w:tc>
      </w:tr>
      <w:tr w:rsidR="0054744E" w:rsidRPr="008C5D69" w14:paraId="4F4076B6" w14:textId="77777777" w:rsidTr="00024CA7">
        <w:trPr>
          <w:trHeight w:val="342"/>
        </w:trPr>
        <w:tc>
          <w:tcPr>
            <w:tcW w:w="5000" w:type="pct"/>
            <w:tcBorders>
              <w:top w:val="dotted" w:sz="4" w:space="0" w:color="auto"/>
              <w:left w:val="single" w:sz="4" w:space="0" w:color="auto"/>
              <w:bottom w:val="dotted" w:sz="4" w:space="0" w:color="auto"/>
              <w:right w:val="single" w:sz="4" w:space="0" w:color="auto"/>
            </w:tcBorders>
            <w:tcMar>
              <w:top w:w="28" w:type="dxa"/>
              <w:bottom w:w="28" w:type="dxa"/>
            </w:tcMar>
            <w:vAlign w:val="center"/>
          </w:tcPr>
          <w:p w14:paraId="64B357E9" w14:textId="4FB5CEEC" w:rsidR="0054744E" w:rsidRPr="008C5D69" w:rsidRDefault="0054744E" w:rsidP="0054744E">
            <w:pPr>
              <w:pStyle w:val="afe"/>
              <w:rPr>
                <w:rFonts w:eastAsia="ＭＳ Ｐゴシック"/>
              </w:rPr>
            </w:pPr>
            <w:r w:rsidRPr="008C5D69">
              <w:rPr>
                <w:rFonts w:eastAsia="ＭＳ Ｐゴシック"/>
              </w:rPr>
              <w:t>6</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仕入先</w:t>
            </w:r>
            <w:r w:rsidR="00EA368C" w:rsidRPr="008C5D69">
              <w:rPr>
                <w:rFonts w:eastAsia="ＭＳ Ｐゴシック"/>
              </w:rPr>
              <w:t>(</w:t>
            </w:r>
            <w:r w:rsidRPr="008C5D69">
              <w:rPr>
                <w:rFonts w:eastAsia="ＭＳ Ｐゴシック"/>
              </w:rPr>
              <w:t>発注先</w:t>
            </w:r>
            <w:r w:rsidR="00EA368C" w:rsidRPr="008C5D69">
              <w:rPr>
                <w:rFonts w:eastAsia="ＭＳ Ｐゴシック"/>
              </w:rPr>
              <w:t>)</w:t>
            </w:r>
            <w:r w:rsidRPr="008C5D69">
              <w:rPr>
                <w:rFonts w:eastAsia="ＭＳ Ｐゴシック"/>
              </w:rPr>
              <w:t>へ下請法等に係わる説明会やセミナーを実施している。</w:t>
            </w:r>
          </w:p>
        </w:tc>
      </w:tr>
      <w:tr w:rsidR="0054744E" w:rsidRPr="008C5D69" w14:paraId="42D8AB69" w14:textId="77777777" w:rsidTr="00024CA7">
        <w:trPr>
          <w:trHeight w:val="637"/>
        </w:trPr>
        <w:tc>
          <w:tcPr>
            <w:tcW w:w="5000" w:type="pct"/>
            <w:tcBorders>
              <w:top w:val="dotted" w:sz="4" w:space="0" w:color="auto"/>
              <w:left w:val="single" w:sz="4" w:space="0" w:color="auto"/>
              <w:bottom w:val="nil"/>
              <w:right w:val="single" w:sz="4" w:space="0" w:color="auto"/>
            </w:tcBorders>
            <w:tcMar>
              <w:top w:w="28" w:type="dxa"/>
              <w:bottom w:w="28" w:type="dxa"/>
            </w:tcMar>
            <w:vAlign w:val="center"/>
          </w:tcPr>
          <w:p w14:paraId="3FABF4BC" w14:textId="2696DBB4" w:rsidR="0054744E" w:rsidRPr="008C5D69" w:rsidRDefault="0054744E" w:rsidP="0054744E">
            <w:pPr>
              <w:pStyle w:val="afe"/>
              <w:rPr>
                <w:rFonts w:eastAsia="ＭＳ Ｐゴシック"/>
              </w:rPr>
            </w:pPr>
            <w:r w:rsidRPr="008C5D69">
              <w:rPr>
                <w:rFonts w:eastAsia="ＭＳ Ｐゴシック"/>
              </w:rPr>
              <w:t>7</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直接の取引関係にある仕入先</w:t>
            </w:r>
            <w:r w:rsidR="00EA368C" w:rsidRPr="008C5D69">
              <w:rPr>
                <w:rFonts w:eastAsia="ＭＳ Ｐゴシック"/>
              </w:rPr>
              <w:t>(</w:t>
            </w:r>
            <w:r w:rsidRPr="008C5D69">
              <w:rPr>
                <w:rFonts w:eastAsia="ＭＳ Ｐゴシック"/>
              </w:rPr>
              <w:t>発注先</w:t>
            </w:r>
            <w:r w:rsidR="00EA368C" w:rsidRPr="008C5D69">
              <w:rPr>
                <w:rFonts w:eastAsia="ＭＳ Ｐゴシック"/>
              </w:rPr>
              <w:t>)</w:t>
            </w:r>
            <w:r w:rsidRPr="008C5D69">
              <w:rPr>
                <w:rFonts w:eastAsia="ＭＳ Ｐゴシック"/>
              </w:rPr>
              <w:t>のみならず、 さらにその先の仕入先等を含めた、複数の取引段階にある事業者間で協力した取組を行っている。</w:t>
            </w:r>
          </w:p>
        </w:tc>
      </w:tr>
      <w:tr w:rsidR="00834442" w:rsidRPr="008C5D69" w14:paraId="43E2A1D7" w14:textId="77777777" w:rsidTr="00024CA7">
        <w:trPr>
          <w:trHeight w:val="178"/>
        </w:trPr>
        <w:tc>
          <w:tcPr>
            <w:tcW w:w="5000" w:type="pct"/>
            <w:tcBorders>
              <w:top w:val="nil"/>
              <w:left w:val="single" w:sz="4" w:space="0" w:color="auto"/>
              <w:bottom w:val="nil"/>
              <w:right w:val="single" w:sz="4" w:space="0" w:color="auto"/>
            </w:tcBorders>
            <w:tcMar>
              <w:top w:w="28" w:type="dxa"/>
              <w:bottom w:w="28" w:type="dxa"/>
            </w:tcMar>
            <w:vAlign w:val="center"/>
          </w:tcPr>
          <w:p w14:paraId="7F503A89" w14:textId="7619C950" w:rsidR="00834442" w:rsidRPr="008C5D69" w:rsidRDefault="00834442" w:rsidP="003326D0">
            <w:pPr>
              <w:pStyle w:val="afe"/>
              <w:rPr>
                <w:rFonts w:eastAsia="ＭＳ Ｐゴシック"/>
              </w:rPr>
            </w:pPr>
            <w:r w:rsidRPr="008C5D69">
              <w:rPr>
                <w:rFonts w:eastAsia="ＭＳ Ｐゴシック"/>
              </w:rPr>
              <w:t>8</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何も実施していない。</w:t>
            </w:r>
          </w:p>
        </w:tc>
      </w:tr>
      <w:tr w:rsidR="00834442" w:rsidRPr="008C5D69" w14:paraId="6714B4E5" w14:textId="77777777" w:rsidTr="00024CA7">
        <w:trPr>
          <w:trHeight w:val="178"/>
        </w:trPr>
        <w:tc>
          <w:tcPr>
            <w:tcW w:w="5000" w:type="pct"/>
            <w:tcBorders>
              <w:top w:val="nil"/>
              <w:left w:val="single" w:sz="4" w:space="0" w:color="auto"/>
              <w:bottom w:val="single" w:sz="4" w:space="0" w:color="auto"/>
              <w:right w:val="single" w:sz="4" w:space="0" w:color="auto"/>
            </w:tcBorders>
            <w:tcMar>
              <w:top w:w="28" w:type="dxa"/>
              <w:bottom w:w="28" w:type="dxa"/>
            </w:tcMar>
            <w:vAlign w:val="center"/>
          </w:tcPr>
          <w:p w14:paraId="6867898C" w14:textId="6F938A8C" w:rsidR="00834442" w:rsidRPr="008C5D69" w:rsidRDefault="00834442" w:rsidP="003326D0">
            <w:pPr>
              <w:pStyle w:val="afe"/>
              <w:rPr>
                <w:rFonts w:eastAsia="ＭＳ Ｐゴシック"/>
              </w:rPr>
            </w:pPr>
            <w:r w:rsidRPr="008C5D69">
              <w:rPr>
                <w:rFonts w:eastAsia="ＭＳ Ｐゴシック"/>
              </w:rPr>
              <w:t>9</w:t>
            </w:r>
            <w:r w:rsidR="005D24CE" w:rsidRPr="008C5D69">
              <w:rPr>
                <w:rFonts w:eastAsia="ＭＳ Ｐゴシック"/>
                <w:spacing w:val="-14"/>
              </w:rPr>
              <w:fldChar w:fldCharType="begin">
                <w:ffData>
                  <w:name w:val="チェック2"/>
                  <w:enabled/>
                  <w:calcOnExit w:val="0"/>
                  <w:checkBox>
                    <w:sizeAuto/>
                    <w:default w:val="0"/>
                  </w:checkBox>
                </w:ffData>
              </w:fldChar>
            </w:r>
            <w:r w:rsidR="005D24CE" w:rsidRPr="008C5D69">
              <w:rPr>
                <w:rFonts w:eastAsia="ＭＳ Ｐゴシック"/>
                <w:spacing w:val="-14"/>
              </w:rPr>
              <w:instrText xml:space="preserve"> </w:instrText>
            </w:r>
            <w:r w:rsidR="005D24CE" w:rsidRPr="008C5D69">
              <w:rPr>
                <w:rFonts w:eastAsia="ＭＳ Ｐゴシック" w:hint="eastAsia"/>
                <w:spacing w:val="-14"/>
              </w:rPr>
              <w:instrText>FORMCHECKBOX</w:instrText>
            </w:r>
            <w:r w:rsidR="005D24CE" w:rsidRPr="008C5D69">
              <w:rPr>
                <w:rFonts w:eastAsia="ＭＳ Ｐゴシック"/>
                <w:spacing w:val="-14"/>
              </w:rPr>
              <w:instrText xml:space="preserve"> </w:instrText>
            </w:r>
            <w:r w:rsidR="005D24CE" w:rsidRPr="008C5D69">
              <w:rPr>
                <w:rFonts w:eastAsia="ＭＳ Ｐゴシック"/>
                <w:spacing w:val="-14"/>
              </w:rPr>
            </w:r>
            <w:r w:rsidR="005D24CE" w:rsidRPr="008C5D69">
              <w:rPr>
                <w:rFonts w:eastAsia="ＭＳ Ｐゴシック"/>
                <w:spacing w:val="-14"/>
              </w:rPr>
              <w:fldChar w:fldCharType="separate"/>
            </w:r>
            <w:r w:rsidR="005D24CE" w:rsidRPr="008C5D69">
              <w:rPr>
                <w:rFonts w:eastAsia="ＭＳ Ｐゴシック"/>
                <w:spacing w:val="-14"/>
              </w:rPr>
              <w:fldChar w:fldCharType="end"/>
            </w:r>
            <w:r w:rsidRPr="008C5D69">
              <w:rPr>
                <w:rFonts w:eastAsia="ＭＳ Ｐゴシック"/>
              </w:rPr>
              <w:t>その他</w:t>
            </w:r>
            <w:r w:rsidR="00EA368C" w:rsidRPr="008C5D69">
              <w:rPr>
                <w:rFonts w:eastAsia="ＭＳ Ｐゴシック" w:hint="eastAsia"/>
              </w:rPr>
              <w:t>(</w:t>
            </w:r>
            <w:r w:rsidR="00024CA7" w:rsidRPr="008C5D69">
              <w:rPr>
                <w:rFonts w:eastAsia="ＭＳ Ｐゴシック" w:cstheme="majorHAnsi"/>
                <w:szCs w:val="22"/>
              </w:rPr>
              <w:fldChar w:fldCharType="begin">
                <w:ffData>
                  <w:name w:val="テキスト3"/>
                  <w:enabled/>
                  <w:calcOnExit w:val="0"/>
                  <w:textInput/>
                </w:ffData>
              </w:fldChar>
            </w:r>
            <w:r w:rsidR="00024CA7" w:rsidRPr="008C5D69">
              <w:rPr>
                <w:rFonts w:eastAsia="ＭＳ Ｐゴシック" w:cstheme="majorHAnsi"/>
                <w:szCs w:val="22"/>
              </w:rPr>
              <w:instrText xml:space="preserve"> FORMTEXT </w:instrText>
            </w:r>
            <w:r w:rsidR="00024CA7" w:rsidRPr="008C5D69">
              <w:rPr>
                <w:rFonts w:eastAsia="ＭＳ Ｐゴシック" w:cstheme="majorHAnsi"/>
                <w:szCs w:val="22"/>
              </w:rPr>
            </w:r>
            <w:r w:rsidR="00024CA7" w:rsidRPr="008C5D69">
              <w:rPr>
                <w:rFonts w:eastAsia="ＭＳ Ｐゴシック" w:cstheme="majorHAnsi"/>
                <w:szCs w:val="22"/>
              </w:rPr>
              <w:fldChar w:fldCharType="separate"/>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noProof/>
                <w:szCs w:val="22"/>
              </w:rPr>
              <w:t> </w:t>
            </w:r>
            <w:r w:rsidR="00024CA7" w:rsidRPr="008C5D69">
              <w:rPr>
                <w:rFonts w:eastAsia="ＭＳ Ｐゴシック" w:cstheme="majorHAnsi"/>
                <w:szCs w:val="22"/>
              </w:rPr>
              <w:fldChar w:fldCharType="end"/>
            </w:r>
            <w:r w:rsidR="00024CA7" w:rsidRPr="008C5D69">
              <w:rPr>
                <w:rFonts w:eastAsia="ＭＳ Ｐゴシック"/>
                <w:b/>
              </w:rPr>
              <w:tab/>
            </w:r>
            <w:r w:rsidR="00024CA7" w:rsidRPr="008C5D69">
              <w:rPr>
                <w:rFonts w:eastAsia="ＭＳ Ｐゴシック" w:hint="eastAsia"/>
              </w:rPr>
              <w:t xml:space="preserve">　　　　　　　　　　　　　　　</w:t>
            </w:r>
            <w:r w:rsidR="00EA368C" w:rsidRPr="008C5D69">
              <w:rPr>
                <w:rFonts w:eastAsia="ＭＳ Ｐゴシック" w:hint="eastAsia"/>
              </w:rPr>
              <w:t>)</w:t>
            </w:r>
          </w:p>
        </w:tc>
      </w:tr>
    </w:tbl>
    <w:p w14:paraId="0D68EC0C" w14:textId="3E3D91A1" w:rsidR="00394282" w:rsidRPr="008C5D69" w:rsidRDefault="00024CA7" w:rsidP="00BD40D2">
      <w:pPr>
        <w:adjustRightInd w:val="0"/>
        <w:snapToGrid w:val="0"/>
        <w:spacing w:line="400" w:lineRule="exact"/>
        <w:outlineLvl w:val="0"/>
        <w:rPr>
          <w:rFonts w:ascii="ＭＳ Ｐゴシック" w:eastAsia="ＭＳ Ｐゴシック" w:hAnsi="ＭＳ Ｐゴシック"/>
          <w:sz w:val="32"/>
        </w:rPr>
      </w:pPr>
      <w:r w:rsidRPr="008C5D69">
        <w:rPr>
          <w:rFonts w:ascii="ＭＳ Ｐゴシック" w:eastAsia="ＭＳ Ｐゴシック" w:hAnsi="ＭＳ Ｐゴシック"/>
          <w:sz w:val="32"/>
        </w:rPr>
        <w:tab/>
      </w:r>
    </w:p>
    <w:p w14:paraId="5BC41651" w14:textId="1AE8653A" w:rsidR="005D24CE" w:rsidRPr="008C5D69" w:rsidRDefault="005D24CE" w:rsidP="005D24CE">
      <w:pPr>
        <w:pStyle w:val="a"/>
        <w:rPr>
          <w:rFonts w:eastAsia="ＭＳ Ｐゴシック"/>
        </w:rPr>
      </w:pPr>
      <w:r w:rsidRPr="008C5D69">
        <w:rPr>
          <w:rFonts w:eastAsia="ＭＳ Ｐゴシック" w:hint="eastAsia"/>
        </w:rPr>
        <w:t>委託先管理ルール</w:t>
      </w:r>
      <w:r w:rsidR="00EA368C" w:rsidRPr="008C5D69">
        <w:rPr>
          <w:rFonts w:eastAsia="ＭＳ Ｐゴシック" w:hint="eastAsia"/>
        </w:rPr>
        <w:t>(</w:t>
      </w:r>
      <w:r w:rsidRPr="008C5D69">
        <w:rPr>
          <w:rFonts w:eastAsia="ＭＳ Ｐゴシック" w:hint="eastAsia"/>
        </w:rPr>
        <w:t>委託先の選定・調達やプロジェクト管理に関するルール・</w:t>
      </w:r>
      <w:r w:rsidRPr="008C5D69">
        <w:rPr>
          <w:rFonts w:eastAsia="ＭＳ Ｐゴシック" w:cs="Arial" w:hint="eastAsia"/>
          <w:spacing w:val="-10"/>
        </w:rPr>
        <w:t>マニュアル等</w:t>
      </w:r>
      <w:r w:rsidR="00EA368C" w:rsidRPr="008C5D69">
        <w:rPr>
          <w:rFonts w:eastAsia="ＭＳ Ｐゴシック" w:cs="Arial" w:hint="eastAsia"/>
          <w:spacing w:val="-10"/>
        </w:rPr>
        <w:t>)</w:t>
      </w:r>
      <w:r w:rsidRPr="008C5D69">
        <w:rPr>
          <w:rFonts w:eastAsia="ＭＳ Ｐゴシック" w:cs="Arial" w:hint="eastAsia"/>
          <w:spacing w:val="-10"/>
        </w:rPr>
        <w:t>を策定し運用していますか。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D24CE" w:rsidRPr="008C5D69" w14:paraId="65E05ADF" w14:textId="77777777" w:rsidTr="00B51801">
        <w:trPr>
          <w:trHeight w:val="379"/>
        </w:trPr>
        <w:tc>
          <w:tcPr>
            <w:tcW w:w="7199" w:type="dxa"/>
            <w:vAlign w:val="center"/>
          </w:tcPr>
          <w:p w14:paraId="0C99084E" w14:textId="77777777" w:rsidR="005D24CE" w:rsidRPr="008C5D69" w:rsidRDefault="005D24CE" w:rsidP="00B51801">
            <w:pPr>
              <w:ind w:left="154" w:rightChars="11" w:right="23"/>
              <w:rPr>
                <w:rFonts w:ascii="ＭＳ Ｐゴシック" w:eastAsia="ＭＳ Ｐゴシック" w:hAnsi="ＭＳ Ｐゴシック"/>
                <w:spacing w:val="-10"/>
              </w:rPr>
            </w:pPr>
            <w:r w:rsidRPr="008C5D69">
              <w:rPr>
                <w:rFonts w:ascii="ＭＳ Ｐゴシック" w:eastAsia="ＭＳ Ｐゴシック" w:hAnsi="ＭＳ Ｐゴシック" w:hint="eastAsia"/>
                <w:spacing w:val="-10"/>
              </w:rPr>
              <w:t>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運用している</w:t>
            </w:r>
            <w:r w:rsidRPr="008C5D69">
              <w:rPr>
                <w:rFonts w:ascii="ＭＳ Ｐゴシック" w:eastAsia="ＭＳ Ｐゴシック" w:hAnsi="ＭＳ Ｐゴシック"/>
                <w:spacing w:val="-10"/>
              </w:rPr>
              <w:t xml:space="preserve"> </w:t>
            </w:r>
            <w:r w:rsidRPr="008C5D69">
              <w:rPr>
                <w:rFonts w:ascii="ＭＳ Ｐゴシック" w:eastAsia="ＭＳ Ｐゴシック" w:hAnsi="ＭＳ Ｐゴシック" w:hint="eastAsia"/>
                <w:spacing w:val="-10"/>
              </w:rPr>
              <w:t xml:space="preserve"> </w:t>
            </w:r>
            <w:r w:rsidRPr="008C5D69">
              <w:rPr>
                <w:rFonts w:ascii="ＭＳ Ｐゴシック" w:eastAsia="ＭＳ Ｐゴシック" w:hAnsi="ＭＳ Ｐゴシック"/>
                <w:spacing w:val="-10"/>
              </w:rPr>
              <w:t xml:space="preserve">       </w:t>
            </w:r>
            <w:r w:rsidRPr="008C5D69">
              <w:rPr>
                <w:rFonts w:ascii="ＭＳ Ｐゴシック" w:eastAsia="ＭＳ Ｐゴシック" w:hAnsi="ＭＳ Ｐゴシック" w:hint="eastAsia"/>
                <w:spacing w:val="-10"/>
              </w:rPr>
              <w:t>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 xml:space="preserve">準備/策定中 </w:t>
            </w:r>
            <w:r w:rsidRPr="008C5D69">
              <w:rPr>
                <w:rFonts w:ascii="ＭＳ Ｐゴシック" w:eastAsia="ＭＳ Ｐゴシック" w:hAnsi="ＭＳ Ｐゴシック"/>
                <w:spacing w:val="-10"/>
              </w:rPr>
              <w:t xml:space="preserve">         </w:t>
            </w:r>
            <w:r w:rsidRPr="008C5D69">
              <w:rPr>
                <w:rFonts w:ascii="ＭＳ Ｐゴシック" w:eastAsia="ＭＳ Ｐゴシック" w:hAnsi="ＭＳ Ｐゴシック" w:hint="eastAsia"/>
                <w:spacing w:val="-10"/>
              </w:rPr>
              <w:t>3</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 xml:space="preserve">運用していない </w:t>
            </w:r>
            <w:r w:rsidRPr="008C5D69">
              <w:rPr>
                <w:rFonts w:ascii="ＭＳ Ｐゴシック" w:eastAsia="ＭＳ Ｐゴシック" w:hAnsi="ＭＳ Ｐゴシック"/>
                <w:spacing w:val="-10"/>
              </w:rPr>
              <w:t xml:space="preserve">  </w:t>
            </w:r>
          </w:p>
        </w:tc>
      </w:tr>
    </w:tbl>
    <w:p w14:paraId="6B0B023D" w14:textId="77777777" w:rsidR="005D24CE" w:rsidRPr="008C5D69" w:rsidRDefault="005D24CE" w:rsidP="005D24CE">
      <w:pPr>
        <w:pStyle w:val="Default"/>
        <w:ind w:left="570" w:rightChars="11" w:right="23" w:hangingChars="300" w:hanging="570"/>
        <w:rPr>
          <w:rFonts w:ascii="ＭＳ Ｐゴシック" w:eastAsia="ＭＳ Ｐゴシック" w:hAnsi="ＭＳ Ｐゴシック"/>
          <w:color w:val="auto"/>
          <w:spacing w:val="-10"/>
          <w:sz w:val="21"/>
          <w:szCs w:val="21"/>
        </w:rPr>
      </w:pPr>
    </w:p>
    <w:p w14:paraId="2061C736" w14:textId="77777777" w:rsidR="005D24CE" w:rsidRPr="008C5D69" w:rsidRDefault="005D24CE" w:rsidP="005D24CE">
      <w:pPr>
        <w:pStyle w:val="a"/>
        <w:rPr>
          <w:rFonts w:eastAsia="ＭＳ Ｐゴシック"/>
        </w:rPr>
      </w:pPr>
      <w:r w:rsidRPr="008C5D69">
        <w:rPr>
          <w:rFonts w:eastAsia="ＭＳ Ｐゴシック" w:cs="Arial" w:hint="eastAsia"/>
          <w:spacing w:val="-6"/>
        </w:rPr>
        <w:t>適切な対価を払わずに契約外・仕様外で委託先に業務を負わせない運用を徹底</w:t>
      </w:r>
      <w:r w:rsidRPr="008C5D69">
        <w:rPr>
          <w:rFonts w:eastAsia="ＭＳ Ｐゴシック" w:cs="Arial"/>
          <w:spacing w:val="-6"/>
        </w:rPr>
        <w:t>していますか。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D24CE" w:rsidRPr="008C5D69" w14:paraId="2141BC6C" w14:textId="77777777" w:rsidTr="00B51801">
        <w:trPr>
          <w:trHeight w:val="379"/>
        </w:trPr>
        <w:tc>
          <w:tcPr>
            <w:tcW w:w="7199" w:type="dxa"/>
            <w:vAlign w:val="center"/>
          </w:tcPr>
          <w:p w14:paraId="62242F91" w14:textId="77777777" w:rsidR="005D24CE" w:rsidRPr="008C5D69" w:rsidRDefault="005D24CE" w:rsidP="00B51801">
            <w:pPr>
              <w:ind w:left="154" w:rightChars="11" w:right="23"/>
              <w:rPr>
                <w:rFonts w:ascii="ＭＳ Ｐゴシック" w:eastAsia="ＭＳ Ｐゴシック" w:hAnsi="ＭＳ Ｐゴシック"/>
                <w:noProof/>
                <w:spacing w:val="-10"/>
              </w:rPr>
            </w:pPr>
            <w:r w:rsidRPr="008C5D69">
              <w:rPr>
                <w:rFonts w:ascii="ＭＳ Ｐゴシック" w:eastAsia="ＭＳ Ｐゴシック" w:hAnsi="ＭＳ Ｐゴシック" w:hint="eastAsia"/>
                <w:spacing w:val="-10"/>
              </w:rPr>
              <w:t>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運用</w:t>
            </w:r>
            <w:r w:rsidRPr="008C5D69">
              <w:rPr>
                <w:rFonts w:ascii="ＭＳ Ｐゴシック" w:eastAsia="ＭＳ Ｐゴシック" w:hAnsi="ＭＳ Ｐゴシック" w:hint="eastAsia"/>
                <w:noProof/>
                <w:spacing w:val="-10"/>
              </w:rPr>
              <w:t>している</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運用</w:t>
            </w:r>
            <w:r w:rsidRPr="008C5D69">
              <w:rPr>
                <w:rFonts w:ascii="ＭＳ Ｐゴシック" w:eastAsia="ＭＳ Ｐゴシック" w:hAnsi="ＭＳ Ｐゴシック" w:hint="eastAsia"/>
                <w:noProof/>
                <w:spacing w:val="-10"/>
              </w:rPr>
              <w:t xml:space="preserve">していない </w:t>
            </w:r>
          </w:p>
        </w:tc>
      </w:tr>
    </w:tbl>
    <w:p w14:paraId="71E6408A" w14:textId="77777777" w:rsidR="005D24CE" w:rsidRPr="008C5D69" w:rsidRDefault="005D24CE" w:rsidP="005D24CE">
      <w:pPr>
        <w:pStyle w:val="Default"/>
        <w:ind w:left="572" w:rightChars="11" w:right="23" w:hangingChars="300" w:hanging="572"/>
        <w:rPr>
          <w:rFonts w:ascii="ＭＳ Ｐゴシック" w:eastAsia="ＭＳ Ｐゴシック" w:hAnsi="ＭＳ Ｐゴシック"/>
          <w:b/>
          <w:color w:val="auto"/>
          <w:spacing w:val="-10"/>
          <w:sz w:val="21"/>
          <w:szCs w:val="21"/>
        </w:rPr>
      </w:pPr>
    </w:p>
    <w:p w14:paraId="2946EF03" w14:textId="27B57CAC" w:rsidR="005D24CE" w:rsidRPr="008C5D69" w:rsidRDefault="005D24CE" w:rsidP="005D24CE">
      <w:pPr>
        <w:pStyle w:val="a"/>
        <w:rPr>
          <w:rFonts w:eastAsia="ＭＳ Ｐゴシック"/>
        </w:rPr>
      </w:pPr>
      <w:r w:rsidRPr="008C5D69">
        <w:rPr>
          <w:rFonts w:eastAsia="ＭＳ Ｐゴシック" w:cs="Arial" w:hint="eastAsia"/>
          <w:spacing w:val="-6"/>
        </w:rPr>
        <w:t>多重取引の削減を自主的に進める観点から</w:t>
      </w:r>
      <w:r w:rsidRPr="008C5D69">
        <w:rPr>
          <w:rFonts w:eastAsia="ＭＳ Ｐゴシック" w:cs="Arial"/>
          <w:spacing w:val="-6"/>
        </w:rPr>
        <w:t>、</w:t>
      </w:r>
      <w:r w:rsidRPr="008C5D69">
        <w:rPr>
          <w:rFonts w:eastAsia="ＭＳ Ｐゴシック" w:cs="Arial" w:hint="eastAsia"/>
          <w:spacing w:val="-6"/>
        </w:rPr>
        <w:t>技術や専門性の補完、プロジェクト・マネジメントなどの合理的な理由がある場合は別として、不当に多数の事業者に重層的</w:t>
      </w:r>
      <w:r w:rsidR="00C21FB8" w:rsidRPr="008C5D69">
        <w:rPr>
          <w:rFonts w:eastAsia="ＭＳ Ｐゴシック" w:cs="Arial" w:hint="eastAsia"/>
          <w:spacing w:val="-6"/>
        </w:rPr>
        <w:t>に委託させる</w:t>
      </w:r>
      <w:r w:rsidRPr="008C5D69">
        <w:rPr>
          <w:rFonts w:eastAsia="ＭＳ Ｐゴシック" w:cs="Arial" w:hint="eastAsia"/>
          <w:spacing w:val="-6"/>
        </w:rPr>
        <w:t>取引は自粛するようにして</w:t>
      </w:r>
      <w:r w:rsidRPr="008C5D69">
        <w:rPr>
          <w:rFonts w:eastAsia="ＭＳ Ｐゴシック" w:cs="Arial"/>
          <w:spacing w:val="-6"/>
        </w:rPr>
        <w:t>いますか。</w:t>
      </w:r>
    </w:p>
    <w:tbl>
      <w:tblPr>
        <w:tblW w:w="71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9"/>
      </w:tblGrid>
      <w:tr w:rsidR="005D24CE" w:rsidRPr="005D24CE" w14:paraId="7D1EE569" w14:textId="77777777" w:rsidTr="00B51801">
        <w:trPr>
          <w:trHeight w:val="379"/>
        </w:trPr>
        <w:tc>
          <w:tcPr>
            <w:tcW w:w="7199" w:type="dxa"/>
            <w:vAlign w:val="center"/>
          </w:tcPr>
          <w:p w14:paraId="214C09C1" w14:textId="77777777" w:rsidR="005D24CE" w:rsidRPr="005D24CE" w:rsidRDefault="005D24CE" w:rsidP="00B51801">
            <w:pPr>
              <w:ind w:left="154" w:rightChars="11" w:right="23"/>
              <w:rPr>
                <w:rFonts w:ascii="ＭＳ Ｐゴシック" w:eastAsia="ＭＳ Ｐゴシック" w:hAnsi="ＭＳ Ｐゴシック"/>
                <w:noProof/>
                <w:spacing w:val="-10"/>
              </w:rPr>
            </w:pPr>
            <w:r w:rsidRPr="008C5D69">
              <w:rPr>
                <w:rFonts w:ascii="ＭＳ Ｐゴシック" w:eastAsia="ＭＳ Ｐゴシック" w:hAnsi="ＭＳ Ｐゴシック" w:hint="eastAsia"/>
                <w:spacing w:val="-10"/>
              </w:rPr>
              <w:t>1</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自粛</w:t>
            </w:r>
            <w:r w:rsidRPr="008C5D69">
              <w:rPr>
                <w:rFonts w:ascii="ＭＳ Ｐゴシック" w:eastAsia="ＭＳ Ｐゴシック" w:hAnsi="ＭＳ Ｐゴシック" w:hint="eastAsia"/>
                <w:noProof/>
                <w:spacing w:val="-10"/>
              </w:rPr>
              <w:t>している</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 xml:space="preserve"> </w:t>
            </w:r>
            <w:r w:rsidRPr="008C5D69">
              <w:rPr>
                <w:rFonts w:ascii="ＭＳ Ｐゴシック" w:eastAsia="ＭＳ Ｐゴシック" w:hAnsi="ＭＳ Ｐゴシック"/>
                <w:noProof/>
                <w:spacing w:val="-10"/>
              </w:rPr>
              <w:t xml:space="preserve">  </w:t>
            </w:r>
            <w:r w:rsidRPr="008C5D69">
              <w:rPr>
                <w:rFonts w:ascii="ＭＳ Ｐゴシック" w:eastAsia="ＭＳ Ｐゴシック" w:hAnsi="ＭＳ Ｐゴシック" w:hint="eastAsia"/>
                <w:noProof/>
                <w:spacing w:val="-10"/>
              </w:rPr>
              <w:t>2</w:t>
            </w:r>
            <w:r w:rsidRPr="008C5D69">
              <w:rPr>
                <w:rFonts w:ascii="ＭＳ Ｐゴシック" w:eastAsia="ＭＳ Ｐゴシック" w:hAnsi="ＭＳ Ｐゴシック"/>
                <w:spacing w:val="-10"/>
              </w:rPr>
              <w:fldChar w:fldCharType="begin">
                <w:ffData>
                  <w:name w:val="チェック2"/>
                  <w:enabled/>
                  <w:calcOnExit w:val="0"/>
                  <w:checkBox>
                    <w:sizeAuto/>
                    <w:default w:val="0"/>
                  </w:checkBox>
                </w:ffData>
              </w:fldChar>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hint="eastAsia"/>
                <w:spacing w:val="-10"/>
              </w:rPr>
              <w:instrText>FORMCHECKBOX</w:instrText>
            </w:r>
            <w:r w:rsidRPr="008C5D69">
              <w:rPr>
                <w:rFonts w:ascii="ＭＳ Ｐゴシック" w:eastAsia="ＭＳ Ｐゴシック" w:hAnsi="ＭＳ Ｐゴシック"/>
                <w:spacing w:val="-10"/>
              </w:rPr>
              <w:instrText xml:space="preserve"> </w:instrText>
            </w:r>
            <w:r w:rsidRPr="008C5D69">
              <w:rPr>
                <w:rFonts w:ascii="ＭＳ Ｐゴシック" w:eastAsia="ＭＳ Ｐゴシック" w:hAnsi="ＭＳ Ｐゴシック"/>
                <w:spacing w:val="-10"/>
              </w:rPr>
            </w:r>
            <w:r w:rsidRPr="008C5D69">
              <w:rPr>
                <w:rFonts w:ascii="ＭＳ Ｐゴシック" w:eastAsia="ＭＳ Ｐゴシック" w:hAnsi="ＭＳ Ｐゴシック"/>
                <w:spacing w:val="-10"/>
              </w:rPr>
              <w:fldChar w:fldCharType="separate"/>
            </w:r>
            <w:r w:rsidRPr="008C5D69">
              <w:rPr>
                <w:rFonts w:ascii="ＭＳ Ｐゴシック" w:eastAsia="ＭＳ Ｐゴシック" w:hAnsi="ＭＳ Ｐゴシック"/>
                <w:spacing w:val="-10"/>
              </w:rPr>
              <w:fldChar w:fldCharType="end"/>
            </w:r>
            <w:r w:rsidRPr="008C5D69">
              <w:rPr>
                <w:rFonts w:ascii="ＭＳ Ｐゴシック" w:eastAsia="ＭＳ Ｐゴシック" w:hAnsi="ＭＳ Ｐゴシック" w:hint="eastAsia"/>
                <w:spacing w:val="-10"/>
              </w:rPr>
              <w:t>自粛</w:t>
            </w:r>
            <w:r w:rsidRPr="008C5D69">
              <w:rPr>
                <w:rFonts w:ascii="ＭＳ Ｐゴシック" w:eastAsia="ＭＳ Ｐゴシック" w:hAnsi="ＭＳ Ｐゴシック" w:hint="eastAsia"/>
                <w:noProof/>
                <w:spacing w:val="-10"/>
              </w:rPr>
              <w:t>していない</w:t>
            </w:r>
            <w:r w:rsidRPr="005D24CE">
              <w:rPr>
                <w:rFonts w:ascii="ＭＳ Ｐゴシック" w:eastAsia="ＭＳ Ｐゴシック" w:hAnsi="ＭＳ Ｐゴシック" w:hint="eastAsia"/>
                <w:noProof/>
                <w:spacing w:val="-10"/>
              </w:rPr>
              <w:t xml:space="preserve"> </w:t>
            </w:r>
            <w:r w:rsidRPr="005D24CE">
              <w:rPr>
                <w:rFonts w:ascii="ＭＳ Ｐゴシック" w:eastAsia="ＭＳ Ｐゴシック" w:hAnsi="ＭＳ Ｐゴシック"/>
                <w:noProof/>
                <w:spacing w:val="-10"/>
              </w:rPr>
              <w:t xml:space="preserve">  </w:t>
            </w:r>
          </w:p>
        </w:tc>
      </w:tr>
    </w:tbl>
    <w:p w14:paraId="26B39405" w14:textId="77777777" w:rsidR="005D24CE" w:rsidRPr="005D24CE" w:rsidRDefault="005D24CE" w:rsidP="00BD40D2">
      <w:pPr>
        <w:adjustRightInd w:val="0"/>
        <w:snapToGrid w:val="0"/>
        <w:spacing w:line="400" w:lineRule="exact"/>
        <w:outlineLvl w:val="0"/>
        <w:rPr>
          <w:rFonts w:ascii="ＭＳ Ｐゴシック" w:eastAsia="ＭＳ Ｐゴシック" w:hAnsi="ＭＳ Ｐゴシック"/>
          <w:sz w:val="32"/>
        </w:rPr>
      </w:pPr>
    </w:p>
    <w:sectPr w:rsidR="005D24CE" w:rsidRPr="005D24CE" w:rsidSect="009C4D85">
      <w:footerReference w:type="default" r:id="rId14"/>
      <w:footerReference w:type="first" r:id="rId15"/>
      <w:pgSz w:w="11906" w:h="16838" w:code="9"/>
      <w:pgMar w:top="624" w:right="964" w:bottom="568" w:left="964" w:header="227" w:footer="72"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1F66" w14:textId="77777777" w:rsidR="00DD12A4" w:rsidRDefault="00DD12A4" w:rsidP="00D17C75">
      <w:r>
        <w:separator/>
      </w:r>
    </w:p>
  </w:endnote>
  <w:endnote w:type="continuationSeparator" w:id="0">
    <w:p w14:paraId="385549DE" w14:textId="77777777" w:rsidR="00DD12A4" w:rsidRDefault="00DD12A4" w:rsidP="00D17C75">
      <w:r>
        <w:continuationSeparator/>
      </w:r>
    </w:p>
  </w:endnote>
  <w:endnote w:type="continuationNotice" w:id="1">
    <w:p w14:paraId="78DFCA3B" w14:textId="77777777" w:rsidR="00DD12A4" w:rsidRDefault="00DD12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660738"/>
      <w:docPartObj>
        <w:docPartGallery w:val="Page Numbers (Bottom of Page)"/>
        <w:docPartUnique/>
      </w:docPartObj>
    </w:sdtPr>
    <w:sdtEndPr/>
    <w:sdtContent>
      <w:p w14:paraId="5A631091" w14:textId="22CEBF39" w:rsidR="00693DCC" w:rsidRDefault="00693DCC">
        <w:pPr>
          <w:pStyle w:val="ad"/>
          <w:jc w:val="center"/>
        </w:pPr>
        <w:r>
          <w:fldChar w:fldCharType="begin"/>
        </w:r>
        <w:r>
          <w:instrText>PAGE   \* MERGEFORMAT</w:instrText>
        </w:r>
        <w:r>
          <w:fldChar w:fldCharType="separate"/>
        </w:r>
        <w:r w:rsidRPr="00083BF9">
          <w:rPr>
            <w:noProof/>
            <w:lang w:val="ja-JP"/>
          </w:rPr>
          <w:t>2</w:t>
        </w:r>
        <w:r>
          <w:fldChar w:fldCharType="end"/>
        </w:r>
      </w:p>
    </w:sdtContent>
  </w:sdt>
  <w:p w14:paraId="257F8184" w14:textId="77777777" w:rsidR="00693DCC" w:rsidRDefault="00693DC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978048"/>
      <w:docPartObj>
        <w:docPartGallery w:val="Page Numbers (Bottom of Page)"/>
        <w:docPartUnique/>
      </w:docPartObj>
    </w:sdtPr>
    <w:sdtEndPr/>
    <w:sdtContent>
      <w:p w14:paraId="77A3D3BE" w14:textId="6DE940D1" w:rsidR="00693DCC" w:rsidRDefault="00693DCC">
        <w:pPr>
          <w:pStyle w:val="ad"/>
          <w:jc w:val="center"/>
        </w:pPr>
        <w:r>
          <w:fldChar w:fldCharType="begin"/>
        </w:r>
        <w:r>
          <w:instrText>PAGE   \* MERGEFORMAT</w:instrText>
        </w:r>
        <w:r>
          <w:fldChar w:fldCharType="separate"/>
        </w:r>
        <w:r>
          <w:rPr>
            <w:lang w:val="ja-JP"/>
          </w:rPr>
          <w:t>2</w:t>
        </w:r>
        <w:r>
          <w:fldChar w:fldCharType="end"/>
        </w:r>
      </w:p>
    </w:sdtContent>
  </w:sdt>
  <w:p w14:paraId="3C7C20B4" w14:textId="77777777" w:rsidR="00693DCC" w:rsidRDefault="00693DC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062A3" w14:textId="77777777" w:rsidR="00DD12A4" w:rsidRDefault="00DD12A4" w:rsidP="00D17C75">
      <w:r>
        <w:separator/>
      </w:r>
    </w:p>
  </w:footnote>
  <w:footnote w:type="continuationSeparator" w:id="0">
    <w:p w14:paraId="2E1F7925" w14:textId="77777777" w:rsidR="00DD12A4" w:rsidRDefault="00DD12A4" w:rsidP="00D17C75">
      <w:r>
        <w:continuationSeparator/>
      </w:r>
    </w:p>
  </w:footnote>
  <w:footnote w:type="continuationNotice" w:id="1">
    <w:p w14:paraId="64F1F7C9" w14:textId="77777777" w:rsidR="00DD12A4" w:rsidRDefault="00DD12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452"/>
    <w:multiLevelType w:val="hybridMultilevel"/>
    <w:tmpl w:val="434074C6"/>
    <w:lvl w:ilvl="0" w:tplc="DBA86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567BF"/>
    <w:multiLevelType w:val="hybridMultilevel"/>
    <w:tmpl w:val="5514328E"/>
    <w:lvl w:ilvl="0" w:tplc="3F00466C">
      <w:start w:val="1"/>
      <w:numFmt w:val="decimal"/>
      <w:pStyle w:val="a"/>
      <w:lvlText w:val="設問%1."/>
      <w:lvlJc w:val="left"/>
      <w:pPr>
        <w:ind w:left="988" w:hanging="420"/>
      </w:pPr>
      <w:rPr>
        <w:rFonts w:hint="eastAsia"/>
        <w:b/>
        <w:i w:val="0"/>
        <w:sz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5BF2F76"/>
    <w:multiLevelType w:val="hybridMultilevel"/>
    <w:tmpl w:val="72B4C20A"/>
    <w:lvl w:ilvl="0" w:tplc="05DC1B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B18B8"/>
    <w:multiLevelType w:val="hybridMultilevel"/>
    <w:tmpl w:val="79D6885A"/>
    <w:lvl w:ilvl="0" w:tplc="9DBE1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E20F0"/>
    <w:multiLevelType w:val="hybridMultilevel"/>
    <w:tmpl w:val="650A8F6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4567B5"/>
    <w:multiLevelType w:val="hybridMultilevel"/>
    <w:tmpl w:val="A5D8E9E0"/>
    <w:lvl w:ilvl="0" w:tplc="C800213C">
      <w:start w:val="1"/>
      <w:numFmt w:val="decimal"/>
      <w:pStyle w:val="2"/>
      <w:lvlText w:val="発注側%1."/>
      <w:lvlJc w:val="left"/>
      <w:pPr>
        <w:ind w:left="422"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165AC"/>
    <w:multiLevelType w:val="hybridMultilevel"/>
    <w:tmpl w:val="E2986FCA"/>
    <w:lvl w:ilvl="0" w:tplc="4F56F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7A4DBC"/>
    <w:multiLevelType w:val="hybridMultilevel"/>
    <w:tmpl w:val="676C20EA"/>
    <w:lvl w:ilvl="0" w:tplc="0F2EDE0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C552BD"/>
    <w:multiLevelType w:val="hybridMultilevel"/>
    <w:tmpl w:val="C2CED604"/>
    <w:lvl w:ilvl="0" w:tplc="A6523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D227354"/>
    <w:multiLevelType w:val="hybridMultilevel"/>
    <w:tmpl w:val="77488276"/>
    <w:lvl w:ilvl="0" w:tplc="5CC8C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E405CA5"/>
    <w:multiLevelType w:val="hybridMultilevel"/>
    <w:tmpl w:val="BFF4AED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0F404861"/>
    <w:multiLevelType w:val="hybridMultilevel"/>
    <w:tmpl w:val="DE7822B2"/>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A87C04"/>
    <w:multiLevelType w:val="hybridMultilevel"/>
    <w:tmpl w:val="DB6E97B6"/>
    <w:lvl w:ilvl="0" w:tplc="8E502E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36C42D8"/>
    <w:multiLevelType w:val="hybridMultilevel"/>
    <w:tmpl w:val="9550A7FE"/>
    <w:lvl w:ilvl="0" w:tplc="F31E54CE">
      <w:start w:val="1"/>
      <w:numFmt w:val="decimal"/>
      <w:pStyle w:val="a0"/>
      <w:lvlText w:val="受注側%1."/>
      <w:lvlJc w:val="left"/>
      <w:pPr>
        <w:ind w:left="420" w:hanging="420"/>
      </w:pPr>
      <w:rPr>
        <w:rFonts w:hint="eastAsia"/>
        <w:b/>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826C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991AE4"/>
    <w:multiLevelType w:val="hybridMultilevel"/>
    <w:tmpl w:val="C0646708"/>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CE742C"/>
    <w:multiLevelType w:val="hybridMultilevel"/>
    <w:tmpl w:val="C2E44BDC"/>
    <w:lvl w:ilvl="0" w:tplc="87E28ED4">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F26B3A"/>
    <w:multiLevelType w:val="hybridMultilevel"/>
    <w:tmpl w:val="8278D6DC"/>
    <w:lvl w:ilvl="0" w:tplc="8662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B24404"/>
    <w:multiLevelType w:val="hybridMultilevel"/>
    <w:tmpl w:val="307AFD30"/>
    <w:lvl w:ilvl="0" w:tplc="12FCA7C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1B0B36D8"/>
    <w:multiLevelType w:val="hybridMultilevel"/>
    <w:tmpl w:val="A640713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C437AA"/>
    <w:multiLevelType w:val="hybridMultilevel"/>
    <w:tmpl w:val="3342CD28"/>
    <w:lvl w:ilvl="0" w:tplc="FFF26E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CD30201"/>
    <w:multiLevelType w:val="hybridMultilevel"/>
    <w:tmpl w:val="D38C27FE"/>
    <w:lvl w:ilvl="0" w:tplc="D7CC58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B41CD0"/>
    <w:multiLevelType w:val="hybridMultilevel"/>
    <w:tmpl w:val="BD4CB71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318A3743"/>
    <w:multiLevelType w:val="hybridMultilevel"/>
    <w:tmpl w:val="ED3A77AE"/>
    <w:lvl w:ilvl="0" w:tplc="651A1C2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42F38FD"/>
    <w:multiLevelType w:val="hybridMultilevel"/>
    <w:tmpl w:val="9620E444"/>
    <w:lvl w:ilvl="0" w:tplc="640A54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5437AFA"/>
    <w:multiLevelType w:val="hybridMultilevel"/>
    <w:tmpl w:val="F00EC7D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3E3C1E"/>
    <w:multiLevelType w:val="hybridMultilevel"/>
    <w:tmpl w:val="0EE4C26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C94B32"/>
    <w:multiLevelType w:val="hybridMultilevel"/>
    <w:tmpl w:val="D6889C84"/>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38582C"/>
    <w:multiLevelType w:val="hybridMultilevel"/>
    <w:tmpl w:val="49B06C48"/>
    <w:lvl w:ilvl="0" w:tplc="74183486">
      <w:start w:val="1"/>
      <w:numFmt w:val="decimal"/>
      <w:pStyle w:val="3"/>
      <w:lvlText w:val="受注側%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9B2FB5"/>
    <w:multiLevelType w:val="hybridMultilevel"/>
    <w:tmpl w:val="E88C024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DF10BE8"/>
    <w:multiLevelType w:val="hybridMultilevel"/>
    <w:tmpl w:val="0710385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FF7E6F"/>
    <w:multiLevelType w:val="hybridMultilevel"/>
    <w:tmpl w:val="7820D650"/>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01F2DC0"/>
    <w:multiLevelType w:val="hybridMultilevel"/>
    <w:tmpl w:val="1630A028"/>
    <w:lvl w:ilvl="0" w:tplc="79AC438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0AD7A33"/>
    <w:multiLevelType w:val="hybridMultilevel"/>
    <w:tmpl w:val="498039E6"/>
    <w:lvl w:ilvl="0" w:tplc="3B9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3306C0"/>
    <w:multiLevelType w:val="hybridMultilevel"/>
    <w:tmpl w:val="6BFACF60"/>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1673B5E"/>
    <w:multiLevelType w:val="hybridMultilevel"/>
    <w:tmpl w:val="5D36532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2267CF1"/>
    <w:multiLevelType w:val="hybridMultilevel"/>
    <w:tmpl w:val="60262A12"/>
    <w:lvl w:ilvl="0" w:tplc="26D04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796C9E"/>
    <w:multiLevelType w:val="hybridMultilevel"/>
    <w:tmpl w:val="5160266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45BD1D71"/>
    <w:multiLevelType w:val="hybridMultilevel"/>
    <w:tmpl w:val="97AC0D00"/>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6056F16"/>
    <w:multiLevelType w:val="hybridMultilevel"/>
    <w:tmpl w:val="3098A33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4759636C"/>
    <w:multiLevelType w:val="hybridMultilevel"/>
    <w:tmpl w:val="F19470D2"/>
    <w:lvl w:ilvl="0" w:tplc="82383E9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472D31"/>
    <w:multiLevelType w:val="hybridMultilevel"/>
    <w:tmpl w:val="F3B8701E"/>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C8A1A5A"/>
    <w:multiLevelType w:val="hybridMultilevel"/>
    <w:tmpl w:val="7E90E650"/>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003B05"/>
    <w:multiLevelType w:val="hybridMultilevel"/>
    <w:tmpl w:val="914CAD76"/>
    <w:lvl w:ilvl="0" w:tplc="BE0A259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D7256D5"/>
    <w:multiLevelType w:val="hybridMultilevel"/>
    <w:tmpl w:val="D6B46CE0"/>
    <w:lvl w:ilvl="0" w:tplc="DA465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D877FDF"/>
    <w:multiLevelType w:val="multilevel"/>
    <w:tmpl w:val="80522B5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51502385"/>
    <w:multiLevelType w:val="hybridMultilevel"/>
    <w:tmpl w:val="63622902"/>
    <w:lvl w:ilvl="0" w:tplc="CF8A6E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316369"/>
    <w:multiLevelType w:val="hybridMultilevel"/>
    <w:tmpl w:val="75ACCD14"/>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3454A1F"/>
    <w:multiLevelType w:val="hybridMultilevel"/>
    <w:tmpl w:val="36245420"/>
    <w:lvl w:ilvl="0" w:tplc="BEF678C8">
      <w:start w:val="1"/>
      <w:numFmt w:val="decimalEnclosedCircle"/>
      <w:pStyle w:val="a1"/>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2F4442"/>
    <w:multiLevelType w:val="hybridMultilevel"/>
    <w:tmpl w:val="A2AAD0A4"/>
    <w:lvl w:ilvl="0" w:tplc="00700C7C">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A1F2707"/>
    <w:multiLevelType w:val="hybridMultilevel"/>
    <w:tmpl w:val="CA860A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330FDB"/>
    <w:multiLevelType w:val="hybridMultilevel"/>
    <w:tmpl w:val="FEDE118E"/>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A970A7F"/>
    <w:multiLevelType w:val="hybridMultilevel"/>
    <w:tmpl w:val="9A8459B8"/>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5B4650FF"/>
    <w:multiLevelType w:val="hybridMultilevel"/>
    <w:tmpl w:val="48984F4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C7B1583"/>
    <w:multiLevelType w:val="hybridMultilevel"/>
    <w:tmpl w:val="BFDCD3D6"/>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C8F24E2"/>
    <w:multiLevelType w:val="hybridMultilevel"/>
    <w:tmpl w:val="C25AB23E"/>
    <w:lvl w:ilvl="0" w:tplc="BE64B002">
      <w:start w:val="1"/>
      <w:numFmt w:val="decimalEnclosedCircle"/>
      <w:lvlText w:val="%1"/>
      <w:lvlJc w:val="left"/>
      <w:pPr>
        <w:ind w:left="360" w:hanging="360"/>
      </w:pPr>
      <w:rPr>
        <w:rFonts w:ascii="Arial" w:hAnsi="Arial"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D403D58"/>
    <w:multiLevelType w:val="hybridMultilevel"/>
    <w:tmpl w:val="02F00A3C"/>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537B40"/>
    <w:multiLevelType w:val="hybridMultilevel"/>
    <w:tmpl w:val="666CC678"/>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E302169"/>
    <w:multiLevelType w:val="hybridMultilevel"/>
    <w:tmpl w:val="A6407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E35547C"/>
    <w:multiLevelType w:val="hybridMultilevel"/>
    <w:tmpl w:val="119E3594"/>
    <w:lvl w:ilvl="0" w:tplc="9EA4A486">
      <w:start w:val="2"/>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523EC9"/>
    <w:multiLevelType w:val="hybridMultilevel"/>
    <w:tmpl w:val="9B663350"/>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11F2146"/>
    <w:multiLevelType w:val="hybridMultilevel"/>
    <w:tmpl w:val="74FEA87A"/>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E52707"/>
    <w:multiLevelType w:val="hybridMultilevel"/>
    <w:tmpl w:val="5C8845EC"/>
    <w:lvl w:ilvl="0" w:tplc="084EE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3771386"/>
    <w:multiLevelType w:val="hybridMultilevel"/>
    <w:tmpl w:val="6662507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4" w15:restartNumberingAfterBreak="0">
    <w:nsid w:val="67113CD2"/>
    <w:multiLevelType w:val="hybridMultilevel"/>
    <w:tmpl w:val="7FCE9028"/>
    <w:lvl w:ilvl="0" w:tplc="C4DA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81123E5"/>
    <w:multiLevelType w:val="hybridMultilevel"/>
    <w:tmpl w:val="7D942412"/>
    <w:lvl w:ilvl="0" w:tplc="6B7CF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9F645EF"/>
    <w:multiLevelType w:val="hybridMultilevel"/>
    <w:tmpl w:val="0F94F742"/>
    <w:lvl w:ilvl="0" w:tplc="0E9A70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E10733"/>
    <w:multiLevelType w:val="hybridMultilevel"/>
    <w:tmpl w:val="7AA8FE3C"/>
    <w:lvl w:ilvl="0" w:tplc="F7E83B0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100C90"/>
    <w:multiLevelType w:val="hybridMultilevel"/>
    <w:tmpl w:val="8A7AEF40"/>
    <w:lvl w:ilvl="0" w:tplc="2DD6C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BE0500E"/>
    <w:multiLevelType w:val="hybridMultilevel"/>
    <w:tmpl w:val="CA5CB70A"/>
    <w:lvl w:ilvl="0" w:tplc="00700C7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342EB2"/>
    <w:multiLevelType w:val="hybridMultilevel"/>
    <w:tmpl w:val="5628CB2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1" w15:restartNumberingAfterBreak="0">
    <w:nsid w:val="6D6C216F"/>
    <w:multiLevelType w:val="hybridMultilevel"/>
    <w:tmpl w:val="B7049A1A"/>
    <w:lvl w:ilvl="0" w:tplc="F7E83B04">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2" w15:restartNumberingAfterBreak="0">
    <w:nsid w:val="6DA11487"/>
    <w:multiLevelType w:val="hybridMultilevel"/>
    <w:tmpl w:val="63123BE2"/>
    <w:lvl w:ilvl="0" w:tplc="0CC8B3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10D4FEA"/>
    <w:multiLevelType w:val="hybridMultilevel"/>
    <w:tmpl w:val="1952D7B8"/>
    <w:lvl w:ilvl="0" w:tplc="EB22F9A0">
      <w:numFmt w:val="bullet"/>
      <w:lvlText w:val="※"/>
      <w:lvlJc w:val="left"/>
      <w:pPr>
        <w:ind w:left="749" w:hanging="440"/>
      </w:pPr>
      <w:rPr>
        <w:rFonts w:ascii="ＭＳ 明朝" w:eastAsia="ＭＳ 明朝" w:hAnsi="ＭＳ 明朝" w:cstheme="minorBidi" w:hint="eastAsia"/>
      </w:rPr>
    </w:lvl>
    <w:lvl w:ilvl="1" w:tplc="0409000B" w:tentative="1">
      <w:start w:val="1"/>
      <w:numFmt w:val="bullet"/>
      <w:lvlText w:val=""/>
      <w:lvlJc w:val="left"/>
      <w:pPr>
        <w:ind w:left="1189" w:hanging="440"/>
      </w:pPr>
      <w:rPr>
        <w:rFonts w:ascii="Wingdings" w:hAnsi="Wingdings" w:hint="default"/>
      </w:rPr>
    </w:lvl>
    <w:lvl w:ilvl="2" w:tplc="0409000D" w:tentative="1">
      <w:start w:val="1"/>
      <w:numFmt w:val="bullet"/>
      <w:lvlText w:val=""/>
      <w:lvlJc w:val="left"/>
      <w:pPr>
        <w:ind w:left="1629" w:hanging="440"/>
      </w:pPr>
      <w:rPr>
        <w:rFonts w:ascii="Wingdings" w:hAnsi="Wingdings" w:hint="default"/>
      </w:rPr>
    </w:lvl>
    <w:lvl w:ilvl="3" w:tplc="04090001" w:tentative="1">
      <w:start w:val="1"/>
      <w:numFmt w:val="bullet"/>
      <w:lvlText w:val=""/>
      <w:lvlJc w:val="left"/>
      <w:pPr>
        <w:ind w:left="2069" w:hanging="440"/>
      </w:pPr>
      <w:rPr>
        <w:rFonts w:ascii="Wingdings" w:hAnsi="Wingdings" w:hint="default"/>
      </w:rPr>
    </w:lvl>
    <w:lvl w:ilvl="4" w:tplc="0409000B" w:tentative="1">
      <w:start w:val="1"/>
      <w:numFmt w:val="bullet"/>
      <w:lvlText w:val=""/>
      <w:lvlJc w:val="left"/>
      <w:pPr>
        <w:ind w:left="2509" w:hanging="440"/>
      </w:pPr>
      <w:rPr>
        <w:rFonts w:ascii="Wingdings" w:hAnsi="Wingdings" w:hint="default"/>
      </w:rPr>
    </w:lvl>
    <w:lvl w:ilvl="5" w:tplc="0409000D" w:tentative="1">
      <w:start w:val="1"/>
      <w:numFmt w:val="bullet"/>
      <w:lvlText w:val=""/>
      <w:lvlJc w:val="left"/>
      <w:pPr>
        <w:ind w:left="2949" w:hanging="440"/>
      </w:pPr>
      <w:rPr>
        <w:rFonts w:ascii="Wingdings" w:hAnsi="Wingdings" w:hint="default"/>
      </w:rPr>
    </w:lvl>
    <w:lvl w:ilvl="6" w:tplc="04090001" w:tentative="1">
      <w:start w:val="1"/>
      <w:numFmt w:val="bullet"/>
      <w:lvlText w:val=""/>
      <w:lvlJc w:val="left"/>
      <w:pPr>
        <w:ind w:left="3389" w:hanging="440"/>
      </w:pPr>
      <w:rPr>
        <w:rFonts w:ascii="Wingdings" w:hAnsi="Wingdings" w:hint="default"/>
      </w:rPr>
    </w:lvl>
    <w:lvl w:ilvl="7" w:tplc="0409000B" w:tentative="1">
      <w:start w:val="1"/>
      <w:numFmt w:val="bullet"/>
      <w:lvlText w:val=""/>
      <w:lvlJc w:val="left"/>
      <w:pPr>
        <w:ind w:left="3829" w:hanging="440"/>
      </w:pPr>
      <w:rPr>
        <w:rFonts w:ascii="Wingdings" w:hAnsi="Wingdings" w:hint="default"/>
      </w:rPr>
    </w:lvl>
    <w:lvl w:ilvl="8" w:tplc="0409000D" w:tentative="1">
      <w:start w:val="1"/>
      <w:numFmt w:val="bullet"/>
      <w:lvlText w:val=""/>
      <w:lvlJc w:val="left"/>
      <w:pPr>
        <w:ind w:left="4269" w:hanging="440"/>
      </w:pPr>
      <w:rPr>
        <w:rFonts w:ascii="Wingdings" w:hAnsi="Wingdings" w:hint="default"/>
      </w:rPr>
    </w:lvl>
  </w:abstractNum>
  <w:abstractNum w:abstractNumId="74" w15:restartNumberingAfterBreak="0">
    <w:nsid w:val="73F07DA9"/>
    <w:multiLevelType w:val="hybridMultilevel"/>
    <w:tmpl w:val="0D8AC6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5377D2F"/>
    <w:multiLevelType w:val="hybridMultilevel"/>
    <w:tmpl w:val="9CBEC752"/>
    <w:lvl w:ilvl="0" w:tplc="F7E83B0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7576143C"/>
    <w:multiLevelType w:val="hybridMultilevel"/>
    <w:tmpl w:val="CD3AAC48"/>
    <w:lvl w:ilvl="0" w:tplc="57246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D061AC1"/>
    <w:multiLevelType w:val="hybridMultilevel"/>
    <w:tmpl w:val="A524EAC4"/>
    <w:lvl w:ilvl="0" w:tplc="9368A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DD52752"/>
    <w:multiLevelType w:val="multilevel"/>
    <w:tmpl w:val="78A017B6"/>
    <w:lvl w:ilvl="0">
      <w:start w:val="1"/>
      <w:numFmt w:val="decimalFullWidth"/>
      <w:lvlText w:val="設問%1．"/>
      <w:lvlJc w:val="left"/>
      <w:pPr>
        <w:ind w:left="907" w:hanging="907"/>
      </w:pPr>
      <w:rPr>
        <w:rFonts w:ascii="Century" w:eastAsia="ＭＳ Ｐゴシック" w:hAnsi="Century" w:hint="default"/>
        <w:b/>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7E36382A"/>
    <w:multiLevelType w:val="hybridMultilevel"/>
    <w:tmpl w:val="4CCEC9FE"/>
    <w:lvl w:ilvl="0" w:tplc="6CE8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8606750">
    <w:abstractNumId w:val="46"/>
  </w:num>
  <w:num w:numId="2" w16cid:durableId="1252350473">
    <w:abstractNumId w:val="56"/>
  </w:num>
  <w:num w:numId="3" w16cid:durableId="1092630989">
    <w:abstractNumId w:val="78"/>
  </w:num>
  <w:num w:numId="4" w16cid:durableId="1559626451">
    <w:abstractNumId w:val="76"/>
  </w:num>
  <w:num w:numId="5" w16cid:durableId="1843818346">
    <w:abstractNumId w:val="51"/>
  </w:num>
  <w:num w:numId="6" w16cid:durableId="737245993">
    <w:abstractNumId w:val="28"/>
  </w:num>
  <w:num w:numId="7" w16cid:durableId="501773332">
    <w:abstractNumId w:val="34"/>
  </w:num>
  <w:num w:numId="8" w16cid:durableId="1911891735">
    <w:abstractNumId w:val="54"/>
  </w:num>
  <w:num w:numId="9" w16cid:durableId="1437941524">
    <w:abstractNumId w:val="26"/>
  </w:num>
  <w:num w:numId="10" w16cid:durableId="1880897058">
    <w:abstractNumId w:val="57"/>
  </w:num>
  <w:num w:numId="11" w16cid:durableId="997803507">
    <w:abstractNumId w:val="29"/>
  </w:num>
  <w:num w:numId="12" w16cid:durableId="396704071">
    <w:abstractNumId w:val="60"/>
  </w:num>
  <w:num w:numId="13" w16cid:durableId="1222596401">
    <w:abstractNumId w:val="67"/>
  </w:num>
  <w:num w:numId="14" w16cid:durableId="529339772">
    <w:abstractNumId w:val="24"/>
  </w:num>
  <w:num w:numId="15" w16cid:durableId="1737438452">
    <w:abstractNumId w:val="53"/>
  </w:num>
  <w:num w:numId="16" w16cid:durableId="2028174839">
    <w:abstractNumId w:val="4"/>
  </w:num>
  <w:num w:numId="17" w16cid:durableId="1746565216">
    <w:abstractNumId w:val="44"/>
  </w:num>
  <w:num w:numId="18" w16cid:durableId="720832542">
    <w:abstractNumId w:val="69"/>
  </w:num>
  <w:num w:numId="19" w16cid:durableId="1180925147">
    <w:abstractNumId w:val="40"/>
  </w:num>
  <w:num w:numId="20" w16cid:durableId="824318116">
    <w:abstractNumId w:val="11"/>
  </w:num>
  <w:num w:numId="21" w16cid:durableId="596444565">
    <w:abstractNumId w:val="48"/>
  </w:num>
  <w:num w:numId="22" w16cid:durableId="2133162734">
    <w:abstractNumId w:val="14"/>
  </w:num>
  <w:num w:numId="23" w16cid:durableId="972372784">
    <w:abstractNumId w:val="41"/>
  </w:num>
  <w:num w:numId="24" w16cid:durableId="1175538807">
    <w:abstractNumId w:val="7"/>
  </w:num>
  <w:num w:numId="25" w16cid:durableId="1383822978">
    <w:abstractNumId w:val="37"/>
  </w:num>
  <w:num w:numId="26" w16cid:durableId="1809085706">
    <w:abstractNumId w:val="49"/>
  </w:num>
  <w:num w:numId="27" w16cid:durableId="219752559">
    <w:abstractNumId w:val="50"/>
  </w:num>
  <w:num w:numId="28" w16cid:durableId="714277020">
    <w:abstractNumId w:val="25"/>
  </w:num>
  <w:num w:numId="29" w16cid:durableId="1584299278">
    <w:abstractNumId w:val="61"/>
  </w:num>
  <w:num w:numId="30" w16cid:durableId="268123223">
    <w:abstractNumId w:val="75"/>
  </w:num>
  <w:num w:numId="31" w16cid:durableId="692145054">
    <w:abstractNumId w:val="21"/>
  </w:num>
  <w:num w:numId="32" w16cid:durableId="430588559">
    <w:abstractNumId w:val="33"/>
  </w:num>
  <w:num w:numId="33" w16cid:durableId="340426300">
    <w:abstractNumId w:val="36"/>
  </w:num>
  <w:num w:numId="34" w16cid:durableId="1312521326">
    <w:abstractNumId w:val="52"/>
  </w:num>
  <w:num w:numId="35" w16cid:durableId="1833829924">
    <w:abstractNumId w:val="70"/>
  </w:num>
  <w:num w:numId="36" w16cid:durableId="968172880">
    <w:abstractNumId w:val="10"/>
  </w:num>
  <w:num w:numId="37" w16cid:durableId="1438214974">
    <w:abstractNumId w:val="30"/>
  </w:num>
  <w:num w:numId="38" w16cid:durableId="941958446">
    <w:abstractNumId w:val="63"/>
  </w:num>
  <w:num w:numId="39" w16cid:durableId="328556440">
    <w:abstractNumId w:val="71"/>
  </w:num>
  <w:num w:numId="40" w16cid:durableId="1006789330">
    <w:abstractNumId w:val="65"/>
  </w:num>
  <w:num w:numId="41" w16cid:durableId="891697735">
    <w:abstractNumId w:val="62"/>
  </w:num>
  <w:num w:numId="42" w16cid:durableId="1787116425">
    <w:abstractNumId w:val="32"/>
  </w:num>
  <w:num w:numId="43" w16cid:durableId="1592397305">
    <w:abstractNumId w:val="68"/>
  </w:num>
  <w:num w:numId="44" w16cid:durableId="1867596363">
    <w:abstractNumId w:val="0"/>
  </w:num>
  <w:num w:numId="45" w16cid:durableId="1067455882">
    <w:abstractNumId w:val="59"/>
  </w:num>
  <w:num w:numId="46" w16cid:durableId="478811936">
    <w:abstractNumId w:val="45"/>
  </w:num>
  <w:num w:numId="47" w16cid:durableId="478422228">
    <w:abstractNumId w:val="3"/>
  </w:num>
  <w:num w:numId="48" w16cid:durableId="1015418585">
    <w:abstractNumId w:val="2"/>
  </w:num>
  <w:num w:numId="49" w16cid:durableId="285963760">
    <w:abstractNumId w:val="43"/>
  </w:num>
  <w:num w:numId="50" w16cid:durableId="1470438181">
    <w:abstractNumId w:val="39"/>
  </w:num>
  <w:num w:numId="51" w16cid:durableId="1735200001">
    <w:abstractNumId w:val="17"/>
  </w:num>
  <w:num w:numId="52" w16cid:durableId="726957248">
    <w:abstractNumId w:val="72"/>
  </w:num>
  <w:num w:numId="53" w16cid:durableId="1439329895">
    <w:abstractNumId w:val="66"/>
  </w:num>
  <w:num w:numId="54" w16cid:durableId="1401512730">
    <w:abstractNumId w:val="35"/>
  </w:num>
  <w:num w:numId="55" w16cid:durableId="379289355">
    <w:abstractNumId w:val="20"/>
  </w:num>
  <w:num w:numId="56" w16cid:durableId="1489518882">
    <w:abstractNumId w:val="9"/>
  </w:num>
  <w:num w:numId="57" w16cid:durableId="917901399">
    <w:abstractNumId w:val="19"/>
  </w:num>
  <w:num w:numId="58" w16cid:durableId="1756710047">
    <w:abstractNumId w:val="79"/>
  </w:num>
  <w:num w:numId="59" w16cid:durableId="204680988">
    <w:abstractNumId w:val="77"/>
  </w:num>
  <w:num w:numId="60" w16cid:durableId="988442157">
    <w:abstractNumId w:val="64"/>
  </w:num>
  <w:num w:numId="61" w16cid:durableId="1099135517">
    <w:abstractNumId w:val="55"/>
  </w:num>
  <w:num w:numId="62" w16cid:durableId="1322806484">
    <w:abstractNumId w:val="8"/>
  </w:num>
  <w:num w:numId="63" w16cid:durableId="1049914160">
    <w:abstractNumId w:val="6"/>
  </w:num>
  <w:num w:numId="64" w16cid:durableId="1097481586">
    <w:abstractNumId w:val="16"/>
  </w:num>
  <w:num w:numId="65" w16cid:durableId="852571953">
    <w:abstractNumId w:val="12"/>
  </w:num>
  <w:num w:numId="66" w16cid:durableId="1301577221">
    <w:abstractNumId w:val="73"/>
  </w:num>
  <w:num w:numId="67" w16cid:durableId="568737687">
    <w:abstractNumId w:val="5"/>
  </w:num>
  <w:num w:numId="68" w16cid:durableId="919481293">
    <w:abstractNumId w:val="27"/>
  </w:num>
  <w:num w:numId="69" w16cid:durableId="1673292951">
    <w:abstractNumId w:val="13"/>
  </w:num>
  <w:num w:numId="70" w16cid:durableId="626132696">
    <w:abstractNumId w:val="47"/>
  </w:num>
  <w:num w:numId="71" w16cid:durableId="2046127976">
    <w:abstractNumId w:val="15"/>
  </w:num>
  <w:num w:numId="72" w16cid:durableId="581255384">
    <w:abstractNumId w:val="1"/>
  </w:num>
  <w:num w:numId="73" w16cid:durableId="1052655304">
    <w:abstractNumId w:val="58"/>
  </w:num>
  <w:num w:numId="74" w16cid:durableId="543058089">
    <w:abstractNumId w:val="38"/>
  </w:num>
  <w:num w:numId="75" w16cid:durableId="1746680118">
    <w:abstractNumId w:val="74"/>
  </w:num>
  <w:num w:numId="76" w16cid:durableId="280108989">
    <w:abstractNumId w:val="18"/>
  </w:num>
  <w:num w:numId="77" w16cid:durableId="847447271">
    <w:abstractNumId w:val="23"/>
  </w:num>
  <w:num w:numId="78" w16cid:durableId="644895744">
    <w:abstractNumId w:val="31"/>
  </w:num>
  <w:num w:numId="79" w16cid:durableId="1136028570">
    <w:abstractNumId w:val="22"/>
  </w:num>
  <w:num w:numId="80" w16cid:durableId="412357465">
    <w:abstractNumId w:val="1"/>
    <w:lvlOverride w:ilvl="0">
      <w:startOverride w:val="1"/>
    </w:lvlOverride>
  </w:num>
  <w:num w:numId="81" w16cid:durableId="1832479880">
    <w:abstractNumId w:val="4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B8"/>
    <w:rsid w:val="00002BC0"/>
    <w:rsid w:val="00005003"/>
    <w:rsid w:val="00005FFE"/>
    <w:rsid w:val="00006D60"/>
    <w:rsid w:val="000073B0"/>
    <w:rsid w:val="000119C4"/>
    <w:rsid w:val="00012866"/>
    <w:rsid w:val="00015375"/>
    <w:rsid w:val="00017FB5"/>
    <w:rsid w:val="00020239"/>
    <w:rsid w:val="000216A5"/>
    <w:rsid w:val="000236E4"/>
    <w:rsid w:val="00024259"/>
    <w:rsid w:val="00024CA7"/>
    <w:rsid w:val="000258E3"/>
    <w:rsid w:val="00027944"/>
    <w:rsid w:val="00027F0F"/>
    <w:rsid w:val="000304BF"/>
    <w:rsid w:val="00030F4A"/>
    <w:rsid w:val="000319D2"/>
    <w:rsid w:val="00033D8D"/>
    <w:rsid w:val="00033E26"/>
    <w:rsid w:val="0003422E"/>
    <w:rsid w:val="00035861"/>
    <w:rsid w:val="000374EE"/>
    <w:rsid w:val="0004036D"/>
    <w:rsid w:val="00040AAB"/>
    <w:rsid w:val="00041AD3"/>
    <w:rsid w:val="000430FE"/>
    <w:rsid w:val="0004689E"/>
    <w:rsid w:val="00046E4F"/>
    <w:rsid w:val="00047327"/>
    <w:rsid w:val="00050656"/>
    <w:rsid w:val="00050C34"/>
    <w:rsid w:val="00052091"/>
    <w:rsid w:val="000531FC"/>
    <w:rsid w:val="000534B3"/>
    <w:rsid w:val="000556E4"/>
    <w:rsid w:val="00055BF5"/>
    <w:rsid w:val="00056190"/>
    <w:rsid w:val="00056671"/>
    <w:rsid w:val="00056851"/>
    <w:rsid w:val="000602DB"/>
    <w:rsid w:val="00061BCB"/>
    <w:rsid w:val="00061C28"/>
    <w:rsid w:val="00062EAE"/>
    <w:rsid w:val="00063857"/>
    <w:rsid w:val="000646E7"/>
    <w:rsid w:val="00065D03"/>
    <w:rsid w:val="00065F84"/>
    <w:rsid w:val="000668C6"/>
    <w:rsid w:val="00067CE1"/>
    <w:rsid w:val="00077BA0"/>
    <w:rsid w:val="0008017E"/>
    <w:rsid w:val="000838EF"/>
    <w:rsid w:val="00083BF9"/>
    <w:rsid w:val="00084C97"/>
    <w:rsid w:val="00084EA7"/>
    <w:rsid w:val="00085C88"/>
    <w:rsid w:val="00086DAD"/>
    <w:rsid w:val="00091BF0"/>
    <w:rsid w:val="000928CB"/>
    <w:rsid w:val="000928DE"/>
    <w:rsid w:val="000931DE"/>
    <w:rsid w:val="00095396"/>
    <w:rsid w:val="000954C7"/>
    <w:rsid w:val="000A036A"/>
    <w:rsid w:val="000A215E"/>
    <w:rsid w:val="000A4078"/>
    <w:rsid w:val="000B1DC9"/>
    <w:rsid w:val="000B2FBD"/>
    <w:rsid w:val="000B30F6"/>
    <w:rsid w:val="000B66EF"/>
    <w:rsid w:val="000B7520"/>
    <w:rsid w:val="000C0BBF"/>
    <w:rsid w:val="000C33AF"/>
    <w:rsid w:val="000C5346"/>
    <w:rsid w:val="000C70BC"/>
    <w:rsid w:val="000C74AC"/>
    <w:rsid w:val="000C768E"/>
    <w:rsid w:val="000D00C1"/>
    <w:rsid w:val="000D01A0"/>
    <w:rsid w:val="000D1856"/>
    <w:rsid w:val="000D2C93"/>
    <w:rsid w:val="000D5D35"/>
    <w:rsid w:val="000D6149"/>
    <w:rsid w:val="000D7533"/>
    <w:rsid w:val="000E0555"/>
    <w:rsid w:val="000E067F"/>
    <w:rsid w:val="000E7128"/>
    <w:rsid w:val="000E79F4"/>
    <w:rsid w:val="000E7ED9"/>
    <w:rsid w:val="000F0CD9"/>
    <w:rsid w:val="000F12DB"/>
    <w:rsid w:val="000F661C"/>
    <w:rsid w:val="00100B9C"/>
    <w:rsid w:val="0010169E"/>
    <w:rsid w:val="00101C11"/>
    <w:rsid w:val="0010259E"/>
    <w:rsid w:val="00103C42"/>
    <w:rsid w:val="00103DD0"/>
    <w:rsid w:val="00103E90"/>
    <w:rsid w:val="00104709"/>
    <w:rsid w:val="00106AB5"/>
    <w:rsid w:val="0010760B"/>
    <w:rsid w:val="001106F6"/>
    <w:rsid w:val="001107B7"/>
    <w:rsid w:val="00110C62"/>
    <w:rsid w:val="00112B87"/>
    <w:rsid w:val="00113CDE"/>
    <w:rsid w:val="00115E2B"/>
    <w:rsid w:val="0011660E"/>
    <w:rsid w:val="00116B34"/>
    <w:rsid w:val="00117345"/>
    <w:rsid w:val="00117B71"/>
    <w:rsid w:val="00120A15"/>
    <w:rsid w:val="00123FE8"/>
    <w:rsid w:val="00124E6B"/>
    <w:rsid w:val="00125228"/>
    <w:rsid w:val="00125656"/>
    <w:rsid w:val="00126A7D"/>
    <w:rsid w:val="0012757D"/>
    <w:rsid w:val="00127B3C"/>
    <w:rsid w:val="00130CA3"/>
    <w:rsid w:val="0013101D"/>
    <w:rsid w:val="001312F3"/>
    <w:rsid w:val="001325E7"/>
    <w:rsid w:val="00132814"/>
    <w:rsid w:val="001332AC"/>
    <w:rsid w:val="001345DD"/>
    <w:rsid w:val="00135D73"/>
    <w:rsid w:val="00135E8B"/>
    <w:rsid w:val="00137905"/>
    <w:rsid w:val="00137F71"/>
    <w:rsid w:val="00142CF9"/>
    <w:rsid w:val="00144B74"/>
    <w:rsid w:val="00145F72"/>
    <w:rsid w:val="001467BA"/>
    <w:rsid w:val="00147D35"/>
    <w:rsid w:val="001506BC"/>
    <w:rsid w:val="00151884"/>
    <w:rsid w:val="00151F85"/>
    <w:rsid w:val="00152452"/>
    <w:rsid w:val="00152B5C"/>
    <w:rsid w:val="00155416"/>
    <w:rsid w:val="00155961"/>
    <w:rsid w:val="00160D4C"/>
    <w:rsid w:val="00161CDF"/>
    <w:rsid w:val="0016336C"/>
    <w:rsid w:val="001649C5"/>
    <w:rsid w:val="00167283"/>
    <w:rsid w:val="00167BDA"/>
    <w:rsid w:val="00167D6A"/>
    <w:rsid w:val="00171277"/>
    <w:rsid w:val="001779F5"/>
    <w:rsid w:val="00182171"/>
    <w:rsid w:val="001825AF"/>
    <w:rsid w:val="00182AC8"/>
    <w:rsid w:val="00184972"/>
    <w:rsid w:val="00184FB8"/>
    <w:rsid w:val="00185BEB"/>
    <w:rsid w:val="00186EE6"/>
    <w:rsid w:val="00190D9B"/>
    <w:rsid w:val="00192C69"/>
    <w:rsid w:val="00193886"/>
    <w:rsid w:val="001943B8"/>
    <w:rsid w:val="00195986"/>
    <w:rsid w:val="00195CF2"/>
    <w:rsid w:val="001A4EE5"/>
    <w:rsid w:val="001A7661"/>
    <w:rsid w:val="001B202A"/>
    <w:rsid w:val="001B25C2"/>
    <w:rsid w:val="001B2611"/>
    <w:rsid w:val="001B3990"/>
    <w:rsid w:val="001C04DB"/>
    <w:rsid w:val="001C1497"/>
    <w:rsid w:val="001C3539"/>
    <w:rsid w:val="001C491E"/>
    <w:rsid w:val="001C763B"/>
    <w:rsid w:val="001C7878"/>
    <w:rsid w:val="001C7C2F"/>
    <w:rsid w:val="001C7F71"/>
    <w:rsid w:val="001D0B6A"/>
    <w:rsid w:val="001D0CAE"/>
    <w:rsid w:val="001D27FC"/>
    <w:rsid w:val="001D503B"/>
    <w:rsid w:val="001D5647"/>
    <w:rsid w:val="001D5B1E"/>
    <w:rsid w:val="001D6B82"/>
    <w:rsid w:val="001E447B"/>
    <w:rsid w:val="001E44AA"/>
    <w:rsid w:val="001E44CA"/>
    <w:rsid w:val="001E6958"/>
    <w:rsid w:val="001F03ED"/>
    <w:rsid w:val="001F0943"/>
    <w:rsid w:val="001F627B"/>
    <w:rsid w:val="001F6F3C"/>
    <w:rsid w:val="00200712"/>
    <w:rsid w:val="002007F5"/>
    <w:rsid w:val="002036A9"/>
    <w:rsid w:val="002067F8"/>
    <w:rsid w:val="00207787"/>
    <w:rsid w:val="00210415"/>
    <w:rsid w:val="00210AE8"/>
    <w:rsid w:val="00213174"/>
    <w:rsid w:val="00215769"/>
    <w:rsid w:val="002176DE"/>
    <w:rsid w:val="00221845"/>
    <w:rsid w:val="0022430A"/>
    <w:rsid w:val="0022436C"/>
    <w:rsid w:val="00224877"/>
    <w:rsid w:val="00224DFA"/>
    <w:rsid w:val="002254BF"/>
    <w:rsid w:val="0023007C"/>
    <w:rsid w:val="002307A4"/>
    <w:rsid w:val="002325BF"/>
    <w:rsid w:val="00234164"/>
    <w:rsid w:val="00234DF3"/>
    <w:rsid w:val="002356C6"/>
    <w:rsid w:val="00235DAB"/>
    <w:rsid w:val="00236728"/>
    <w:rsid w:val="00236A3C"/>
    <w:rsid w:val="00240CB5"/>
    <w:rsid w:val="002417FE"/>
    <w:rsid w:val="002427D2"/>
    <w:rsid w:val="00242F6E"/>
    <w:rsid w:val="00245F51"/>
    <w:rsid w:val="0025503B"/>
    <w:rsid w:val="00255FCB"/>
    <w:rsid w:val="00257265"/>
    <w:rsid w:val="0026026F"/>
    <w:rsid w:val="00261440"/>
    <w:rsid w:val="00262874"/>
    <w:rsid w:val="00263D45"/>
    <w:rsid w:val="00264762"/>
    <w:rsid w:val="002652C6"/>
    <w:rsid w:val="00265E18"/>
    <w:rsid w:val="00266BA4"/>
    <w:rsid w:val="00266CA8"/>
    <w:rsid w:val="00267496"/>
    <w:rsid w:val="00267913"/>
    <w:rsid w:val="00267F14"/>
    <w:rsid w:val="0027174D"/>
    <w:rsid w:val="00272B01"/>
    <w:rsid w:val="002733EA"/>
    <w:rsid w:val="002750B1"/>
    <w:rsid w:val="00276E31"/>
    <w:rsid w:val="00280326"/>
    <w:rsid w:val="00280553"/>
    <w:rsid w:val="00282AC8"/>
    <w:rsid w:val="00284456"/>
    <w:rsid w:val="00287EF2"/>
    <w:rsid w:val="00290218"/>
    <w:rsid w:val="002905E1"/>
    <w:rsid w:val="002928F4"/>
    <w:rsid w:val="00296724"/>
    <w:rsid w:val="002A1CD0"/>
    <w:rsid w:val="002A3754"/>
    <w:rsid w:val="002A439B"/>
    <w:rsid w:val="002A58ED"/>
    <w:rsid w:val="002A6417"/>
    <w:rsid w:val="002A6762"/>
    <w:rsid w:val="002A755F"/>
    <w:rsid w:val="002A7890"/>
    <w:rsid w:val="002B2B96"/>
    <w:rsid w:val="002B4F6D"/>
    <w:rsid w:val="002C18AB"/>
    <w:rsid w:val="002C32CA"/>
    <w:rsid w:val="002C4515"/>
    <w:rsid w:val="002C4664"/>
    <w:rsid w:val="002C5CB2"/>
    <w:rsid w:val="002C6882"/>
    <w:rsid w:val="002C7A6B"/>
    <w:rsid w:val="002D0480"/>
    <w:rsid w:val="002D10C0"/>
    <w:rsid w:val="002D4958"/>
    <w:rsid w:val="002D7A27"/>
    <w:rsid w:val="002E0F81"/>
    <w:rsid w:val="002E17A2"/>
    <w:rsid w:val="002E3A8C"/>
    <w:rsid w:val="002E4E71"/>
    <w:rsid w:val="002E687F"/>
    <w:rsid w:val="002F0561"/>
    <w:rsid w:val="002F109F"/>
    <w:rsid w:val="002F1790"/>
    <w:rsid w:val="002F1958"/>
    <w:rsid w:val="002F1F00"/>
    <w:rsid w:val="002F2486"/>
    <w:rsid w:val="002F2985"/>
    <w:rsid w:val="002F3DA1"/>
    <w:rsid w:val="002F3EBA"/>
    <w:rsid w:val="002F66AC"/>
    <w:rsid w:val="002F70EB"/>
    <w:rsid w:val="00301D02"/>
    <w:rsid w:val="003022B0"/>
    <w:rsid w:val="003026CD"/>
    <w:rsid w:val="00303461"/>
    <w:rsid w:val="003047F5"/>
    <w:rsid w:val="00306939"/>
    <w:rsid w:val="00307454"/>
    <w:rsid w:val="00312909"/>
    <w:rsid w:val="00314704"/>
    <w:rsid w:val="00317223"/>
    <w:rsid w:val="00323D96"/>
    <w:rsid w:val="00324FC2"/>
    <w:rsid w:val="003259B1"/>
    <w:rsid w:val="003302B3"/>
    <w:rsid w:val="0033406F"/>
    <w:rsid w:val="003406C6"/>
    <w:rsid w:val="00340BCF"/>
    <w:rsid w:val="0034116D"/>
    <w:rsid w:val="00342831"/>
    <w:rsid w:val="00343F30"/>
    <w:rsid w:val="0034525F"/>
    <w:rsid w:val="00345F94"/>
    <w:rsid w:val="00346FEA"/>
    <w:rsid w:val="0035106B"/>
    <w:rsid w:val="003528BB"/>
    <w:rsid w:val="00352C2E"/>
    <w:rsid w:val="00352D98"/>
    <w:rsid w:val="003534BC"/>
    <w:rsid w:val="00354BDA"/>
    <w:rsid w:val="00354C19"/>
    <w:rsid w:val="003566DA"/>
    <w:rsid w:val="00357B10"/>
    <w:rsid w:val="003607C9"/>
    <w:rsid w:val="00360A53"/>
    <w:rsid w:val="003636A4"/>
    <w:rsid w:val="003637BE"/>
    <w:rsid w:val="00364A34"/>
    <w:rsid w:val="00365B35"/>
    <w:rsid w:val="003665E2"/>
    <w:rsid w:val="003726D6"/>
    <w:rsid w:val="003738E8"/>
    <w:rsid w:val="00377DBE"/>
    <w:rsid w:val="00380378"/>
    <w:rsid w:val="0038132D"/>
    <w:rsid w:val="0038167B"/>
    <w:rsid w:val="003818D1"/>
    <w:rsid w:val="00381E94"/>
    <w:rsid w:val="0038295D"/>
    <w:rsid w:val="00383F11"/>
    <w:rsid w:val="003906DF"/>
    <w:rsid w:val="00392B20"/>
    <w:rsid w:val="00392CDD"/>
    <w:rsid w:val="00392D5F"/>
    <w:rsid w:val="00393007"/>
    <w:rsid w:val="00394282"/>
    <w:rsid w:val="003957CC"/>
    <w:rsid w:val="0039611A"/>
    <w:rsid w:val="00396D63"/>
    <w:rsid w:val="00397F06"/>
    <w:rsid w:val="003A1494"/>
    <w:rsid w:val="003A33B2"/>
    <w:rsid w:val="003A5C64"/>
    <w:rsid w:val="003A6605"/>
    <w:rsid w:val="003A6C21"/>
    <w:rsid w:val="003B0389"/>
    <w:rsid w:val="003B6F45"/>
    <w:rsid w:val="003C102E"/>
    <w:rsid w:val="003C156F"/>
    <w:rsid w:val="003C15B6"/>
    <w:rsid w:val="003C18E4"/>
    <w:rsid w:val="003C288D"/>
    <w:rsid w:val="003C2B24"/>
    <w:rsid w:val="003C4114"/>
    <w:rsid w:val="003C4686"/>
    <w:rsid w:val="003C7BE5"/>
    <w:rsid w:val="003D19A4"/>
    <w:rsid w:val="003D2381"/>
    <w:rsid w:val="003D2940"/>
    <w:rsid w:val="003D2D07"/>
    <w:rsid w:val="003D363F"/>
    <w:rsid w:val="003D3C9E"/>
    <w:rsid w:val="003D40BE"/>
    <w:rsid w:val="003D4718"/>
    <w:rsid w:val="003E0D45"/>
    <w:rsid w:val="003E10E8"/>
    <w:rsid w:val="003E22ED"/>
    <w:rsid w:val="003E2D7D"/>
    <w:rsid w:val="003E6804"/>
    <w:rsid w:val="003E69F5"/>
    <w:rsid w:val="003E6C21"/>
    <w:rsid w:val="003F0ABB"/>
    <w:rsid w:val="003F6EA2"/>
    <w:rsid w:val="00400030"/>
    <w:rsid w:val="004017CB"/>
    <w:rsid w:val="004022C2"/>
    <w:rsid w:val="004035E7"/>
    <w:rsid w:val="00405322"/>
    <w:rsid w:val="00407AB8"/>
    <w:rsid w:val="0041009E"/>
    <w:rsid w:val="0041103D"/>
    <w:rsid w:val="00412846"/>
    <w:rsid w:val="004128EB"/>
    <w:rsid w:val="004140AA"/>
    <w:rsid w:val="00414E43"/>
    <w:rsid w:val="00420958"/>
    <w:rsid w:val="004213F7"/>
    <w:rsid w:val="0042669A"/>
    <w:rsid w:val="00426CBA"/>
    <w:rsid w:val="00427170"/>
    <w:rsid w:val="00427A61"/>
    <w:rsid w:val="0043151E"/>
    <w:rsid w:val="00431767"/>
    <w:rsid w:val="00431907"/>
    <w:rsid w:val="00432E42"/>
    <w:rsid w:val="00435A9B"/>
    <w:rsid w:val="00436A5F"/>
    <w:rsid w:val="00436CEF"/>
    <w:rsid w:val="00437381"/>
    <w:rsid w:val="004428E8"/>
    <w:rsid w:val="0044653F"/>
    <w:rsid w:val="00446845"/>
    <w:rsid w:val="00447626"/>
    <w:rsid w:val="004478E9"/>
    <w:rsid w:val="0044790C"/>
    <w:rsid w:val="00447A00"/>
    <w:rsid w:val="0045063A"/>
    <w:rsid w:val="00451DFF"/>
    <w:rsid w:val="004552EB"/>
    <w:rsid w:val="0045624B"/>
    <w:rsid w:val="0045632E"/>
    <w:rsid w:val="004564DD"/>
    <w:rsid w:val="004567E1"/>
    <w:rsid w:val="004575B1"/>
    <w:rsid w:val="00457B62"/>
    <w:rsid w:val="00460E9D"/>
    <w:rsid w:val="0046113F"/>
    <w:rsid w:val="0046137D"/>
    <w:rsid w:val="0046190A"/>
    <w:rsid w:val="00463CB5"/>
    <w:rsid w:val="0046516E"/>
    <w:rsid w:val="00465FB6"/>
    <w:rsid w:val="00466670"/>
    <w:rsid w:val="00466DD1"/>
    <w:rsid w:val="00470F7D"/>
    <w:rsid w:val="00471F53"/>
    <w:rsid w:val="00474202"/>
    <w:rsid w:val="0047648B"/>
    <w:rsid w:val="00477CAF"/>
    <w:rsid w:val="00480175"/>
    <w:rsid w:val="00480B44"/>
    <w:rsid w:val="00480CA7"/>
    <w:rsid w:val="004816F7"/>
    <w:rsid w:val="004831DB"/>
    <w:rsid w:val="004855D2"/>
    <w:rsid w:val="004901B4"/>
    <w:rsid w:val="0049034B"/>
    <w:rsid w:val="00491B66"/>
    <w:rsid w:val="00493760"/>
    <w:rsid w:val="004937A5"/>
    <w:rsid w:val="00494E34"/>
    <w:rsid w:val="004967E2"/>
    <w:rsid w:val="004A28C5"/>
    <w:rsid w:val="004A38A8"/>
    <w:rsid w:val="004A5FA9"/>
    <w:rsid w:val="004A7C80"/>
    <w:rsid w:val="004B0948"/>
    <w:rsid w:val="004B0C9D"/>
    <w:rsid w:val="004B2B97"/>
    <w:rsid w:val="004B3F3E"/>
    <w:rsid w:val="004B5083"/>
    <w:rsid w:val="004B5E34"/>
    <w:rsid w:val="004B666E"/>
    <w:rsid w:val="004C0565"/>
    <w:rsid w:val="004C32F3"/>
    <w:rsid w:val="004C4C1D"/>
    <w:rsid w:val="004C7081"/>
    <w:rsid w:val="004D0798"/>
    <w:rsid w:val="004D24BF"/>
    <w:rsid w:val="004D309F"/>
    <w:rsid w:val="004D3AE0"/>
    <w:rsid w:val="004D3E05"/>
    <w:rsid w:val="004D580A"/>
    <w:rsid w:val="004D62EA"/>
    <w:rsid w:val="004D74FF"/>
    <w:rsid w:val="004D7C8E"/>
    <w:rsid w:val="004E0D18"/>
    <w:rsid w:val="004E14F5"/>
    <w:rsid w:val="004E33C7"/>
    <w:rsid w:val="004E528F"/>
    <w:rsid w:val="004E5F6D"/>
    <w:rsid w:val="004E62FF"/>
    <w:rsid w:val="004E709E"/>
    <w:rsid w:val="004E7E5E"/>
    <w:rsid w:val="004F183D"/>
    <w:rsid w:val="004F36FA"/>
    <w:rsid w:val="004F403B"/>
    <w:rsid w:val="004F41F3"/>
    <w:rsid w:val="00500B93"/>
    <w:rsid w:val="00501E93"/>
    <w:rsid w:val="00502133"/>
    <w:rsid w:val="0050330D"/>
    <w:rsid w:val="00504A38"/>
    <w:rsid w:val="00504FA5"/>
    <w:rsid w:val="005065C1"/>
    <w:rsid w:val="00506F3E"/>
    <w:rsid w:val="0050708A"/>
    <w:rsid w:val="00507CA0"/>
    <w:rsid w:val="00507D50"/>
    <w:rsid w:val="00510163"/>
    <w:rsid w:val="005108FC"/>
    <w:rsid w:val="005109F0"/>
    <w:rsid w:val="00512C0A"/>
    <w:rsid w:val="00513A24"/>
    <w:rsid w:val="00514380"/>
    <w:rsid w:val="00514D65"/>
    <w:rsid w:val="00515BBA"/>
    <w:rsid w:val="00517E19"/>
    <w:rsid w:val="00521A48"/>
    <w:rsid w:val="00524928"/>
    <w:rsid w:val="00525BBA"/>
    <w:rsid w:val="00526DD1"/>
    <w:rsid w:val="0052716E"/>
    <w:rsid w:val="00530BA8"/>
    <w:rsid w:val="00532BD3"/>
    <w:rsid w:val="00532E46"/>
    <w:rsid w:val="00533945"/>
    <w:rsid w:val="005349F4"/>
    <w:rsid w:val="00540D8A"/>
    <w:rsid w:val="00544FF4"/>
    <w:rsid w:val="0054744E"/>
    <w:rsid w:val="00547E89"/>
    <w:rsid w:val="00547EC8"/>
    <w:rsid w:val="00551074"/>
    <w:rsid w:val="00551258"/>
    <w:rsid w:val="00551965"/>
    <w:rsid w:val="00552C03"/>
    <w:rsid w:val="00554419"/>
    <w:rsid w:val="00555430"/>
    <w:rsid w:val="00555C22"/>
    <w:rsid w:val="00555E8F"/>
    <w:rsid w:val="005567BF"/>
    <w:rsid w:val="005601C6"/>
    <w:rsid w:val="0056110E"/>
    <w:rsid w:val="00561E2D"/>
    <w:rsid w:val="00563906"/>
    <w:rsid w:val="00564057"/>
    <w:rsid w:val="00564B01"/>
    <w:rsid w:val="00566D1B"/>
    <w:rsid w:val="005673A5"/>
    <w:rsid w:val="00567E08"/>
    <w:rsid w:val="00570979"/>
    <w:rsid w:val="0057232B"/>
    <w:rsid w:val="00572E48"/>
    <w:rsid w:val="00575033"/>
    <w:rsid w:val="0057510A"/>
    <w:rsid w:val="00576550"/>
    <w:rsid w:val="00577401"/>
    <w:rsid w:val="005774B9"/>
    <w:rsid w:val="00581A3E"/>
    <w:rsid w:val="00581F00"/>
    <w:rsid w:val="005830CF"/>
    <w:rsid w:val="00583A93"/>
    <w:rsid w:val="005844BD"/>
    <w:rsid w:val="0058491C"/>
    <w:rsid w:val="00585E5D"/>
    <w:rsid w:val="00591A48"/>
    <w:rsid w:val="0059579D"/>
    <w:rsid w:val="0059641B"/>
    <w:rsid w:val="005A00A5"/>
    <w:rsid w:val="005A0C44"/>
    <w:rsid w:val="005A4D30"/>
    <w:rsid w:val="005B2A15"/>
    <w:rsid w:val="005B5C05"/>
    <w:rsid w:val="005C03B7"/>
    <w:rsid w:val="005C089B"/>
    <w:rsid w:val="005C15E7"/>
    <w:rsid w:val="005C1A34"/>
    <w:rsid w:val="005C2D72"/>
    <w:rsid w:val="005C3551"/>
    <w:rsid w:val="005C5B44"/>
    <w:rsid w:val="005D24CE"/>
    <w:rsid w:val="005D3431"/>
    <w:rsid w:val="005D35AC"/>
    <w:rsid w:val="005E1AF9"/>
    <w:rsid w:val="005E27A5"/>
    <w:rsid w:val="005E41D4"/>
    <w:rsid w:val="005E4F8D"/>
    <w:rsid w:val="005E7EE1"/>
    <w:rsid w:val="005F4B2F"/>
    <w:rsid w:val="005F4C7C"/>
    <w:rsid w:val="005F5D01"/>
    <w:rsid w:val="005F5EBC"/>
    <w:rsid w:val="005F629E"/>
    <w:rsid w:val="006000B2"/>
    <w:rsid w:val="006006AB"/>
    <w:rsid w:val="006008F8"/>
    <w:rsid w:val="006014A2"/>
    <w:rsid w:val="0060313C"/>
    <w:rsid w:val="00603F11"/>
    <w:rsid w:val="00605021"/>
    <w:rsid w:val="006051C2"/>
    <w:rsid w:val="006058DD"/>
    <w:rsid w:val="006060E5"/>
    <w:rsid w:val="00607B12"/>
    <w:rsid w:val="00611F84"/>
    <w:rsid w:val="00614237"/>
    <w:rsid w:val="006144B2"/>
    <w:rsid w:val="006173D8"/>
    <w:rsid w:val="00617AA2"/>
    <w:rsid w:val="00620A3D"/>
    <w:rsid w:val="006227EB"/>
    <w:rsid w:val="006229DF"/>
    <w:rsid w:val="006229F0"/>
    <w:rsid w:val="006236E0"/>
    <w:rsid w:val="00625438"/>
    <w:rsid w:val="00625719"/>
    <w:rsid w:val="006262E8"/>
    <w:rsid w:val="006276DC"/>
    <w:rsid w:val="00627846"/>
    <w:rsid w:val="0063097B"/>
    <w:rsid w:val="006330F3"/>
    <w:rsid w:val="0063335E"/>
    <w:rsid w:val="006348F6"/>
    <w:rsid w:val="00634CF4"/>
    <w:rsid w:val="006358FF"/>
    <w:rsid w:val="00635A3C"/>
    <w:rsid w:val="006363A3"/>
    <w:rsid w:val="0063640F"/>
    <w:rsid w:val="006379C4"/>
    <w:rsid w:val="00637E04"/>
    <w:rsid w:val="0064078F"/>
    <w:rsid w:val="00642347"/>
    <w:rsid w:val="006425D0"/>
    <w:rsid w:val="00643223"/>
    <w:rsid w:val="0064331E"/>
    <w:rsid w:val="00643463"/>
    <w:rsid w:val="00643FF0"/>
    <w:rsid w:val="006445BC"/>
    <w:rsid w:val="00644DE2"/>
    <w:rsid w:val="00646358"/>
    <w:rsid w:val="00647A66"/>
    <w:rsid w:val="00650D1C"/>
    <w:rsid w:val="00652958"/>
    <w:rsid w:val="006544C2"/>
    <w:rsid w:val="00654D34"/>
    <w:rsid w:val="00656042"/>
    <w:rsid w:val="00656F54"/>
    <w:rsid w:val="006571FC"/>
    <w:rsid w:val="00657F59"/>
    <w:rsid w:val="00660032"/>
    <w:rsid w:val="00663E2C"/>
    <w:rsid w:val="00664C45"/>
    <w:rsid w:val="0066577E"/>
    <w:rsid w:val="006672DF"/>
    <w:rsid w:val="00667809"/>
    <w:rsid w:val="00670DAB"/>
    <w:rsid w:val="0067442D"/>
    <w:rsid w:val="00674A88"/>
    <w:rsid w:val="00675880"/>
    <w:rsid w:val="00676F21"/>
    <w:rsid w:val="00677088"/>
    <w:rsid w:val="00677D86"/>
    <w:rsid w:val="0068052F"/>
    <w:rsid w:val="006818F7"/>
    <w:rsid w:val="00681AA2"/>
    <w:rsid w:val="006824A4"/>
    <w:rsid w:val="00683EA3"/>
    <w:rsid w:val="00684ABF"/>
    <w:rsid w:val="00684D35"/>
    <w:rsid w:val="00686A97"/>
    <w:rsid w:val="0069118B"/>
    <w:rsid w:val="00692844"/>
    <w:rsid w:val="00692E9B"/>
    <w:rsid w:val="0069351E"/>
    <w:rsid w:val="00693DCC"/>
    <w:rsid w:val="00694BDA"/>
    <w:rsid w:val="00697111"/>
    <w:rsid w:val="006A0C71"/>
    <w:rsid w:val="006A32FA"/>
    <w:rsid w:val="006A517D"/>
    <w:rsid w:val="006A5B76"/>
    <w:rsid w:val="006B1451"/>
    <w:rsid w:val="006B2546"/>
    <w:rsid w:val="006B4F87"/>
    <w:rsid w:val="006B5D6F"/>
    <w:rsid w:val="006B5EB9"/>
    <w:rsid w:val="006B783C"/>
    <w:rsid w:val="006C0090"/>
    <w:rsid w:val="006C47DF"/>
    <w:rsid w:val="006C4C4C"/>
    <w:rsid w:val="006C6F3F"/>
    <w:rsid w:val="006C7367"/>
    <w:rsid w:val="006D191B"/>
    <w:rsid w:val="006D3DD0"/>
    <w:rsid w:val="006D3F1B"/>
    <w:rsid w:val="006D46D4"/>
    <w:rsid w:val="006D4810"/>
    <w:rsid w:val="006E3E01"/>
    <w:rsid w:val="006E43A4"/>
    <w:rsid w:val="006E4DAD"/>
    <w:rsid w:val="006E539F"/>
    <w:rsid w:val="006E57DE"/>
    <w:rsid w:val="006E695A"/>
    <w:rsid w:val="006E6F23"/>
    <w:rsid w:val="006F16C3"/>
    <w:rsid w:val="006F1969"/>
    <w:rsid w:val="006F2A57"/>
    <w:rsid w:val="006F2B3E"/>
    <w:rsid w:val="006F65EF"/>
    <w:rsid w:val="006F7CA6"/>
    <w:rsid w:val="007015B9"/>
    <w:rsid w:val="007021D6"/>
    <w:rsid w:val="0070276F"/>
    <w:rsid w:val="00706698"/>
    <w:rsid w:val="007078C0"/>
    <w:rsid w:val="0071138D"/>
    <w:rsid w:val="00716848"/>
    <w:rsid w:val="00716A1F"/>
    <w:rsid w:val="00717E42"/>
    <w:rsid w:val="00720C0F"/>
    <w:rsid w:val="00722C78"/>
    <w:rsid w:val="00725384"/>
    <w:rsid w:val="0073024B"/>
    <w:rsid w:val="00731027"/>
    <w:rsid w:val="00735BA3"/>
    <w:rsid w:val="00737E7D"/>
    <w:rsid w:val="0074010E"/>
    <w:rsid w:val="00740E32"/>
    <w:rsid w:val="00743880"/>
    <w:rsid w:val="0074398F"/>
    <w:rsid w:val="00745870"/>
    <w:rsid w:val="00747265"/>
    <w:rsid w:val="0075009A"/>
    <w:rsid w:val="00751CD1"/>
    <w:rsid w:val="007521F8"/>
    <w:rsid w:val="007525BA"/>
    <w:rsid w:val="0075455A"/>
    <w:rsid w:val="0075496D"/>
    <w:rsid w:val="00754980"/>
    <w:rsid w:val="00754E4F"/>
    <w:rsid w:val="007557CB"/>
    <w:rsid w:val="00756A71"/>
    <w:rsid w:val="00757356"/>
    <w:rsid w:val="00760291"/>
    <w:rsid w:val="00760C8A"/>
    <w:rsid w:val="0076119E"/>
    <w:rsid w:val="00762557"/>
    <w:rsid w:val="00762946"/>
    <w:rsid w:val="00763087"/>
    <w:rsid w:val="00764ACF"/>
    <w:rsid w:val="00765F7B"/>
    <w:rsid w:val="007713E2"/>
    <w:rsid w:val="00771ADF"/>
    <w:rsid w:val="00771E79"/>
    <w:rsid w:val="00774852"/>
    <w:rsid w:val="00774FF8"/>
    <w:rsid w:val="00775E29"/>
    <w:rsid w:val="00776AE1"/>
    <w:rsid w:val="00780837"/>
    <w:rsid w:val="00780BC4"/>
    <w:rsid w:val="0078169E"/>
    <w:rsid w:val="007855C0"/>
    <w:rsid w:val="0078710A"/>
    <w:rsid w:val="00787535"/>
    <w:rsid w:val="007954E0"/>
    <w:rsid w:val="007A24A1"/>
    <w:rsid w:val="007A44B9"/>
    <w:rsid w:val="007A54F2"/>
    <w:rsid w:val="007A6E3A"/>
    <w:rsid w:val="007A733E"/>
    <w:rsid w:val="007A7A4F"/>
    <w:rsid w:val="007B22AA"/>
    <w:rsid w:val="007B3A51"/>
    <w:rsid w:val="007B4531"/>
    <w:rsid w:val="007B4692"/>
    <w:rsid w:val="007B5E32"/>
    <w:rsid w:val="007B63DF"/>
    <w:rsid w:val="007C0B67"/>
    <w:rsid w:val="007C1D88"/>
    <w:rsid w:val="007C378A"/>
    <w:rsid w:val="007C4D74"/>
    <w:rsid w:val="007C6C8E"/>
    <w:rsid w:val="007C6E60"/>
    <w:rsid w:val="007C787A"/>
    <w:rsid w:val="007D19E3"/>
    <w:rsid w:val="007D37AA"/>
    <w:rsid w:val="007D69BD"/>
    <w:rsid w:val="007D7715"/>
    <w:rsid w:val="007E05F4"/>
    <w:rsid w:val="007E185B"/>
    <w:rsid w:val="007E1D8B"/>
    <w:rsid w:val="007E4BAE"/>
    <w:rsid w:val="007E5D81"/>
    <w:rsid w:val="007E79BD"/>
    <w:rsid w:val="007F345A"/>
    <w:rsid w:val="007F51A9"/>
    <w:rsid w:val="007F58FC"/>
    <w:rsid w:val="007F5C95"/>
    <w:rsid w:val="007F6AA7"/>
    <w:rsid w:val="00800944"/>
    <w:rsid w:val="00801788"/>
    <w:rsid w:val="00801915"/>
    <w:rsid w:val="008030B4"/>
    <w:rsid w:val="00803847"/>
    <w:rsid w:val="008044FE"/>
    <w:rsid w:val="00807131"/>
    <w:rsid w:val="00810DEA"/>
    <w:rsid w:val="008126DE"/>
    <w:rsid w:val="008140CD"/>
    <w:rsid w:val="00816AD4"/>
    <w:rsid w:val="0082010A"/>
    <w:rsid w:val="00822EB5"/>
    <w:rsid w:val="0082327F"/>
    <w:rsid w:val="00823610"/>
    <w:rsid w:val="00823BCE"/>
    <w:rsid w:val="00825808"/>
    <w:rsid w:val="008305AF"/>
    <w:rsid w:val="008316C8"/>
    <w:rsid w:val="00834442"/>
    <w:rsid w:val="0083489D"/>
    <w:rsid w:val="008353EC"/>
    <w:rsid w:val="008445F8"/>
    <w:rsid w:val="00844A98"/>
    <w:rsid w:val="00844B45"/>
    <w:rsid w:val="008509FC"/>
    <w:rsid w:val="008526C6"/>
    <w:rsid w:val="0085511E"/>
    <w:rsid w:val="00861999"/>
    <w:rsid w:val="00861C14"/>
    <w:rsid w:val="008620C1"/>
    <w:rsid w:val="008639E2"/>
    <w:rsid w:val="00867E52"/>
    <w:rsid w:val="00871605"/>
    <w:rsid w:val="00871E60"/>
    <w:rsid w:val="00872D52"/>
    <w:rsid w:val="0087408A"/>
    <w:rsid w:val="008757A3"/>
    <w:rsid w:val="00876A99"/>
    <w:rsid w:val="00876FC3"/>
    <w:rsid w:val="00877566"/>
    <w:rsid w:val="00880960"/>
    <w:rsid w:val="00881B09"/>
    <w:rsid w:val="00881D44"/>
    <w:rsid w:val="00882FE6"/>
    <w:rsid w:val="00883C0F"/>
    <w:rsid w:val="00884A46"/>
    <w:rsid w:val="00884FDE"/>
    <w:rsid w:val="008851A5"/>
    <w:rsid w:val="00887472"/>
    <w:rsid w:val="00890749"/>
    <w:rsid w:val="008918D3"/>
    <w:rsid w:val="008918E3"/>
    <w:rsid w:val="00891B8D"/>
    <w:rsid w:val="0089468A"/>
    <w:rsid w:val="00894A42"/>
    <w:rsid w:val="00894FF5"/>
    <w:rsid w:val="00896A09"/>
    <w:rsid w:val="008A3BC1"/>
    <w:rsid w:val="008A4010"/>
    <w:rsid w:val="008A4DAD"/>
    <w:rsid w:val="008B0807"/>
    <w:rsid w:val="008B2067"/>
    <w:rsid w:val="008B2754"/>
    <w:rsid w:val="008B6568"/>
    <w:rsid w:val="008B74FB"/>
    <w:rsid w:val="008C1855"/>
    <w:rsid w:val="008C1AF1"/>
    <w:rsid w:val="008C1D12"/>
    <w:rsid w:val="008C431D"/>
    <w:rsid w:val="008C518B"/>
    <w:rsid w:val="008C5500"/>
    <w:rsid w:val="008C5D69"/>
    <w:rsid w:val="008D097B"/>
    <w:rsid w:val="008D0E35"/>
    <w:rsid w:val="008D1671"/>
    <w:rsid w:val="008D178A"/>
    <w:rsid w:val="008D2D74"/>
    <w:rsid w:val="008D4123"/>
    <w:rsid w:val="008D4E55"/>
    <w:rsid w:val="008D5A0A"/>
    <w:rsid w:val="008D5B86"/>
    <w:rsid w:val="008D62A0"/>
    <w:rsid w:val="008D63DB"/>
    <w:rsid w:val="008D6E0E"/>
    <w:rsid w:val="008E5F70"/>
    <w:rsid w:val="008E68AA"/>
    <w:rsid w:val="008E7EC8"/>
    <w:rsid w:val="008F06D9"/>
    <w:rsid w:val="008F1EE8"/>
    <w:rsid w:val="008F21BE"/>
    <w:rsid w:val="008F2CB0"/>
    <w:rsid w:val="008F3CE9"/>
    <w:rsid w:val="008F411D"/>
    <w:rsid w:val="008F4C45"/>
    <w:rsid w:val="008F57CF"/>
    <w:rsid w:val="008F68BC"/>
    <w:rsid w:val="009017AD"/>
    <w:rsid w:val="0090467D"/>
    <w:rsid w:val="00904AAA"/>
    <w:rsid w:val="0091646A"/>
    <w:rsid w:val="00920145"/>
    <w:rsid w:val="0092107C"/>
    <w:rsid w:val="00927979"/>
    <w:rsid w:val="009301D4"/>
    <w:rsid w:val="0093153E"/>
    <w:rsid w:val="009334AE"/>
    <w:rsid w:val="009339A5"/>
    <w:rsid w:val="00934777"/>
    <w:rsid w:val="00935329"/>
    <w:rsid w:val="00935501"/>
    <w:rsid w:val="0093678D"/>
    <w:rsid w:val="00936E91"/>
    <w:rsid w:val="00940B89"/>
    <w:rsid w:val="00940F78"/>
    <w:rsid w:val="0094290F"/>
    <w:rsid w:val="009437F1"/>
    <w:rsid w:val="00946543"/>
    <w:rsid w:val="00951908"/>
    <w:rsid w:val="00952309"/>
    <w:rsid w:val="00953708"/>
    <w:rsid w:val="00956572"/>
    <w:rsid w:val="009568A7"/>
    <w:rsid w:val="00960119"/>
    <w:rsid w:val="00962002"/>
    <w:rsid w:val="00963B6A"/>
    <w:rsid w:val="00963DEF"/>
    <w:rsid w:val="00964B83"/>
    <w:rsid w:val="00965931"/>
    <w:rsid w:val="00966CC2"/>
    <w:rsid w:val="009708E8"/>
    <w:rsid w:val="00970C54"/>
    <w:rsid w:val="00971381"/>
    <w:rsid w:val="00971485"/>
    <w:rsid w:val="00972B6C"/>
    <w:rsid w:val="00974E0D"/>
    <w:rsid w:val="0097544C"/>
    <w:rsid w:val="00975B83"/>
    <w:rsid w:val="009767A2"/>
    <w:rsid w:val="00977796"/>
    <w:rsid w:val="009809F9"/>
    <w:rsid w:val="00980C84"/>
    <w:rsid w:val="0098303D"/>
    <w:rsid w:val="00984290"/>
    <w:rsid w:val="0098558A"/>
    <w:rsid w:val="00985D79"/>
    <w:rsid w:val="00986C62"/>
    <w:rsid w:val="00990362"/>
    <w:rsid w:val="00990B94"/>
    <w:rsid w:val="0099347F"/>
    <w:rsid w:val="00996A2F"/>
    <w:rsid w:val="009971B2"/>
    <w:rsid w:val="00997CC7"/>
    <w:rsid w:val="009A1A48"/>
    <w:rsid w:val="009A1D74"/>
    <w:rsid w:val="009A202C"/>
    <w:rsid w:val="009A2356"/>
    <w:rsid w:val="009A3CB3"/>
    <w:rsid w:val="009A3FFF"/>
    <w:rsid w:val="009A53B3"/>
    <w:rsid w:val="009A651B"/>
    <w:rsid w:val="009B0690"/>
    <w:rsid w:val="009B304D"/>
    <w:rsid w:val="009B4DD0"/>
    <w:rsid w:val="009B579B"/>
    <w:rsid w:val="009B79D4"/>
    <w:rsid w:val="009B7D07"/>
    <w:rsid w:val="009C0C18"/>
    <w:rsid w:val="009C1B30"/>
    <w:rsid w:val="009C26FD"/>
    <w:rsid w:val="009C407C"/>
    <w:rsid w:val="009C4D85"/>
    <w:rsid w:val="009C64FF"/>
    <w:rsid w:val="009C7E58"/>
    <w:rsid w:val="009D1342"/>
    <w:rsid w:val="009D1845"/>
    <w:rsid w:val="009D228B"/>
    <w:rsid w:val="009D34A9"/>
    <w:rsid w:val="009D37E8"/>
    <w:rsid w:val="009D3B47"/>
    <w:rsid w:val="009D420C"/>
    <w:rsid w:val="009E2A76"/>
    <w:rsid w:val="009E47E8"/>
    <w:rsid w:val="009E4C05"/>
    <w:rsid w:val="009E56CC"/>
    <w:rsid w:val="009E6A0C"/>
    <w:rsid w:val="009F1308"/>
    <w:rsid w:val="009F1915"/>
    <w:rsid w:val="009F430E"/>
    <w:rsid w:val="009F4AD7"/>
    <w:rsid w:val="009F5B19"/>
    <w:rsid w:val="00A02B6B"/>
    <w:rsid w:val="00A034F5"/>
    <w:rsid w:val="00A03B9F"/>
    <w:rsid w:val="00A04D41"/>
    <w:rsid w:val="00A04F45"/>
    <w:rsid w:val="00A111F0"/>
    <w:rsid w:val="00A11A36"/>
    <w:rsid w:val="00A17BCF"/>
    <w:rsid w:val="00A230BF"/>
    <w:rsid w:val="00A24CA9"/>
    <w:rsid w:val="00A253C8"/>
    <w:rsid w:val="00A313A3"/>
    <w:rsid w:val="00A316C3"/>
    <w:rsid w:val="00A33111"/>
    <w:rsid w:val="00A342A9"/>
    <w:rsid w:val="00A34374"/>
    <w:rsid w:val="00A34BB5"/>
    <w:rsid w:val="00A35369"/>
    <w:rsid w:val="00A364C1"/>
    <w:rsid w:val="00A376C6"/>
    <w:rsid w:val="00A435F0"/>
    <w:rsid w:val="00A43F5E"/>
    <w:rsid w:val="00A50D80"/>
    <w:rsid w:val="00A512CC"/>
    <w:rsid w:val="00A51B0D"/>
    <w:rsid w:val="00A52DC4"/>
    <w:rsid w:val="00A54BDB"/>
    <w:rsid w:val="00A57B4A"/>
    <w:rsid w:val="00A6096E"/>
    <w:rsid w:val="00A60A0C"/>
    <w:rsid w:val="00A60C04"/>
    <w:rsid w:val="00A62EF9"/>
    <w:rsid w:val="00A653BA"/>
    <w:rsid w:val="00A65DA9"/>
    <w:rsid w:val="00A671F4"/>
    <w:rsid w:val="00A67B72"/>
    <w:rsid w:val="00A7298E"/>
    <w:rsid w:val="00A74256"/>
    <w:rsid w:val="00A76AF3"/>
    <w:rsid w:val="00A76D55"/>
    <w:rsid w:val="00A805FD"/>
    <w:rsid w:val="00A80E69"/>
    <w:rsid w:val="00A80EF6"/>
    <w:rsid w:val="00A84AC5"/>
    <w:rsid w:val="00A84F69"/>
    <w:rsid w:val="00A869C4"/>
    <w:rsid w:val="00A87E75"/>
    <w:rsid w:val="00A91328"/>
    <w:rsid w:val="00A94478"/>
    <w:rsid w:val="00A9452B"/>
    <w:rsid w:val="00A9529A"/>
    <w:rsid w:val="00A97286"/>
    <w:rsid w:val="00A97603"/>
    <w:rsid w:val="00A97AB9"/>
    <w:rsid w:val="00AA115B"/>
    <w:rsid w:val="00AA1287"/>
    <w:rsid w:val="00AA26E0"/>
    <w:rsid w:val="00AA3D36"/>
    <w:rsid w:val="00AA5692"/>
    <w:rsid w:val="00AA6038"/>
    <w:rsid w:val="00AA6D42"/>
    <w:rsid w:val="00AB07FC"/>
    <w:rsid w:val="00AB1C1F"/>
    <w:rsid w:val="00AB208B"/>
    <w:rsid w:val="00AB2334"/>
    <w:rsid w:val="00AB36B7"/>
    <w:rsid w:val="00AB390C"/>
    <w:rsid w:val="00AB43A5"/>
    <w:rsid w:val="00AB4B17"/>
    <w:rsid w:val="00AB533F"/>
    <w:rsid w:val="00AB5A87"/>
    <w:rsid w:val="00AB7EE3"/>
    <w:rsid w:val="00AC509B"/>
    <w:rsid w:val="00AC58FD"/>
    <w:rsid w:val="00AC5C41"/>
    <w:rsid w:val="00AD0529"/>
    <w:rsid w:val="00AD19E9"/>
    <w:rsid w:val="00AD62E3"/>
    <w:rsid w:val="00AD701C"/>
    <w:rsid w:val="00AE27B4"/>
    <w:rsid w:val="00AE29F9"/>
    <w:rsid w:val="00AE2AE6"/>
    <w:rsid w:val="00AE4B0F"/>
    <w:rsid w:val="00AF03F9"/>
    <w:rsid w:val="00AF1421"/>
    <w:rsid w:val="00AF3738"/>
    <w:rsid w:val="00AF6019"/>
    <w:rsid w:val="00AF6B54"/>
    <w:rsid w:val="00B020B2"/>
    <w:rsid w:val="00B03326"/>
    <w:rsid w:val="00B0386D"/>
    <w:rsid w:val="00B03FFF"/>
    <w:rsid w:val="00B04601"/>
    <w:rsid w:val="00B04E83"/>
    <w:rsid w:val="00B06D42"/>
    <w:rsid w:val="00B1000F"/>
    <w:rsid w:val="00B127E3"/>
    <w:rsid w:val="00B1426C"/>
    <w:rsid w:val="00B14792"/>
    <w:rsid w:val="00B15ACD"/>
    <w:rsid w:val="00B21AB7"/>
    <w:rsid w:val="00B23281"/>
    <w:rsid w:val="00B23E88"/>
    <w:rsid w:val="00B254A4"/>
    <w:rsid w:val="00B269E8"/>
    <w:rsid w:val="00B30EF4"/>
    <w:rsid w:val="00B314A5"/>
    <w:rsid w:val="00B32EA9"/>
    <w:rsid w:val="00B33BCB"/>
    <w:rsid w:val="00B34EDE"/>
    <w:rsid w:val="00B35372"/>
    <w:rsid w:val="00B3671C"/>
    <w:rsid w:val="00B37CDA"/>
    <w:rsid w:val="00B402E7"/>
    <w:rsid w:val="00B40D14"/>
    <w:rsid w:val="00B41FDB"/>
    <w:rsid w:val="00B43E69"/>
    <w:rsid w:val="00B44A38"/>
    <w:rsid w:val="00B4628D"/>
    <w:rsid w:val="00B46518"/>
    <w:rsid w:val="00B47434"/>
    <w:rsid w:val="00B50841"/>
    <w:rsid w:val="00B50E5F"/>
    <w:rsid w:val="00B5270A"/>
    <w:rsid w:val="00B55778"/>
    <w:rsid w:val="00B567AF"/>
    <w:rsid w:val="00B57360"/>
    <w:rsid w:val="00B57F06"/>
    <w:rsid w:val="00B57FE9"/>
    <w:rsid w:val="00B611E5"/>
    <w:rsid w:val="00B634F8"/>
    <w:rsid w:val="00B63705"/>
    <w:rsid w:val="00B63E0A"/>
    <w:rsid w:val="00B63E84"/>
    <w:rsid w:val="00B651A7"/>
    <w:rsid w:val="00B67008"/>
    <w:rsid w:val="00B67A16"/>
    <w:rsid w:val="00B72106"/>
    <w:rsid w:val="00B74630"/>
    <w:rsid w:val="00B7555F"/>
    <w:rsid w:val="00B77AE7"/>
    <w:rsid w:val="00B81181"/>
    <w:rsid w:val="00B83FE0"/>
    <w:rsid w:val="00B84FD3"/>
    <w:rsid w:val="00B86F0B"/>
    <w:rsid w:val="00B905E6"/>
    <w:rsid w:val="00B935A6"/>
    <w:rsid w:val="00B93C24"/>
    <w:rsid w:val="00B97F6C"/>
    <w:rsid w:val="00BA0092"/>
    <w:rsid w:val="00BA1CD4"/>
    <w:rsid w:val="00BA4D8F"/>
    <w:rsid w:val="00BA727C"/>
    <w:rsid w:val="00BA745A"/>
    <w:rsid w:val="00BA7743"/>
    <w:rsid w:val="00BB0E12"/>
    <w:rsid w:val="00BB1237"/>
    <w:rsid w:val="00BB1318"/>
    <w:rsid w:val="00BB2894"/>
    <w:rsid w:val="00BB2AAC"/>
    <w:rsid w:val="00BB3812"/>
    <w:rsid w:val="00BB5D3B"/>
    <w:rsid w:val="00BC1D0C"/>
    <w:rsid w:val="00BC3508"/>
    <w:rsid w:val="00BD0821"/>
    <w:rsid w:val="00BD40D2"/>
    <w:rsid w:val="00BD4C6F"/>
    <w:rsid w:val="00BE3C63"/>
    <w:rsid w:val="00BE3E53"/>
    <w:rsid w:val="00BE5F49"/>
    <w:rsid w:val="00BF3862"/>
    <w:rsid w:val="00BF435E"/>
    <w:rsid w:val="00BF4B17"/>
    <w:rsid w:val="00BF4E59"/>
    <w:rsid w:val="00BF7FF6"/>
    <w:rsid w:val="00C01B54"/>
    <w:rsid w:val="00C06A8F"/>
    <w:rsid w:val="00C07AD5"/>
    <w:rsid w:val="00C110C5"/>
    <w:rsid w:val="00C13E94"/>
    <w:rsid w:val="00C14F04"/>
    <w:rsid w:val="00C1525D"/>
    <w:rsid w:val="00C16D40"/>
    <w:rsid w:val="00C17B57"/>
    <w:rsid w:val="00C20477"/>
    <w:rsid w:val="00C21220"/>
    <w:rsid w:val="00C21FB8"/>
    <w:rsid w:val="00C223DC"/>
    <w:rsid w:val="00C22AAD"/>
    <w:rsid w:val="00C266D4"/>
    <w:rsid w:val="00C2783E"/>
    <w:rsid w:val="00C30B80"/>
    <w:rsid w:val="00C378B1"/>
    <w:rsid w:val="00C37DAF"/>
    <w:rsid w:val="00C428D8"/>
    <w:rsid w:val="00C42BB3"/>
    <w:rsid w:val="00C44A62"/>
    <w:rsid w:val="00C45E87"/>
    <w:rsid w:val="00C5060F"/>
    <w:rsid w:val="00C517A7"/>
    <w:rsid w:val="00C53213"/>
    <w:rsid w:val="00C537B8"/>
    <w:rsid w:val="00C541D3"/>
    <w:rsid w:val="00C54260"/>
    <w:rsid w:val="00C55441"/>
    <w:rsid w:val="00C55FEE"/>
    <w:rsid w:val="00C56273"/>
    <w:rsid w:val="00C62054"/>
    <w:rsid w:val="00C620AE"/>
    <w:rsid w:val="00C6341D"/>
    <w:rsid w:val="00C6553B"/>
    <w:rsid w:val="00C65AD0"/>
    <w:rsid w:val="00C65F4C"/>
    <w:rsid w:val="00C66B27"/>
    <w:rsid w:val="00C66D8F"/>
    <w:rsid w:val="00C70332"/>
    <w:rsid w:val="00C71C24"/>
    <w:rsid w:val="00C73044"/>
    <w:rsid w:val="00C76F2C"/>
    <w:rsid w:val="00C842E3"/>
    <w:rsid w:val="00C84C54"/>
    <w:rsid w:val="00C86D75"/>
    <w:rsid w:val="00C87A1D"/>
    <w:rsid w:val="00C90869"/>
    <w:rsid w:val="00C9198C"/>
    <w:rsid w:val="00C93D73"/>
    <w:rsid w:val="00C96E2A"/>
    <w:rsid w:val="00CA19E5"/>
    <w:rsid w:val="00CA2CCA"/>
    <w:rsid w:val="00CA610B"/>
    <w:rsid w:val="00CA67AD"/>
    <w:rsid w:val="00CB2509"/>
    <w:rsid w:val="00CB2708"/>
    <w:rsid w:val="00CB3865"/>
    <w:rsid w:val="00CB4A7B"/>
    <w:rsid w:val="00CC1328"/>
    <w:rsid w:val="00CC211D"/>
    <w:rsid w:val="00CC220E"/>
    <w:rsid w:val="00CC31C5"/>
    <w:rsid w:val="00CC3E86"/>
    <w:rsid w:val="00CD01E8"/>
    <w:rsid w:val="00CD3330"/>
    <w:rsid w:val="00CD3F14"/>
    <w:rsid w:val="00CD4EBC"/>
    <w:rsid w:val="00CD70A9"/>
    <w:rsid w:val="00CD7265"/>
    <w:rsid w:val="00CE1250"/>
    <w:rsid w:val="00CE47FA"/>
    <w:rsid w:val="00CE680C"/>
    <w:rsid w:val="00CE6A0E"/>
    <w:rsid w:val="00CE78FD"/>
    <w:rsid w:val="00CF3220"/>
    <w:rsid w:val="00CF652E"/>
    <w:rsid w:val="00CF6F6E"/>
    <w:rsid w:val="00CF7E53"/>
    <w:rsid w:val="00D00897"/>
    <w:rsid w:val="00D0111E"/>
    <w:rsid w:val="00D0172C"/>
    <w:rsid w:val="00D02E8D"/>
    <w:rsid w:val="00D02F2B"/>
    <w:rsid w:val="00D02F30"/>
    <w:rsid w:val="00D05127"/>
    <w:rsid w:val="00D056FF"/>
    <w:rsid w:val="00D07385"/>
    <w:rsid w:val="00D07B1A"/>
    <w:rsid w:val="00D10DC1"/>
    <w:rsid w:val="00D12F10"/>
    <w:rsid w:val="00D145A3"/>
    <w:rsid w:val="00D1509C"/>
    <w:rsid w:val="00D151C4"/>
    <w:rsid w:val="00D17C75"/>
    <w:rsid w:val="00D200EF"/>
    <w:rsid w:val="00D2036F"/>
    <w:rsid w:val="00D22D55"/>
    <w:rsid w:val="00D2385B"/>
    <w:rsid w:val="00D25245"/>
    <w:rsid w:val="00D278EC"/>
    <w:rsid w:val="00D3263A"/>
    <w:rsid w:val="00D329B4"/>
    <w:rsid w:val="00D3471F"/>
    <w:rsid w:val="00D35500"/>
    <w:rsid w:val="00D40D7F"/>
    <w:rsid w:val="00D41415"/>
    <w:rsid w:val="00D42385"/>
    <w:rsid w:val="00D423D5"/>
    <w:rsid w:val="00D425CB"/>
    <w:rsid w:val="00D4263C"/>
    <w:rsid w:val="00D42963"/>
    <w:rsid w:val="00D44260"/>
    <w:rsid w:val="00D455C7"/>
    <w:rsid w:val="00D463B9"/>
    <w:rsid w:val="00D510A1"/>
    <w:rsid w:val="00D53670"/>
    <w:rsid w:val="00D646F9"/>
    <w:rsid w:val="00D64CF8"/>
    <w:rsid w:val="00D65838"/>
    <w:rsid w:val="00D664B9"/>
    <w:rsid w:val="00D66B0E"/>
    <w:rsid w:val="00D7117F"/>
    <w:rsid w:val="00D718BD"/>
    <w:rsid w:val="00D72153"/>
    <w:rsid w:val="00D72EA1"/>
    <w:rsid w:val="00D7498F"/>
    <w:rsid w:val="00D775C9"/>
    <w:rsid w:val="00D81C64"/>
    <w:rsid w:val="00D84AB4"/>
    <w:rsid w:val="00D84CCE"/>
    <w:rsid w:val="00D84E0E"/>
    <w:rsid w:val="00D8576B"/>
    <w:rsid w:val="00D96F7D"/>
    <w:rsid w:val="00DA0290"/>
    <w:rsid w:val="00DA09E5"/>
    <w:rsid w:val="00DA0E16"/>
    <w:rsid w:val="00DA5C71"/>
    <w:rsid w:val="00DA77F0"/>
    <w:rsid w:val="00DB0EFA"/>
    <w:rsid w:val="00DB25B7"/>
    <w:rsid w:val="00DB503C"/>
    <w:rsid w:val="00DB51B2"/>
    <w:rsid w:val="00DB5239"/>
    <w:rsid w:val="00DB5C41"/>
    <w:rsid w:val="00DB7EEB"/>
    <w:rsid w:val="00DC10DA"/>
    <w:rsid w:val="00DC2076"/>
    <w:rsid w:val="00DC2626"/>
    <w:rsid w:val="00DC3226"/>
    <w:rsid w:val="00DC381E"/>
    <w:rsid w:val="00DC6E32"/>
    <w:rsid w:val="00DC7A54"/>
    <w:rsid w:val="00DD0FFF"/>
    <w:rsid w:val="00DD12A4"/>
    <w:rsid w:val="00DD3684"/>
    <w:rsid w:val="00DD42F0"/>
    <w:rsid w:val="00DD4607"/>
    <w:rsid w:val="00DD4C32"/>
    <w:rsid w:val="00DE0281"/>
    <w:rsid w:val="00DE2501"/>
    <w:rsid w:val="00DE7DAB"/>
    <w:rsid w:val="00DF093E"/>
    <w:rsid w:val="00DF5381"/>
    <w:rsid w:val="00DF60B4"/>
    <w:rsid w:val="00DF62BC"/>
    <w:rsid w:val="00DF6874"/>
    <w:rsid w:val="00DF6A12"/>
    <w:rsid w:val="00DF6BCF"/>
    <w:rsid w:val="00E003A8"/>
    <w:rsid w:val="00E01493"/>
    <w:rsid w:val="00E02416"/>
    <w:rsid w:val="00E03B2F"/>
    <w:rsid w:val="00E04199"/>
    <w:rsid w:val="00E04C0D"/>
    <w:rsid w:val="00E12540"/>
    <w:rsid w:val="00E12D42"/>
    <w:rsid w:val="00E13A4B"/>
    <w:rsid w:val="00E152E2"/>
    <w:rsid w:val="00E17075"/>
    <w:rsid w:val="00E17CC9"/>
    <w:rsid w:val="00E2035A"/>
    <w:rsid w:val="00E20E03"/>
    <w:rsid w:val="00E2556F"/>
    <w:rsid w:val="00E30D97"/>
    <w:rsid w:val="00E31283"/>
    <w:rsid w:val="00E3174B"/>
    <w:rsid w:val="00E32C7A"/>
    <w:rsid w:val="00E32E2C"/>
    <w:rsid w:val="00E34DED"/>
    <w:rsid w:val="00E35473"/>
    <w:rsid w:val="00E36643"/>
    <w:rsid w:val="00E371B2"/>
    <w:rsid w:val="00E37370"/>
    <w:rsid w:val="00E37862"/>
    <w:rsid w:val="00E406BF"/>
    <w:rsid w:val="00E42B94"/>
    <w:rsid w:val="00E446D0"/>
    <w:rsid w:val="00E47D97"/>
    <w:rsid w:val="00E503EF"/>
    <w:rsid w:val="00E51D94"/>
    <w:rsid w:val="00E55CE7"/>
    <w:rsid w:val="00E5684D"/>
    <w:rsid w:val="00E57DFA"/>
    <w:rsid w:val="00E60BF9"/>
    <w:rsid w:val="00E60E54"/>
    <w:rsid w:val="00E6107C"/>
    <w:rsid w:val="00E6295F"/>
    <w:rsid w:val="00E63D71"/>
    <w:rsid w:val="00E63F0C"/>
    <w:rsid w:val="00E711C4"/>
    <w:rsid w:val="00E71CF8"/>
    <w:rsid w:val="00E72539"/>
    <w:rsid w:val="00E72998"/>
    <w:rsid w:val="00E736B9"/>
    <w:rsid w:val="00E73B81"/>
    <w:rsid w:val="00E74876"/>
    <w:rsid w:val="00E769D9"/>
    <w:rsid w:val="00E775B6"/>
    <w:rsid w:val="00E806E0"/>
    <w:rsid w:val="00E814AF"/>
    <w:rsid w:val="00E82E27"/>
    <w:rsid w:val="00E8398C"/>
    <w:rsid w:val="00E83A9E"/>
    <w:rsid w:val="00E84D14"/>
    <w:rsid w:val="00E85C99"/>
    <w:rsid w:val="00E8672F"/>
    <w:rsid w:val="00E86D9B"/>
    <w:rsid w:val="00E876EF"/>
    <w:rsid w:val="00E87F73"/>
    <w:rsid w:val="00E90C87"/>
    <w:rsid w:val="00E90CB2"/>
    <w:rsid w:val="00E912B3"/>
    <w:rsid w:val="00E91805"/>
    <w:rsid w:val="00E947FA"/>
    <w:rsid w:val="00E9494E"/>
    <w:rsid w:val="00E9677B"/>
    <w:rsid w:val="00E9684E"/>
    <w:rsid w:val="00E972E9"/>
    <w:rsid w:val="00E976D8"/>
    <w:rsid w:val="00E97842"/>
    <w:rsid w:val="00E97C89"/>
    <w:rsid w:val="00EA368C"/>
    <w:rsid w:val="00EA561E"/>
    <w:rsid w:val="00EA5C2D"/>
    <w:rsid w:val="00EA67CA"/>
    <w:rsid w:val="00EA7C0B"/>
    <w:rsid w:val="00EB0275"/>
    <w:rsid w:val="00EB0BD5"/>
    <w:rsid w:val="00EB1828"/>
    <w:rsid w:val="00EB3D58"/>
    <w:rsid w:val="00EB40BE"/>
    <w:rsid w:val="00EB4A2B"/>
    <w:rsid w:val="00EB4D59"/>
    <w:rsid w:val="00EB5B66"/>
    <w:rsid w:val="00EB6252"/>
    <w:rsid w:val="00EB65D7"/>
    <w:rsid w:val="00EC128B"/>
    <w:rsid w:val="00EC23C2"/>
    <w:rsid w:val="00EC54DD"/>
    <w:rsid w:val="00EC59C8"/>
    <w:rsid w:val="00EC5AE2"/>
    <w:rsid w:val="00ED0293"/>
    <w:rsid w:val="00ED3047"/>
    <w:rsid w:val="00ED43E9"/>
    <w:rsid w:val="00ED4B1D"/>
    <w:rsid w:val="00ED54ED"/>
    <w:rsid w:val="00ED5E1C"/>
    <w:rsid w:val="00EE1F52"/>
    <w:rsid w:val="00EE56A9"/>
    <w:rsid w:val="00EE6867"/>
    <w:rsid w:val="00EF3945"/>
    <w:rsid w:val="00EF39C9"/>
    <w:rsid w:val="00EF5047"/>
    <w:rsid w:val="00EF56B7"/>
    <w:rsid w:val="00EF6381"/>
    <w:rsid w:val="00EF7400"/>
    <w:rsid w:val="00EF7CF2"/>
    <w:rsid w:val="00F00C3D"/>
    <w:rsid w:val="00F01B05"/>
    <w:rsid w:val="00F02C0B"/>
    <w:rsid w:val="00F04E34"/>
    <w:rsid w:val="00F05027"/>
    <w:rsid w:val="00F05F54"/>
    <w:rsid w:val="00F06C7F"/>
    <w:rsid w:val="00F072F9"/>
    <w:rsid w:val="00F07B53"/>
    <w:rsid w:val="00F11F9C"/>
    <w:rsid w:val="00F13759"/>
    <w:rsid w:val="00F14FAA"/>
    <w:rsid w:val="00F15019"/>
    <w:rsid w:val="00F1515D"/>
    <w:rsid w:val="00F15895"/>
    <w:rsid w:val="00F17B6F"/>
    <w:rsid w:val="00F17D67"/>
    <w:rsid w:val="00F22658"/>
    <w:rsid w:val="00F244C6"/>
    <w:rsid w:val="00F2586E"/>
    <w:rsid w:val="00F30005"/>
    <w:rsid w:val="00F304F4"/>
    <w:rsid w:val="00F30DC7"/>
    <w:rsid w:val="00F31A5A"/>
    <w:rsid w:val="00F3293D"/>
    <w:rsid w:val="00F357D4"/>
    <w:rsid w:val="00F40D56"/>
    <w:rsid w:val="00F413E5"/>
    <w:rsid w:val="00F41DA6"/>
    <w:rsid w:val="00F42F4F"/>
    <w:rsid w:val="00F4338F"/>
    <w:rsid w:val="00F43B45"/>
    <w:rsid w:val="00F44C8D"/>
    <w:rsid w:val="00F44FCA"/>
    <w:rsid w:val="00F45389"/>
    <w:rsid w:val="00F52967"/>
    <w:rsid w:val="00F53518"/>
    <w:rsid w:val="00F54549"/>
    <w:rsid w:val="00F56F8E"/>
    <w:rsid w:val="00F574C4"/>
    <w:rsid w:val="00F57E98"/>
    <w:rsid w:val="00F634A0"/>
    <w:rsid w:val="00F64335"/>
    <w:rsid w:val="00F64B3A"/>
    <w:rsid w:val="00F726EA"/>
    <w:rsid w:val="00F726F7"/>
    <w:rsid w:val="00F7476E"/>
    <w:rsid w:val="00F754A9"/>
    <w:rsid w:val="00F760E2"/>
    <w:rsid w:val="00F76664"/>
    <w:rsid w:val="00F768A9"/>
    <w:rsid w:val="00F7717A"/>
    <w:rsid w:val="00F81FEB"/>
    <w:rsid w:val="00F8272B"/>
    <w:rsid w:val="00F82E4F"/>
    <w:rsid w:val="00F837FB"/>
    <w:rsid w:val="00F83DC1"/>
    <w:rsid w:val="00F86161"/>
    <w:rsid w:val="00F87C40"/>
    <w:rsid w:val="00F90D17"/>
    <w:rsid w:val="00F92DCE"/>
    <w:rsid w:val="00F959AA"/>
    <w:rsid w:val="00F96FEC"/>
    <w:rsid w:val="00F97B57"/>
    <w:rsid w:val="00F97B64"/>
    <w:rsid w:val="00FA1A37"/>
    <w:rsid w:val="00FA4A57"/>
    <w:rsid w:val="00FA53B3"/>
    <w:rsid w:val="00FA55EF"/>
    <w:rsid w:val="00FB088D"/>
    <w:rsid w:val="00FB1DD1"/>
    <w:rsid w:val="00FB3900"/>
    <w:rsid w:val="00FB4C41"/>
    <w:rsid w:val="00FB718F"/>
    <w:rsid w:val="00FB76ED"/>
    <w:rsid w:val="00FB79E3"/>
    <w:rsid w:val="00FC0563"/>
    <w:rsid w:val="00FC07A8"/>
    <w:rsid w:val="00FC0B64"/>
    <w:rsid w:val="00FC151A"/>
    <w:rsid w:val="00FC1ED5"/>
    <w:rsid w:val="00FC23DC"/>
    <w:rsid w:val="00FC2685"/>
    <w:rsid w:val="00FC3958"/>
    <w:rsid w:val="00FC4E49"/>
    <w:rsid w:val="00FC56F4"/>
    <w:rsid w:val="00FC57FC"/>
    <w:rsid w:val="00FC6583"/>
    <w:rsid w:val="00FD32A4"/>
    <w:rsid w:val="00FD3D89"/>
    <w:rsid w:val="00FD4AE4"/>
    <w:rsid w:val="00FD4B5C"/>
    <w:rsid w:val="00FD5C5D"/>
    <w:rsid w:val="00FE1862"/>
    <w:rsid w:val="00FE1F61"/>
    <w:rsid w:val="00FE29BE"/>
    <w:rsid w:val="00FE5778"/>
    <w:rsid w:val="00FE6FF1"/>
    <w:rsid w:val="00FF472D"/>
    <w:rsid w:val="00FF4925"/>
    <w:rsid w:val="00FF594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11A7D"/>
  <w15:chartTrackingRefBased/>
  <w15:docId w15:val="{21C9430D-9381-4C90-86B4-5F83082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342A9"/>
    <w:pPr>
      <w:spacing w:line="300" w:lineRule="exact"/>
      <w:jc w:val="both"/>
    </w:pPr>
  </w:style>
  <w:style w:type="paragraph" w:styleId="1">
    <w:name w:val="heading 1"/>
    <w:basedOn w:val="a2"/>
    <w:next w:val="a2"/>
    <w:link w:val="10"/>
    <w:uiPriority w:val="9"/>
    <w:qFormat/>
    <w:rsid w:val="008D178A"/>
    <w:pPr>
      <w:spacing w:line="360" w:lineRule="exact"/>
      <w:outlineLvl w:val="0"/>
    </w:pPr>
    <w:rPr>
      <w:rFonts w:ascii="ＭＳ Ｐゴシック" w:hAnsi="ＭＳ Ｐゴシック"/>
      <w:b/>
      <w:sz w:val="28"/>
    </w:rPr>
  </w:style>
  <w:style w:type="paragraph" w:styleId="2">
    <w:name w:val="heading 2"/>
    <w:basedOn w:val="a2"/>
    <w:next w:val="a2"/>
    <w:link w:val="20"/>
    <w:uiPriority w:val="9"/>
    <w:unhideWhenUsed/>
    <w:qFormat/>
    <w:rsid w:val="00891B8D"/>
    <w:pPr>
      <w:numPr>
        <w:numId w:val="67"/>
      </w:numPr>
      <w:ind w:left="993" w:hanging="991"/>
      <w:outlineLvl w:val="1"/>
    </w:pPr>
    <w:rPr>
      <w:rFonts w:ascii="ＭＳ Ｐゴシック" w:hAnsi="ＭＳ Ｐゴシック"/>
      <w:bCs/>
    </w:rPr>
  </w:style>
  <w:style w:type="paragraph" w:styleId="3">
    <w:name w:val="heading 3"/>
    <w:basedOn w:val="2"/>
    <w:next w:val="a2"/>
    <w:link w:val="30"/>
    <w:uiPriority w:val="9"/>
    <w:unhideWhenUsed/>
    <w:rsid w:val="00262874"/>
    <w:pPr>
      <w:numPr>
        <w:numId w:val="68"/>
      </w:numPr>
      <w:ind w:left="992" w:hanging="992"/>
      <w:outlineLvl w:val="2"/>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E74876"/>
    <w:pPr>
      <w:widowControl w:val="0"/>
      <w:ind w:leftChars="400" w:left="840"/>
    </w:pPr>
    <w:rPr>
      <w:szCs w:val="22"/>
    </w:rPr>
  </w:style>
  <w:style w:type="paragraph" w:styleId="a9">
    <w:name w:val="Balloon Text"/>
    <w:basedOn w:val="a2"/>
    <w:link w:val="aa"/>
    <w:uiPriority w:val="99"/>
    <w:semiHidden/>
    <w:unhideWhenUsed/>
    <w:rsid w:val="00517E19"/>
    <w:pPr>
      <w:widowControl w:val="0"/>
    </w:pPr>
    <w:rPr>
      <w:rFonts w:asciiTheme="majorHAnsi" w:eastAsiaTheme="majorEastAsia" w:hAnsiTheme="majorHAnsi" w:cstheme="majorBidi"/>
      <w:sz w:val="18"/>
      <w:szCs w:val="18"/>
    </w:rPr>
  </w:style>
  <w:style w:type="character" w:customStyle="1" w:styleId="aa">
    <w:name w:val="吹き出し (文字)"/>
    <w:basedOn w:val="a3"/>
    <w:link w:val="a9"/>
    <w:uiPriority w:val="99"/>
    <w:semiHidden/>
    <w:rsid w:val="00517E19"/>
    <w:rPr>
      <w:rFonts w:asciiTheme="majorHAnsi" w:eastAsiaTheme="majorEastAsia" w:hAnsiTheme="majorHAnsi" w:cstheme="majorBidi"/>
      <w:sz w:val="18"/>
      <w:szCs w:val="18"/>
    </w:rPr>
  </w:style>
  <w:style w:type="paragraph" w:styleId="ab">
    <w:name w:val="header"/>
    <w:basedOn w:val="a2"/>
    <w:link w:val="ac"/>
    <w:uiPriority w:val="99"/>
    <w:unhideWhenUsed/>
    <w:rsid w:val="00D17C75"/>
    <w:pPr>
      <w:widowControl w:val="0"/>
      <w:tabs>
        <w:tab w:val="center" w:pos="4252"/>
        <w:tab w:val="right" w:pos="8504"/>
      </w:tabs>
      <w:snapToGrid w:val="0"/>
    </w:pPr>
    <w:rPr>
      <w:szCs w:val="22"/>
    </w:rPr>
  </w:style>
  <w:style w:type="character" w:customStyle="1" w:styleId="ac">
    <w:name w:val="ヘッダー (文字)"/>
    <w:basedOn w:val="a3"/>
    <w:link w:val="ab"/>
    <w:uiPriority w:val="99"/>
    <w:rsid w:val="00D17C75"/>
  </w:style>
  <w:style w:type="paragraph" w:styleId="ad">
    <w:name w:val="footer"/>
    <w:basedOn w:val="a2"/>
    <w:link w:val="ae"/>
    <w:uiPriority w:val="99"/>
    <w:unhideWhenUsed/>
    <w:rsid w:val="00D17C75"/>
    <w:pPr>
      <w:widowControl w:val="0"/>
      <w:tabs>
        <w:tab w:val="center" w:pos="4252"/>
        <w:tab w:val="right" w:pos="8504"/>
      </w:tabs>
      <w:snapToGrid w:val="0"/>
    </w:pPr>
    <w:rPr>
      <w:szCs w:val="22"/>
    </w:rPr>
  </w:style>
  <w:style w:type="character" w:customStyle="1" w:styleId="ae">
    <w:name w:val="フッター (文字)"/>
    <w:basedOn w:val="a3"/>
    <w:link w:val="ad"/>
    <w:uiPriority w:val="99"/>
    <w:rsid w:val="00D17C75"/>
  </w:style>
  <w:style w:type="character" w:customStyle="1" w:styleId="10">
    <w:name w:val="見出し 1 (文字)"/>
    <w:basedOn w:val="a3"/>
    <w:link w:val="1"/>
    <w:uiPriority w:val="9"/>
    <w:rsid w:val="008D178A"/>
    <w:rPr>
      <w:rFonts w:ascii="ＭＳ Ｐゴシック" w:hAnsi="ＭＳ Ｐゴシック"/>
      <w:b/>
      <w:sz w:val="28"/>
    </w:rPr>
  </w:style>
  <w:style w:type="paragraph" w:styleId="af">
    <w:name w:val="Title"/>
    <w:basedOn w:val="a2"/>
    <w:next w:val="a2"/>
    <w:link w:val="af0"/>
    <w:uiPriority w:val="10"/>
    <w:qFormat/>
    <w:rsid w:val="00262874"/>
    <w:pPr>
      <w:jc w:val="center"/>
      <w:outlineLvl w:val="0"/>
    </w:pPr>
    <w:rPr>
      <w:rFonts w:ascii="ＭＳ Ｐゴシック" w:hAnsi="ＭＳ Ｐゴシック"/>
      <w:sz w:val="32"/>
      <w:szCs w:val="32"/>
    </w:rPr>
  </w:style>
  <w:style w:type="character" w:customStyle="1" w:styleId="af0">
    <w:name w:val="表題 (文字)"/>
    <w:basedOn w:val="a3"/>
    <w:link w:val="af"/>
    <w:uiPriority w:val="10"/>
    <w:rsid w:val="00262874"/>
    <w:rPr>
      <w:rFonts w:ascii="ＭＳ Ｐゴシック" w:eastAsia="ＭＳ Ｐゴシック" w:hAnsi="ＭＳ Ｐゴシック" w:cs="Arial"/>
      <w:kern w:val="0"/>
      <w:sz w:val="32"/>
      <w:szCs w:val="32"/>
    </w:rPr>
  </w:style>
  <w:style w:type="character" w:customStyle="1" w:styleId="20">
    <w:name w:val="見出し 2 (文字)"/>
    <w:basedOn w:val="a3"/>
    <w:link w:val="2"/>
    <w:uiPriority w:val="9"/>
    <w:rsid w:val="00891B8D"/>
    <w:rPr>
      <w:rFonts w:ascii="ＭＳ Ｐゴシック" w:eastAsia="ＭＳ Ｐゴシック" w:hAnsi="ＭＳ Ｐゴシック" w:cs="Arial"/>
      <w:bCs/>
      <w:kern w:val="0"/>
      <w:szCs w:val="21"/>
    </w:rPr>
  </w:style>
  <w:style w:type="character" w:styleId="af1">
    <w:name w:val="annotation reference"/>
    <w:basedOn w:val="a3"/>
    <w:uiPriority w:val="99"/>
    <w:semiHidden/>
    <w:unhideWhenUsed/>
    <w:rsid w:val="00E12540"/>
    <w:rPr>
      <w:sz w:val="18"/>
      <w:szCs w:val="18"/>
    </w:rPr>
  </w:style>
  <w:style w:type="paragraph" w:styleId="af2">
    <w:name w:val="annotation text"/>
    <w:basedOn w:val="a2"/>
    <w:link w:val="af3"/>
    <w:uiPriority w:val="99"/>
    <w:unhideWhenUsed/>
    <w:rsid w:val="00E12540"/>
    <w:pPr>
      <w:widowControl w:val="0"/>
      <w:jc w:val="left"/>
    </w:pPr>
    <w:rPr>
      <w:szCs w:val="22"/>
    </w:rPr>
  </w:style>
  <w:style w:type="character" w:customStyle="1" w:styleId="af3">
    <w:name w:val="コメント文字列 (文字)"/>
    <w:basedOn w:val="a3"/>
    <w:link w:val="af2"/>
    <w:uiPriority w:val="99"/>
    <w:rsid w:val="00E12540"/>
  </w:style>
  <w:style w:type="paragraph" w:styleId="af4">
    <w:name w:val="annotation subject"/>
    <w:basedOn w:val="af2"/>
    <w:next w:val="af2"/>
    <w:link w:val="af5"/>
    <w:uiPriority w:val="99"/>
    <w:semiHidden/>
    <w:unhideWhenUsed/>
    <w:rsid w:val="00E12540"/>
    <w:rPr>
      <w:b/>
      <w:bCs/>
    </w:rPr>
  </w:style>
  <w:style w:type="character" w:customStyle="1" w:styleId="af5">
    <w:name w:val="コメント内容 (文字)"/>
    <w:basedOn w:val="af3"/>
    <w:link w:val="af4"/>
    <w:uiPriority w:val="99"/>
    <w:semiHidden/>
    <w:rsid w:val="00E12540"/>
    <w:rPr>
      <w:b/>
      <w:bCs/>
    </w:rPr>
  </w:style>
  <w:style w:type="paragraph" w:styleId="af6">
    <w:name w:val="Revision"/>
    <w:hidden/>
    <w:uiPriority w:val="99"/>
    <w:semiHidden/>
    <w:rsid w:val="0035106B"/>
  </w:style>
  <w:style w:type="table" w:customStyle="1" w:styleId="11">
    <w:name w:val="表 (格子)1"/>
    <w:basedOn w:val="a4"/>
    <w:next w:val="a6"/>
    <w:uiPriority w:val="59"/>
    <w:rsid w:val="003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4"/>
    <w:next w:val="a6"/>
    <w:uiPriority w:val="59"/>
    <w:rsid w:val="004C3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semiHidden/>
    <w:unhideWhenUsed/>
    <w:rsid w:val="00B33BCB"/>
    <w:pPr>
      <w:spacing w:before="100" w:beforeAutospacing="1" w:after="100" w:afterAutospacing="1"/>
      <w:jc w:val="left"/>
    </w:pPr>
    <w:rPr>
      <w:rFonts w:ascii="ＭＳ Ｐゴシック" w:hAnsi="ＭＳ Ｐゴシック" w:cs="ＭＳ Ｐゴシック"/>
      <w:sz w:val="24"/>
      <w:szCs w:val="24"/>
    </w:rPr>
  </w:style>
  <w:style w:type="table" w:customStyle="1" w:styleId="31">
    <w:name w:val="表 (格子)3"/>
    <w:basedOn w:val="a4"/>
    <w:next w:val="a6"/>
    <w:uiPriority w:val="59"/>
    <w:rsid w:val="005F4C7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3"/>
    <w:rsid w:val="005C15E7"/>
  </w:style>
  <w:style w:type="paragraph" w:styleId="af7">
    <w:name w:val="Subtitle"/>
    <w:basedOn w:val="a2"/>
    <w:next w:val="a2"/>
    <w:link w:val="af8"/>
    <w:uiPriority w:val="11"/>
    <w:qFormat/>
    <w:rsid w:val="008509FC"/>
    <w:pPr>
      <w:adjustRightInd w:val="0"/>
      <w:snapToGrid w:val="0"/>
      <w:spacing w:line="400" w:lineRule="exact"/>
      <w:jc w:val="center"/>
      <w:outlineLvl w:val="0"/>
    </w:pPr>
    <w:rPr>
      <w:rFonts w:ascii="ＭＳ Ｐゴシック" w:hAnsi="ＭＳ Ｐゴシック"/>
      <w:b/>
      <w:sz w:val="28"/>
    </w:rPr>
  </w:style>
  <w:style w:type="character" w:customStyle="1" w:styleId="af8">
    <w:name w:val="副題 (文字)"/>
    <w:basedOn w:val="a3"/>
    <w:link w:val="af7"/>
    <w:uiPriority w:val="11"/>
    <w:rsid w:val="008509FC"/>
    <w:rPr>
      <w:rFonts w:ascii="ＭＳ Ｐゴシック" w:hAnsi="ＭＳ Ｐゴシック"/>
      <w:b/>
      <w:sz w:val="28"/>
    </w:rPr>
  </w:style>
  <w:style w:type="character" w:customStyle="1" w:styleId="30">
    <w:name w:val="見出し 3 (文字)"/>
    <w:basedOn w:val="a3"/>
    <w:link w:val="3"/>
    <w:uiPriority w:val="9"/>
    <w:rsid w:val="00262874"/>
    <w:rPr>
      <w:rFonts w:ascii="ＭＳ Ｐゴシック" w:eastAsia="ＭＳ Ｐゴシック" w:hAnsi="ＭＳ Ｐゴシック" w:cs="Arial"/>
      <w:bCs/>
      <w:kern w:val="0"/>
      <w:szCs w:val="21"/>
    </w:rPr>
  </w:style>
  <w:style w:type="paragraph" w:customStyle="1" w:styleId="a0">
    <w:name w:val="受注側"/>
    <w:basedOn w:val="2"/>
    <w:next w:val="a2"/>
    <w:link w:val="af9"/>
    <w:rsid w:val="00AF6019"/>
    <w:pPr>
      <w:numPr>
        <w:numId w:val="69"/>
      </w:numPr>
      <w:ind w:left="992" w:hanging="992"/>
    </w:pPr>
    <w:rPr>
      <w:rFonts w:cs="Arial"/>
      <w:bCs w:val="0"/>
      <w:kern w:val="0"/>
    </w:rPr>
  </w:style>
  <w:style w:type="paragraph" w:customStyle="1" w:styleId="a">
    <w:name w:val="発注側"/>
    <w:basedOn w:val="2"/>
    <w:link w:val="afa"/>
    <w:qFormat/>
    <w:rsid w:val="000E0555"/>
    <w:pPr>
      <w:numPr>
        <w:numId w:val="72"/>
      </w:numPr>
      <w:ind w:left="420"/>
    </w:pPr>
  </w:style>
  <w:style w:type="character" w:customStyle="1" w:styleId="af9">
    <w:name w:val="受注側 (文字)"/>
    <w:basedOn w:val="30"/>
    <w:link w:val="a0"/>
    <w:rsid w:val="00AF6019"/>
    <w:rPr>
      <w:rFonts w:ascii="ＭＳ Ｐゴシック" w:eastAsia="ＭＳ Ｐゴシック" w:hAnsi="ＭＳ Ｐゴシック" w:cs="Arial"/>
      <w:bCs w:val="0"/>
      <w:kern w:val="0"/>
      <w:szCs w:val="21"/>
    </w:rPr>
  </w:style>
  <w:style w:type="paragraph" w:customStyle="1" w:styleId="a1">
    <w:name w:val="基礎情報"/>
    <w:basedOn w:val="a7"/>
    <w:link w:val="afb"/>
    <w:qFormat/>
    <w:rsid w:val="00B04E83"/>
    <w:pPr>
      <w:numPr>
        <w:numId w:val="70"/>
      </w:numPr>
      <w:ind w:leftChars="2" w:left="424"/>
      <w:outlineLvl w:val="1"/>
    </w:pPr>
    <w:rPr>
      <w:rFonts w:ascii="ＭＳ Ｐゴシック" w:hAnsi="ＭＳ Ｐゴシック"/>
    </w:rPr>
  </w:style>
  <w:style w:type="character" w:customStyle="1" w:styleId="afa">
    <w:name w:val="発注側 (文字)"/>
    <w:basedOn w:val="20"/>
    <w:link w:val="a"/>
    <w:rsid w:val="000E0555"/>
    <w:rPr>
      <w:rFonts w:ascii="ＭＳ Ｐゴシック" w:eastAsia="ＭＳ Ｐゴシック" w:hAnsi="ＭＳ Ｐゴシック" w:cs="Arial"/>
      <w:bCs/>
      <w:kern w:val="0"/>
      <w:szCs w:val="21"/>
    </w:rPr>
  </w:style>
  <w:style w:type="paragraph" w:customStyle="1" w:styleId="afc">
    <w:name w:val="注釈"/>
    <w:basedOn w:val="a2"/>
    <w:next w:val="a2"/>
    <w:uiPriority w:val="1"/>
    <w:rsid w:val="00125656"/>
    <w:pPr>
      <w:ind w:leftChars="80" w:left="168"/>
    </w:pPr>
    <w:rPr>
      <w:rFonts w:ascii="ＭＳ Ｐゴシック" w:hAnsi="ＭＳ Ｐゴシック"/>
      <w:sz w:val="18"/>
      <w:szCs w:val="18"/>
    </w:rPr>
  </w:style>
  <w:style w:type="character" w:customStyle="1" w:styleId="a8">
    <w:name w:val="リスト段落 (文字)"/>
    <w:basedOn w:val="a3"/>
    <w:link w:val="a7"/>
    <w:uiPriority w:val="34"/>
    <w:rsid w:val="00125656"/>
  </w:style>
  <w:style w:type="character" w:customStyle="1" w:styleId="afb">
    <w:name w:val="基礎情報 (文字)"/>
    <w:basedOn w:val="a8"/>
    <w:link w:val="a1"/>
    <w:rsid w:val="00B04E83"/>
    <w:rPr>
      <w:rFonts w:ascii="ＭＳ Ｐゴシック" w:hAnsi="ＭＳ Ｐゴシック"/>
      <w:szCs w:val="22"/>
    </w:rPr>
  </w:style>
  <w:style w:type="character" w:styleId="afd">
    <w:name w:val="Strong"/>
    <w:uiPriority w:val="22"/>
    <w:qFormat/>
    <w:rsid w:val="00A805FD"/>
    <w:rPr>
      <w:rFonts w:asciiTheme="minorEastAsia" w:hAnsiTheme="minorEastAsia"/>
      <w:b/>
      <w:sz w:val="24"/>
      <w:szCs w:val="20"/>
      <w:u w:val="single"/>
    </w:rPr>
  </w:style>
  <w:style w:type="paragraph" w:customStyle="1" w:styleId="afe">
    <w:name w:val="選択肢"/>
    <w:basedOn w:val="a2"/>
    <w:link w:val="aff"/>
    <w:qFormat/>
    <w:rsid w:val="0091646A"/>
    <w:rPr>
      <w:rFonts w:ascii="ＭＳ Ｐゴシック" w:hAnsi="ＭＳ Ｐゴシック"/>
    </w:rPr>
  </w:style>
  <w:style w:type="character" w:customStyle="1" w:styleId="aff">
    <w:name w:val="選択肢 (文字)"/>
    <w:basedOn w:val="a3"/>
    <w:link w:val="afe"/>
    <w:rsid w:val="0091646A"/>
    <w:rPr>
      <w:rFonts w:ascii="ＭＳ Ｐゴシック" w:hAnsi="ＭＳ Ｐゴシック"/>
    </w:rPr>
  </w:style>
  <w:style w:type="character" w:styleId="aff0">
    <w:name w:val="Hyperlink"/>
    <w:basedOn w:val="a3"/>
    <w:uiPriority w:val="99"/>
    <w:unhideWhenUsed/>
    <w:rsid w:val="009C4D85"/>
    <w:rPr>
      <w:color w:val="0563C1" w:themeColor="hyperlink"/>
      <w:u w:val="single"/>
    </w:rPr>
  </w:style>
  <w:style w:type="paragraph" w:customStyle="1" w:styleId="Default">
    <w:name w:val="Default"/>
    <w:rsid w:val="005D24CE"/>
    <w:pPr>
      <w:widowControl w:val="0"/>
      <w:autoSpaceDE w:val="0"/>
      <w:autoSpaceDN w:val="0"/>
      <w:adjustRightInd w:val="0"/>
    </w:pPr>
    <w:rPr>
      <w:rFonts w:ascii="Times New Roman" w:hAnsi="Times New Roman" w:cs="Times New Roman"/>
      <w:color w:val="000000"/>
      <w:kern w:val="0"/>
      <w:sz w:val="24"/>
      <w:szCs w:val="24"/>
    </w:rPr>
  </w:style>
  <w:style w:type="character" w:styleId="aff1">
    <w:name w:val="Unresolved Mention"/>
    <w:basedOn w:val="a3"/>
    <w:uiPriority w:val="99"/>
    <w:semiHidden/>
    <w:unhideWhenUsed/>
    <w:rsid w:val="00ED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92">
      <w:bodyDiv w:val="1"/>
      <w:marLeft w:val="0"/>
      <w:marRight w:val="0"/>
      <w:marTop w:val="0"/>
      <w:marBottom w:val="0"/>
      <w:divBdr>
        <w:top w:val="none" w:sz="0" w:space="0" w:color="auto"/>
        <w:left w:val="none" w:sz="0" w:space="0" w:color="auto"/>
        <w:bottom w:val="none" w:sz="0" w:space="0" w:color="auto"/>
        <w:right w:val="none" w:sz="0" w:space="0" w:color="auto"/>
      </w:divBdr>
    </w:div>
    <w:div w:id="170989716">
      <w:bodyDiv w:val="1"/>
      <w:marLeft w:val="0"/>
      <w:marRight w:val="0"/>
      <w:marTop w:val="0"/>
      <w:marBottom w:val="0"/>
      <w:divBdr>
        <w:top w:val="none" w:sz="0" w:space="0" w:color="auto"/>
        <w:left w:val="none" w:sz="0" w:space="0" w:color="auto"/>
        <w:bottom w:val="none" w:sz="0" w:space="0" w:color="auto"/>
        <w:right w:val="none" w:sz="0" w:space="0" w:color="auto"/>
      </w:divBdr>
    </w:div>
    <w:div w:id="212810091">
      <w:bodyDiv w:val="1"/>
      <w:marLeft w:val="0"/>
      <w:marRight w:val="0"/>
      <w:marTop w:val="0"/>
      <w:marBottom w:val="0"/>
      <w:divBdr>
        <w:top w:val="none" w:sz="0" w:space="0" w:color="auto"/>
        <w:left w:val="none" w:sz="0" w:space="0" w:color="auto"/>
        <w:bottom w:val="none" w:sz="0" w:space="0" w:color="auto"/>
        <w:right w:val="none" w:sz="0" w:space="0" w:color="auto"/>
      </w:divBdr>
    </w:div>
    <w:div w:id="223682859">
      <w:bodyDiv w:val="1"/>
      <w:marLeft w:val="0"/>
      <w:marRight w:val="0"/>
      <w:marTop w:val="0"/>
      <w:marBottom w:val="0"/>
      <w:divBdr>
        <w:top w:val="none" w:sz="0" w:space="0" w:color="auto"/>
        <w:left w:val="none" w:sz="0" w:space="0" w:color="auto"/>
        <w:bottom w:val="none" w:sz="0" w:space="0" w:color="auto"/>
        <w:right w:val="none" w:sz="0" w:space="0" w:color="auto"/>
      </w:divBdr>
    </w:div>
    <w:div w:id="270087895">
      <w:bodyDiv w:val="1"/>
      <w:marLeft w:val="0"/>
      <w:marRight w:val="0"/>
      <w:marTop w:val="0"/>
      <w:marBottom w:val="0"/>
      <w:divBdr>
        <w:top w:val="none" w:sz="0" w:space="0" w:color="auto"/>
        <w:left w:val="none" w:sz="0" w:space="0" w:color="auto"/>
        <w:bottom w:val="none" w:sz="0" w:space="0" w:color="auto"/>
        <w:right w:val="none" w:sz="0" w:space="0" w:color="auto"/>
      </w:divBdr>
    </w:div>
    <w:div w:id="272909222">
      <w:bodyDiv w:val="1"/>
      <w:marLeft w:val="0"/>
      <w:marRight w:val="0"/>
      <w:marTop w:val="0"/>
      <w:marBottom w:val="0"/>
      <w:divBdr>
        <w:top w:val="none" w:sz="0" w:space="0" w:color="auto"/>
        <w:left w:val="none" w:sz="0" w:space="0" w:color="auto"/>
        <w:bottom w:val="none" w:sz="0" w:space="0" w:color="auto"/>
        <w:right w:val="none" w:sz="0" w:space="0" w:color="auto"/>
      </w:divBdr>
    </w:div>
    <w:div w:id="319769643">
      <w:bodyDiv w:val="1"/>
      <w:marLeft w:val="0"/>
      <w:marRight w:val="0"/>
      <w:marTop w:val="0"/>
      <w:marBottom w:val="0"/>
      <w:divBdr>
        <w:top w:val="none" w:sz="0" w:space="0" w:color="auto"/>
        <w:left w:val="none" w:sz="0" w:space="0" w:color="auto"/>
        <w:bottom w:val="none" w:sz="0" w:space="0" w:color="auto"/>
        <w:right w:val="none" w:sz="0" w:space="0" w:color="auto"/>
      </w:divBdr>
    </w:div>
    <w:div w:id="361053162">
      <w:bodyDiv w:val="1"/>
      <w:marLeft w:val="0"/>
      <w:marRight w:val="0"/>
      <w:marTop w:val="0"/>
      <w:marBottom w:val="0"/>
      <w:divBdr>
        <w:top w:val="none" w:sz="0" w:space="0" w:color="auto"/>
        <w:left w:val="none" w:sz="0" w:space="0" w:color="auto"/>
        <w:bottom w:val="none" w:sz="0" w:space="0" w:color="auto"/>
        <w:right w:val="none" w:sz="0" w:space="0" w:color="auto"/>
      </w:divBdr>
    </w:div>
    <w:div w:id="385495274">
      <w:bodyDiv w:val="1"/>
      <w:marLeft w:val="0"/>
      <w:marRight w:val="0"/>
      <w:marTop w:val="0"/>
      <w:marBottom w:val="0"/>
      <w:divBdr>
        <w:top w:val="none" w:sz="0" w:space="0" w:color="auto"/>
        <w:left w:val="none" w:sz="0" w:space="0" w:color="auto"/>
        <w:bottom w:val="none" w:sz="0" w:space="0" w:color="auto"/>
        <w:right w:val="none" w:sz="0" w:space="0" w:color="auto"/>
      </w:divBdr>
    </w:div>
    <w:div w:id="662314658">
      <w:bodyDiv w:val="1"/>
      <w:marLeft w:val="0"/>
      <w:marRight w:val="0"/>
      <w:marTop w:val="0"/>
      <w:marBottom w:val="0"/>
      <w:divBdr>
        <w:top w:val="none" w:sz="0" w:space="0" w:color="auto"/>
        <w:left w:val="none" w:sz="0" w:space="0" w:color="auto"/>
        <w:bottom w:val="none" w:sz="0" w:space="0" w:color="auto"/>
        <w:right w:val="none" w:sz="0" w:space="0" w:color="auto"/>
      </w:divBdr>
    </w:div>
    <w:div w:id="701981984">
      <w:bodyDiv w:val="1"/>
      <w:marLeft w:val="0"/>
      <w:marRight w:val="0"/>
      <w:marTop w:val="0"/>
      <w:marBottom w:val="0"/>
      <w:divBdr>
        <w:top w:val="none" w:sz="0" w:space="0" w:color="auto"/>
        <w:left w:val="none" w:sz="0" w:space="0" w:color="auto"/>
        <w:bottom w:val="none" w:sz="0" w:space="0" w:color="auto"/>
        <w:right w:val="none" w:sz="0" w:space="0" w:color="auto"/>
      </w:divBdr>
    </w:div>
    <w:div w:id="757213725">
      <w:bodyDiv w:val="1"/>
      <w:marLeft w:val="0"/>
      <w:marRight w:val="0"/>
      <w:marTop w:val="0"/>
      <w:marBottom w:val="0"/>
      <w:divBdr>
        <w:top w:val="none" w:sz="0" w:space="0" w:color="auto"/>
        <w:left w:val="none" w:sz="0" w:space="0" w:color="auto"/>
        <w:bottom w:val="none" w:sz="0" w:space="0" w:color="auto"/>
        <w:right w:val="none" w:sz="0" w:space="0" w:color="auto"/>
      </w:divBdr>
    </w:div>
    <w:div w:id="867371189">
      <w:bodyDiv w:val="1"/>
      <w:marLeft w:val="0"/>
      <w:marRight w:val="0"/>
      <w:marTop w:val="0"/>
      <w:marBottom w:val="0"/>
      <w:divBdr>
        <w:top w:val="none" w:sz="0" w:space="0" w:color="auto"/>
        <w:left w:val="none" w:sz="0" w:space="0" w:color="auto"/>
        <w:bottom w:val="none" w:sz="0" w:space="0" w:color="auto"/>
        <w:right w:val="none" w:sz="0" w:space="0" w:color="auto"/>
      </w:divBdr>
    </w:div>
    <w:div w:id="879514017">
      <w:bodyDiv w:val="1"/>
      <w:marLeft w:val="0"/>
      <w:marRight w:val="0"/>
      <w:marTop w:val="0"/>
      <w:marBottom w:val="0"/>
      <w:divBdr>
        <w:top w:val="none" w:sz="0" w:space="0" w:color="auto"/>
        <w:left w:val="none" w:sz="0" w:space="0" w:color="auto"/>
        <w:bottom w:val="none" w:sz="0" w:space="0" w:color="auto"/>
        <w:right w:val="none" w:sz="0" w:space="0" w:color="auto"/>
      </w:divBdr>
    </w:div>
    <w:div w:id="883097780">
      <w:bodyDiv w:val="1"/>
      <w:marLeft w:val="0"/>
      <w:marRight w:val="0"/>
      <w:marTop w:val="0"/>
      <w:marBottom w:val="0"/>
      <w:divBdr>
        <w:top w:val="none" w:sz="0" w:space="0" w:color="auto"/>
        <w:left w:val="none" w:sz="0" w:space="0" w:color="auto"/>
        <w:bottom w:val="none" w:sz="0" w:space="0" w:color="auto"/>
        <w:right w:val="none" w:sz="0" w:space="0" w:color="auto"/>
      </w:divBdr>
    </w:div>
    <w:div w:id="885798497">
      <w:bodyDiv w:val="1"/>
      <w:marLeft w:val="0"/>
      <w:marRight w:val="0"/>
      <w:marTop w:val="0"/>
      <w:marBottom w:val="0"/>
      <w:divBdr>
        <w:top w:val="none" w:sz="0" w:space="0" w:color="auto"/>
        <w:left w:val="none" w:sz="0" w:space="0" w:color="auto"/>
        <w:bottom w:val="none" w:sz="0" w:space="0" w:color="auto"/>
        <w:right w:val="none" w:sz="0" w:space="0" w:color="auto"/>
      </w:divBdr>
    </w:div>
    <w:div w:id="915170925">
      <w:bodyDiv w:val="1"/>
      <w:marLeft w:val="0"/>
      <w:marRight w:val="0"/>
      <w:marTop w:val="0"/>
      <w:marBottom w:val="0"/>
      <w:divBdr>
        <w:top w:val="none" w:sz="0" w:space="0" w:color="auto"/>
        <w:left w:val="none" w:sz="0" w:space="0" w:color="auto"/>
        <w:bottom w:val="none" w:sz="0" w:space="0" w:color="auto"/>
        <w:right w:val="none" w:sz="0" w:space="0" w:color="auto"/>
      </w:divBdr>
    </w:div>
    <w:div w:id="927234452">
      <w:bodyDiv w:val="1"/>
      <w:marLeft w:val="0"/>
      <w:marRight w:val="0"/>
      <w:marTop w:val="0"/>
      <w:marBottom w:val="0"/>
      <w:divBdr>
        <w:top w:val="none" w:sz="0" w:space="0" w:color="auto"/>
        <w:left w:val="none" w:sz="0" w:space="0" w:color="auto"/>
        <w:bottom w:val="none" w:sz="0" w:space="0" w:color="auto"/>
        <w:right w:val="none" w:sz="0" w:space="0" w:color="auto"/>
      </w:divBdr>
    </w:div>
    <w:div w:id="982349869">
      <w:bodyDiv w:val="1"/>
      <w:marLeft w:val="0"/>
      <w:marRight w:val="0"/>
      <w:marTop w:val="0"/>
      <w:marBottom w:val="0"/>
      <w:divBdr>
        <w:top w:val="none" w:sz="0" w:space="0" w:color="auto"/>
        <w:left w:val="none" w:sz="0" w:space="0" w:color="auto"/>
        <w:bottom w:val="none" w:sz="0" w:space="0" w:color="auto"/>
        <w:right w:val="none" w:sz="0" w:space="0" w:color="auto"/>
      </w:divBdr>
    </w:div>
    <w:div w:id="992104437">
      <w:bodyDiv w:val="1"/>
      <w:marLeft w:val="0"/>
      <w:marRight w:val="0"/>
      <w:marTop w:val="0"/>
      <w:marBottom w:val="0"/>
      <w:divBdr>
        <w:top w:val="none" w:sz="0" w:space="0" w:color="auto"/>
        <w:left w:val="none" w:sz="0" w:space="0" w:color="auto"/>
        <w:bottom w:val="none" w:sz="0" w:space="0" w:color="auto"/>
        <w:right w:val="none" w:sz="0" w:space="0" w:color="auto"/>
      </w:divBdr>
    </w:div>
    <w:div w:id="996572417">
      <w:bodyDiv w:val="1"/>
      <w:marLeft w:val="0"/>
      <w:marRight w:val="0"/>
      <w:marTop w:val="0"/>
      <w:marBottom w:val="0"/>
      <w:divBdr>
        <w:top w:val="none" w:sz="0" w:space="0" w:color="auto"/>
        <w:left w:val="none" w:sz="0" w:space="0" w:color="auto"/>
        <w:bottom w:val="none" w:sz="0" w:space="0" w:color="auto"/>
        <w:right w:val="none" w:sz="0" w:space="0" w:color="auto"/>
      </w:divBdr>
    </w:div>
    <w:div w:id="1004094840">
      <w:bodyDiv w:val="1"/>
      <w:marLeft w:val="0"/>
      <w:marRight w:val="0"/>
      <w:marTop w:val="0"/>
      <w:marBottom w:val="0"/>
      <w:divBdr>
        <w:top w:val="none" w:sz="0" w:space="0" w:color="auto"/>
        <w:left w:val="none" w:sz="0" w:space="0" w:color="auto"/>
        <w:bottom w:val="none" w:sz="0" w:space="0" w:color="auto"/>
        <w:right w:val="none" w:sz="0" w:space="0" w:color="auto"/>
      </w:divBdr>
    </w:div>
    <w:div w:id="1007634160">
      <w:bodyDiv w:val="1"/>
      <w:marLeft w:val="0"/>
      <w:marRight w:val="0"/>
      <w:marTop w:val="0"/>
      <w:marBottom w:val="0"/>
      <w:divBdr>
        <w:top w:val="none" w:sz="0" w:space="0" w:color="auto"/>
        <w:left w:val="none" w:sz="0" w:space="0" w:color="auto"/>
        <w:bottom w:val="none" w:sz="0" w:space="0" w:color="auto"/>
        <w:right w:val="none" w:sz="0" w:space="0" w:color="auto"/>
      </w:divBdr>
    </w:div>
    <w:div w:id="1111702127">
      <w:bodyDiv w:val="1"/>
      <w:marLeft w:val="0"/>
      <w:marRight w:val="0"/>
      <w:marTop w:val="0"/>
      <w:marBottom w:val="0"/>
      <w:divBdr>
        <w:top w:val="none" w:sz="0" w:space="0" w:color="auto"/>
        <w:left w:val="none" w:sz="0" w:space="0" w:color="auto"/>
        <w:bottom w:val="none" w:sz="0" w:space="0" w:color="auto"/>
        <w:right w:val="none" w:sz="0" w:space="0" w:color="auto"/>
      </w:divBdr>
    </w:div>
    <w:div w:id="1151942176">
      <w:bodyDiv w:val="1"/>
      <w:marLeft w:val="0"/>
      <w:marRight w:val="0"/>
      <w:marTop w:val="0"/>
      <w:marBottom w:val="0"/>
      <w:divBdr>
        <w:top w:val="none" w:sz="0" w:space="0" w:color="auto"/>
        <w:left w:val="none" w:sz="0" w:space="0" w:color="auto"/>
        <w:bottom w:val="none" w:sz="0" w:space="0" w:color="auto"/>
        <w:right w:val="none" w:sz="0" w:space="0" w:color="auto"/>
      </w:divBdr>
    </w:div>
    <w:div w:id="1270090920">
      <w:bodyDiv w:val="1"/>
      <w:marLeft w:val="0"/>
      <w:marRight w:val="0"/>
      <w:marTop w:val="0"/>
      <w:marBottom w:val="0"/>
      <w:divBdr>
        <w:top w:val="none" w:sz="0" w:space="0" w:color="auto"/>
        <w:left w:val="none" w:sz="0" w:space="0" w:color="auto"/>
        <w:bottom w:val="none" w:sz="0" w:space="0" w:color="auto"/>
        <w:right w:val="none" w:sz="0" w:space="0" w:color="auto"/>
      </w:divBdr>
    </w:div>
    <w:div w:id="1270233574">
      <w:bodyDiv w:val="1"/>
      <w:marLeft w:val="0"/>
      <w:marRight w:val="0"/>
      <w:marTop w:val="0"/>
      <w:marBottom w:val="0"/>
      <w:divBdr>
        <w:top w:val="none" w:sz="0" w:space="0" w:color="auto"/>
        <w:left w:val="none" w:sz="0" w:space="0" w:color="auto"/>
        <w:bottom w:val="none" w:sz="0" w:space="0" w:color="auto"/>
        <w:right w:val="none" w:sz="0" w:space="0" w:color="auto"/>
      </w:divBdr>
      <w:divsChild>
        <w:div w:id="1810436477">
          <w:marLeft w:val="0"/>
          <w:marRight w:val="0"/>
          <w:marTop w:val="0"/>
          <w:marBottom w:val="0"/>
          <w:divBdr>
            <w:top w:val="none" w:sz="0" w:space="0" w:color="auto"/>
            <w:left w:val="none" w:sz="0" w:space="0" w:color="auto"/>
            <w:bottom w:val="none" w:sz="0" w:space="0" w:color="auto"/>
            <w:right w:val="none" w:sz="0" w:space="0" w:color="auto"/>
          </w:divBdr>
        </w:div>
        <w:div w:id="1937865792">
          <w:marLeft w:val="0"/>
          <w:marRight w:val="0"/>
          <w:marTop w:val="0"/>
          <w:marBottom w:val="0"/>
          <w:divBdr>
            <w:top w:val="none" w:sz="0" w:space="0" w:color="auto"/>
            <w:left w:val="none" w:sz="0" w:space="0" w:color="auto"/>
            <w:bottom w:val="none" w:sz="0" w:space="0" w:color="auto"/>
            <w:right w:val="none" w:sz="0" w:space="0" w:color="auto"/>
          </w:divBdr>
        </w:div>
        <w:div w:id="960500400">
          <w:marLeft w:val="0"/>
          <w:marRight w:val="0"/>
          <w:marTop w:val="0"/>
          <w:marBottom w:val="0"/>
          <w:divBdr>
            <w:top w:val="none" w:sz="0" w:space="0" w:color="auto"/>
            <w:left w:val="none" w:sz="0" w:space="0" w:color="auto"/>
            <w:bottom w:val="none" w:sz="0" w:space="0" w:color="auto"/>
            <w:right w:val="none" w:sz="0" w:space="0" w:color="auto"/>
          </w:divBdr>
          <w:divsChild>
            <w:div w:id="1323774430">
              <w:marLeft w:val="-75"/>
              <w:marRight w:val="0"/>
              <w:marTop w:val="30"/>
              <w:marBottom w:val="30"/>
              <w:divBdr>
                <w:top w:val="none" w:sz="0" w:space="0" w:color="auto"/>
                <w:left w:val="none" w:sz="0" w:space="0" w:color="auto"/>
                <w:bottom w:val="none" w:sz="0" w:space="0" w:color="auto"/>
                <w:right w:val="none" w:sz="0" w:space="0" w:color="auto"/>
              </w:divBdr>
              <w:divsChild>
                <w:div w:id="1731996026">
                  <w:marLeft w:val="0"/>
                  <w:marRight w:val="0"/>
                  <w:marTop w:val="0"/>
                  <w:marBottom w:val="0"/>
                  <w:divBdr>
                    <w:top w:val="none" w:sz="0" w:space="0" w:color="auto"/>
                    <w:left w:val="none" w:sz="0" w:space="0" w:color="auto"/>
                    <w:bottom w:val="none" w:sz="0" w:space="0" w:color="auto"/>
                    <w:right w:val="none" w:sz="0" w:space="0" w:color="auto"/>
                  </w:divBdr>
                  <w:divsChild>
                    <w:div w:id="1163744645">
                      <w:marLeft w:val="0"/>
                      <w:marRight w:val="0"/>
                      <w:marTop w:val="0"/>
                      <w:marBottom w:val="0"/>
                      <w:divBdr>
                        <w:top w:val="none" w:sz="0" w:space="0" w:color="auto"/>
                        <w:left w:val="none" w:sz="0" w:space="0" w:color="auto"/>
                        <w:bottom w:val="none" w:sz="0" w:space="0" w:color="auto"/>
                        <w:right w:val="none" w:sz="0" w:space="0" w:color="auto"/>
                      </w:divBdr>
                    </w:div>
                  </w:divsChild>
                </w:div>
                <w:div w:id="734471700">
                  <w:marLeft w:val="0"/>
                  <w:marRight w:val="0"/>
                  <w:marTop w:val="0"/>
                  <w:marBottom w:val="0"/>
                  <w:divBdr>
                    <w:top w:val="none" w:sz="0" w:space="0" w:color="auto"/>
                    <w:left w:val="none" w:sz="0" w:space="0" w:color="auto"/>
                    <w:bottom w:val="none" w:sz="0" w:space="0" w:color="auto"/>
                    <w:right w:val="none" w:sz="0" w:space="0" w:color="auto"/>
                  </w:divBdr>
                  <w:divsChild>
                    <w:div w:id="1081027501">
                      <w:marLeft w:val="0"/>
                      <w:marRight w:val="0"/>
                      <w:marTop w:val="0"/>
                      <w:marBottom w:val="0"/>
                      <w:divBdr>
                        <w:top w:val="none" w:sz="0" w:space="0" w:color="auto"/>
                        <w:left w:val="none" w:sz="0" w:space="0" w:color="auto"/>
                        <w:bottom w:val="none" w:sz="0" w:space="0" w:color="auto"/>
                        <w:right w:val="none" w:sz="0" w:space="0" w:color="auto"/>
                      </w:divBdr>
                    </w:div>
                  </w:divsChild>
                </w:div>
                <w:div w:id="1747998874">
                  <w:marLeft w:val="0"/>
                  <w:marRight w:val="0"/>
                  <w:marTop w:val="0"/>
                  <w:marBottom w:val="0"/>
                  <w:divBdr>
                    <w:top w:val="none" w:sz="0" w:space="0" w:color="auto"/>
                    <w:left w:val="none" w:sz="0" w:space="0" w:color="auto"/>
                    <w:bottom w:val="none" w:sz="0" w:space="0" w:color="auto"/>
                    <w:right w:val="none" w:sz="0" w:space="0" w:color="auto"/>
                  </w:divBdr>
                  <w:divsChild>
                    <w:div w:id="1629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218">
          <w:marLeft w:val="0"/>
          <w:marRight w:val="0"/>
          <w:marTop w:val="0"/>
          <w:marBottom w:val="0"/>
          <w:divBdr>
            <w:top w:val="none" w:sz="0" w:space="0" w:color="auto"/>
            <w:left w:val="none" w:sz="0" w:space="0" w:color="auto"/>
            <w:bottom w:val="none" w:sz="0" w:space="0" w:color="auto"/>
            <w:right w:val="none" w:sz="0" w:space="0" w:color="auto"/>
          </w:divBdr>
        </w:div>
        <w:div w:id="765619805">
          <w:marLeft w:val="0"/>
          <w:marRight w:val="0"/>
          <w:marTop w:val="0"/>
          <w:marBottom w:val="0"/>
          <w:divBdr>
            <w:top w:val="none" w:sz="0" w:space="0" w:color="auto"/>
            <w:left w:val="none" w:sz="0" w:space="0" w:color="auto"/>
            <w:bottom w:val="none" w:sz="0" w:space="0" w:color="auto"/>
            <w:right w:val="none" w:sz="0" w:space="0" w:color="auto"/>
          </w:divBdr>
        </w:div>
        <w:div w:id="505823862">
          <w:marLeft w:val="0"/>
          <w:marRight w:val="0"/>
          <w:marTop w:val="0"/>
          <w:marBottom w:val="0"/>
          <w:divBdr>
            <w:top w:val="none" w:sz="0" w:space="0" w:color="auto"/>
            <w:left w:val="none" w:sz="0" w:space="0" w:color="auto"/>
            <w:bottom w:val="none" w:sz="0" w:space="0" w:color="auto"/>
            <w:right w:val="none" w:sz="0" w:space="0" w:color="auto"/>
          </w:divBdr>
        </w:div>
        <w:div w:id="844828788">
          <w:marLeft w:val="0"/>
          <w:marRight w:val="0"/>
          <w:marTop w:val="0"/>
          <w:marBottom w:val="0"/>
          <w:divBdr>
            <w:top w:val="none" w:sz="0" w:space="0" w:color="auto"/>
            <w:left w:val="none" w:sz="0" w:space="0" w:color="auto"/>
            <w:bottom w:val="none" w:sz="0" w:space="0" w:color="auto"/>
            <w:right w:val="none" w:sz="0" w:space="0" w:color="auto"/>
          </w:divBdr>
        </w:div>
        <w:div w:id="1157845371">
          <w:marLeft w:val="0"/>
          <w:marRight w:val="0"/>
          <w:marTop w:val="0"/>
          <w:marBottom w:val="0"/>
          <w:divBdr>
            <w:top w:val="none" w:sz="0" w:space="0" w:color="auto"/>
            <w:left w:val="none" w:sz="0" w:space="0" w:color="auto"/>
            <w:bottom w:val="none" w:sz="0" w:space="0" w:color="auto"/>
            <w:right w:val="none" w:sz="0" w:space="0" w:color="auto"/>
          </w:divBdr>
          <w:divsChild>
            <w:div w:id="163671890">
              <w:marLeft w:val="-75"/>
              <w:marRight w:val="0"/>
              <w:marTop w:val="30"/>
              <w:marBottom w:val="30"/>
              <w:divBdr>
                <w:top w:val="none" w:sz="0" w:space="0" w:color="auto"/>
                <w:left w:val="none" w:sz="0" w:space="0" w:color="auto"/>
                <w:bottom w:val="none" w:sz="0" w:space="0" w:color="auto"/>
                <w:right w:val="none" w:sz="0" w:space="0" w:color="auto"/>
              </w:divBdr>
              <w:divsChild>
                <w:div w:id="451755221">
                  <w:marLeft w:val="0"/>
                  <w:marRight w:val="0"/>
                  <w:marTop w:val="0"/>
                  <w:marBottom w:val="0"/>
                  <w:divBdr>
                    <w:top w:val="none" w:sz="0" w:space="0" w:color="auto"/>
                    <w:left w:val="none" w:sz="0" w:space="0" w:color="auto"/>
                    <w:bottom w:val="none" w:sz="0" w:space="0" w:color="auto"/>
                    <w:right w:val="none" w:sz="0" w:space="0" w:color="auto"/>
                  </w:divBdr>
                  <w:divsChild>
                    <w:div w:id="971790823">
                      <w:marLeft w:val="0"/>
                      <w:marRight w:val="0"/>
                      <w:marTop w:val="0"/>
                      <w:marBottom w:val="0"/>
                      <w:divBdr>
                        <w:top w:val="none" w:sz="0" w:space="0" w:color="auto"/>
                        <w:left w:val="none" w:sz="0" w:space="0" w:color="auto"/>
                        <w:bottom w:val="none" w:sz="0" w:space="0" w:color="auto"/>
                        <w:right w:val="none" w:sz="0" w:space="0" w:color="auto"/>
                      </w:divBdr>
                    </w:div>
                  </w:divsChild>
                </w:div>
                <w:div w:id="258026494">
                  <w:marLeft w:val="0"/>
                  <w:marRight w:val="0"/>
                  <w:marTop w:val="0"/>
                  <w:marBottom w:val="0"/>
                  <w:divBdr>
                    <w:top w:val="none" w:sz="0" w:space="0" w:color="auto"/>
                    <w:left w:val="none" w:sz="0" w:space="0" w:color="auto"/>
                    <w:bottom w:val="none" w:sz="0" w:space="0" w:color="auto"/>
                    <w:right w:val="none" w:sz="0" w:space="0" w:color="auto"/>
                  </w:divBdr>
                  <w:divsChild>
                    <w:div w:id="1155142624">
                      <w:marLeft w:val="0"/>
                      <w:marRight w:val="0"/>
                      <w:marTop w:val="0"/>
                      <w:marBottom w:val="0"/>
                      <w:divBdr>
                        <w:top w:val="none" w:sz="0" w:space="0" w:color="auto"/>
                        <w:left w:val="none" w:sz="0" w:space="0" w:color="auto"/>
                        <w:bottom w:val="none" w:sz="0" w:space="0" w:color="auto"/>
                        <w:right w:val="none" w:sz="0" w:space="0" w:color="auto"/>
                      </w:divBdr>
                    </w:div>
                  </w:divsChild>
                </w:div>
                <w:div w:id="633295353">
                  <w:marLeft w:val="0"/>
                  <w:marRight w:val="0"/>
                  <w:marTop w:val="0"/>
                  <w:marBottom w:val="0"/>
                  <w:divBdr>
                    <w:top w:val="none" w:sz="0" w:space="0" w:color="auto"/>
                    <w:left w:val="none" w:sz="0" w:space="0" w:color="auto"/>
                    <w:bottom w:val="none" w:sz="0" w:space="0" w:color="auto"/>
                    <w:right w:val="none" w:sz="0" w:space="0" w:color="auto"/>
                  </w:divBdr>
                  <w:divsChild>
                    <w:div w:id="885021239">
                      <w:marLeft w:val="0"/>
                      <w:marRight w:val="0"/>
                      <w:marTop w:val="0"/>
                      <w:marBottom w:val="0"/>
                      <w:divBdr>
                        <w:top w:val="none" w:sz="0" w:space="0" w:color="auto"/>
                        <w:left w:val="none" w:sz="0" w:space="0" w:color="auto"/>
                        <w:bottom w:val="none" w:sz="0" w:space="0" w:color="auto"/>
                        <w:right w:val="none" w:sz="0" w:space="0" w:color="auto"/>
                      </w:divBdr>
                    </w:div>
                  </w:divsChild>
                </w:div>
                <w:div w:id="2038383147">
                  <w:marLeft w:val="0"/>
                  <w:marRight w:val="0"/>
                  <w:marTop w:val="0"/>
                  <w:marBottom w:val="0"/>
                  <w:divBdr>
                    <w:top w:val="none" w:sz="0" w:space="0" w:color="auto"/>
                    <w:left w:val="none" w:sz="0" w:space="0" w:color="auto"/>
                    <w:bottom w:val="none" w:sz="0" w:space="0" w:color="auto"/>
                    <w:right w:val="none" w:sz="0" w:space="0" w:color="auto"/>
                  </w:divBdr>
                  <w:divsChild>
                    <w:div w:id="1434784455">
                      <w:marLeft w:val="0"/>
                      <w:marRight w:val="0"/>
                      <w:marTop w:val="0"/>
                      <w:marBottom w:val="0"/>
                      <w:divBdr>
                        <w:top w:val="none" w:sz="0" w:space="0" w:color="auto"/>
                        <w:left w:val="none" w:sz="0" w:space="0" w:color="auto"/>
                        <w:bottom w:val="none" w:sz="0" w:space="0" w:color="auto"/>
                        <w:right w:val="none" w:sz="0" w:space="0" w:color="auto"/>
                      </w:divBdr>
                    </w:div>
                  </w:divsChild>
                </w:div>
                <w:div w:id="230506555">
                  <w:marLeft w:val="0"/>
                  <w:marRight w:val="0"/>
                  <w:marTop w:val="0"/>
                  <w:marBottom w:val="0"/>
                  <w:divBdr>
                    <w:top w:val="none" w:sz="0" w:space="0" w:color="auto"/>
                    <w:left w:val="none" w:sz="0" w:space="0" w:color="auto"/>
                    <w:bottom w:val="none" w:sz="0" w:space="0" w:color="auto"/>
                    <w:right w:val="none" w:sz="0" w:space="0" w:color="auto"/>
                  </w:divBdr>
                  <w:divsChild>
                    <w:div w:id="321544606">
                      <w:marLeft w:val="0"/>
                      <w:marRight w:val="0"/>
                      <w:marTop w:val="0"/>
                      <w:marBottom w:val="0"/>
                      <w:divBdr>
                        <w:top w:val="none" w:sz="0" w:space="0" w:color="auto"/>
                        <w:left w:val="none" w:sz="0" w:space="0" w:color="auto"/>
                        <w:bottom w:val="none" w:sz="0" w:space="0" w:color="auto"/>
                        <w:right w:val="none" w:sz="0" w:space="0" w:color="auto"/>
                      </w:divBdr>
                    </w:div>
                  </w:divsChild>
                </w:div>
                <w:div w:id="1858884341">
                  <w:marLeft w:val="0"/>
                  <w:marRight w:val="0"/>
                  <w:marTop w:val="0"/>
                  <w:marBottom w:val="0"/>
                  <w:divBdr>
                    <w:top w:val="none" w:sz="0" w:space="0" w:color="auto"/>
                    <w:left w:val="none" w:sz="0" w:space="0" w:color="auto"/>
                    <w:bottom w:val="none" w:sz="0" w:space="0" w:color="auto"/>
                    <w:right w:val="none" w:sz="0" w:space="0" w:color="auto"/>
                  </w:divBdr>
                  <w:divsChild>
                    <w:div w:id="7843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116">
          <w:marLeft w:val="0"/>
          <w:marRight w:val="0"/>
          <w:marTop w:val="0"/>
          <w:marBottom w:val="0"/>
          <w:divBdr>
            <w:top w:val="none" w:sz="0" w:space="0" w:color="auto"/>
            <w:left w:val="none" w:sz="0" w:space="0" w:color="auto"/>
            <w:bottom w:val="none" w:sz="0" w:space="0" w:color="auto"/>
            <w:right w:val="none" w:sz="0" w:space="0" w:color="auto"/>
          </w:divBdr>
        </w:div>
        <w:div w:id="925575106">
          <w:marLeft w:val="0"/>
          <w:marRight w:val="0"/>
          <w:marTop w:val="0"/>
          <w:marBottom w:val="0"/>
          <w:divBdr>
            <w:top w:val="none" w:sz="0" w:space="0" w:color="auto"/>
            <w:left w:val="none" w:sz="0" w:space="0" w:color="auto"/>
            <w:bottom w:val="none" w:sz="0" w:space="0" w:color="auto"/>
            <w:right w:val="none" w:sz="0" w:space="0" w:color="auto"/>
          </w:divBdr>
        </w:div>
        <w:div w:id="1468666490">
          <w:marLeft w:val="0"/>
          <w:marRight w:val="0"/>
          <w:marTop w:val="0"/>
          <w:marBottom w:val="0"/>
          <w:divBdr>
            <w:top w:val="none" w:sz="0" w:space="0" w:color="auto"/>
            <w:left w:val="none" w:sz="0" w:space="0" w:color="auto"/>
            <w:bottom w:val="none" w:sz="0" w:space="0" w:color="auto"/>
            <w:right w:val="none" w:sz="0" w:space="0" w:color="auto"/>
          </w:divBdr>
        </w:div>
        <w:div w:id="661549547">
          <w:marLeft w:val="0"/>
          <w:marRight w:val="0"/>
          <w:marTop w:val="0"/>
          <w:marBottom w:val="0"/>
          <w:divBdr>
            <w:top w:val="none" w:sz="0" w:space="0" w:color="auto"/>
            <w:left w:val="none" w:sz="0" w:space="0" w:color="auto"/>
            <w:bottom w:val="none" w:sz="0" w:space="0" w:color="auto"/>
            <w:right w:val="none" w:sz="0" w:space="0" w:color="auto"/>
          </w:divBdr>
          <w:divsChild>
            <w:div w:id="242839127">
              <w:marLeft w:val="-75"/>
              <w:marRight w:val="0"/>
              <w:marTop w:val="30"/>
              <w:marBottom w:val="30"/>
              <w:divBdr>
                <w:top w:val="none" w:sz="0" w:space="0" w:color="auto"/>
                <w:left w:val="none" w:sz="0" w:space="0" w:color="auto"/>
                <w:bottom w:val="none" w:sz="0" w:space="0" w:color="auto"/>
                <w:right w:val="none" w:sz="0" w:space="0" w:color="auto"/>
              </w:divBdr>
              <w:divsChild>
                <w:div w:id="7484771">
                  <w:marLeft w:val="0"/>
                  <w:marRight w:val="0"/>
                  <w:marTop w:val="0"/>
                  <w:marBottom w:val="0"/>
                  <w:divBdr>
                    <w:top w:val="none" w:sz="0" w:space="0" w:color="auto"/>
                    <w:left w:val="none" w:sz="0" w:space="0" w:color="auto"/>
                    <w:bottom w:val="none" w:sz="0" w:space="0" w:color="auto"/>
                    <w:right w:val="none" w:sz="0" w:space="0" w:color="auto"/>
                  </w:divBdr>
                  <w:divsChild>
                    <w:div w:id="1324579686">
                      <w:marLeft w:val="0"/>
                      <w:marRight w:val="0"/>
                      <w:marTop w:val="0"/>
                      <w:marBottom w:val="0"/>
                      <w:divBdr>
                        <w:top w:val="none" w:sz="0" w:space="0" w:color="auto"/>
                        <w:left w:val="none" w:sz="0" w:space="0" w:color="auto"/>
                        <w:bottom w:val="none" w:sz="0" w:space="0" w:color="auto"/>
                        <w:right w:val="none" w:sz="0" w:space="0" w:color="auto"/>
                      </w:divBdr>
                    </w:div>
                    <w:div w:id="302198720">
                      <w:marLeft w:val="0"/>
                      <w:marRight w:val="0"/>
                      <w:marTop w:val="0"/>
                      <w:marBottom w:val="0"/>
                      <w:divBdr>
                        <w:top w:val="none" w:sz="0" w:space="0" w:color="auto"/>
                        <w:left w:val="none" w:sz="0" w:space="0" w:color="auto"/>
                        <w:bottom w:val="none" w:sz="0" w:space="0" w:color="auto"/>
                        <w:right w:val="none" w:sz="0" w:space="0" w:color="auto"/>
                      </w:divBdr>
                    </w:div>
                  </w:divsChild>
                </w:div>
                <w:div w:id="367723563">
                  <w:marLeft w:val="0"/>
                  <w:marRight w:val="0"/>
                  <w:marTop w:val="0"/>
                  <w:marBottom w:val="0"/>
                  <w:divBdr>
                    <w:top w:val="none" w:sz="0" w:space="0" w:color="auto"/>
                    <w:left w:val="none" w:sz="0" w:space="0" w:color="auto"/>
                    <w:bottom w:val="none" w:sz="0" w:space="0" w:color="auto"/>
                    <w:right w:val="none" w:sz="0" w:space="0" w:color="auto"/>
                  </w:divBdr>
                  <w:divsChild>
                    <w:div w:id="819538240">
                      <w:marLeft w:val="0"/>
                      <w:marRight w:val="0"/>
                      <w:marTop w:val="0"/>
                      <w:marBottom w:val="0"/>
                      <w:divBdr>
                        <w:top w:val="none" w:sz="0" w:space="0" w:color="auto"/>
                        <w:left w:val="none" w:sz="0" w:space="0" w:color="auto"/>
                        <w:bottom w:val="none" w:sz="0" w:space="0" w:color="auto"/>
                        <w:right w:val="none" w:sz="0" w:space="0" w:color="auto"/>
                      </w:divBdr>
                    </w:div>
                  </w:divsChild>
                </w:div>
                <w:div w:id="931087916">
                  <w:marLeft w:val="0"/>
                  <w:marRight w:val="0"/>
                  <w:marTop w:val="0"/>
                  <w:marBottom w:val="0"/>
                  <w:divBdr>
                    <w:top w:val="none" w:sz="0" w:space="0" w:color="auto"/>
                    <w:left w:val="none" w:sz="0" w:space="0" w:color="auto"/>
                    <w:bottom w:val="none" w:sz="0" w:space="0" w:color="auto"/>
                    <w:right w:val="none" w:sz="0" w:space="0" w:color="auto"/>
                  </w:divBdr>
                  <w:divsChild>
                    <w:div w:id="1747996142">
                      <w:marLeft w:val="0"/>
                      <w:marRight w:val="0"/>
                      <w:marTop w:val="0"/>
                      <w:marBottom w:val="0"/>
                      <w:divBdr>
                        <w:top w:val="none" w:sz="0" w:space="0" w:color="auto"/>
                        <w:left w:val="none" w:sz="0" w:space="0" w:color="auto"/>
                        <w:bottom w:val="none" w:sz="0" w:space="0" w:color="auto"/>
                        <w:right w:val="none" w:sz="0" w:space="0" w:color="auto"/>
                      </w:divBdr>
                    </w:div>
                  </w:divsChild>
                </w:div>
                <w:div w:id="927693595">
                  <w:marLeft w:val="0"/>
                  <w:marRight w:val="0"/>
                  <w:marTop w:val="0"/>
                  <w:marBottom w:val="0"/>
                  <w:divBdr>
                    <w:top w:val="none" w:sz="0" w:space="0" w:color="auto"/>
                    <w:left w:val="none" w:sz="0" w:space="0" w:color="auto"/>
                    <w:bottom w:val="none" w:sz="0" w:space="0" w:color="auto"/>
                    <w:right w:val="none" w:sz="0" w:space="0" w:color="auto"/>
                  </w:divBdr>
                  <w:divsChild>
                    <w:div w:id="362170464">
                      <w:marLeft w:val="0"/>
                      <w:marRight w:val="0"/>
                      <w:marTop w:val="0"/>
                      <w:marBottom w:val="0"/>
                      <w:divBdr>
                        <w:top w:val="none" w:sz="0" w:space="0" w:color="auto"/>
                        <w:left w:val="none" w:sz="0" w:space="0" w:color="auto"/>
                        <w:bottom w:val="none" w:sz="0" w:space="0" w:color="auto"/>
                        <w:right w:val="none" w:sz="0" w:space="0" w:color="auto"/>
                      </w:divBdr>
                    </w:div>
                  </w:divsChild>
                </w:div>
                <w:div w:id="296419837">
                  <w:marLeft w:val="0"/>
                  <w:marRight w:val="0"/>
                  <w:marTop w:val="0"/>
                  <w:marBottom w:val="0"/>
                  <w:divBdr>
                    <w:top w:val="none" w:sz="0" w:space="0" w:color="auto"/>
                    <w:left w:val="none" w:sz="0" w:space="0" w:color="auto"/>
                    <w:bottom w:val="none" w:sz="0" w:space="0" w:color="auto"/>
                    <w:right w:val="none" w:sz="0" w:space="0" w:color="auto"/>
                  </w:divBdr>
                  <w:divsChild>
                    <w:div w:id="1792239827">
                      <w:marLeft w:val="0"/>
                      <w:marRight w:val="0"/>
                      <w:marTop w:val="0"/>
                      <w:marBottom w:val="0"/>
                      <w:divBdr>
                        <w:top w:val="none" w:sz="0" w:space="0" w:color="auto"/>
                        <w:left w:val="none" w:sz="0" w:space="0" w:color="auto"/>
                        <w:bottom w:val="none" w:sz="0" w:space="0" w:color="auto"/>
                        <w:right w:val="none" w:sz="0" w:space="0" w:color="auto"/>
                      </w:divBdr>
                    </w:div>
                  </w:divsChild>
                </w:div>
                <w:div w:id="108554481">
                  <w:marLeft w:val="0"/>
                  <w:marRight w:val="0"/>
                  <w:marTop w:val="0"/>
                  <w:marBottom w:val="0"/>
                  <w:divBdr>
                    <w:top w:val="none" w:sz="0" w:space="0" w:color="auto"/>
                    <w:left w:val="none" w:sz="0" w:space="0" w:color="auto"/>
                    <w:bottom w:val="none" w:sz="0" w:space="0" w:color="auto"/>
                    <w:right w:val="none" w:sz="0" w:space="0" w:color="auto"/>
                  </w:divBdr>
                  <w:divsChild>
                    <w:div w:id="1359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6782">
          <w:marLeft w:val="0"/>
          <w:marRight w:val="0"/>
          <w:marTop w:val="0"/>
          <w:marBottom w:val="0"/>
          <w:divBdr>
            <w:top w:val="none" w:sz="0" w:space="0" w:color="auto"/>
            <w:left w:val="none" w:sz="0" w:space="0" w:color="auto"/>
            <w:bottom w:val="none" w:sz="0" w:space="0" w:color="auto"/>
            <w:right w:val="none" w:sz="0" w:space="0" w:color="auto"/>
          </w:divBdr>
        </w:div>
      </w:divsChild>
    </w:div>
    <w:div w:id="1326010592">
      <w:bodyDiv w:val="1"/>
      <w:marLeft w:val="0"/>
      <w:marRight w:val="0"/>
      <w:marTop w:val="0"/>
      <w:marBottom w:val="0"/>
      <w:divBdr>
        <w:top w:val="none" w:sz="0" w:space="0" w:color="auto"/>
        <w:left w:val="none" w:sz="0" w:space="0" w:color="auto"/>
        <w:bottom w:val="none" w:sz="0" w:space="0" w:color="auto"/>
        <w:right w:val="none" w:sz="0" w:space="0" w:color="auto"/>
      </w:divBdr>
    </w:div>
    <w:div w:id="1477841022">
      <w:bodyDiv w:val="1"/>
      <w:marLeft w:val="0"/>
      <w:marRight w:val="0"/>
      <w:marTop w:val="0"/>
      <w:marBottom w:val="0"/>
      <w:divBdr>
        <w:top w:val="none" w:sz="0" w:space="0" w:color="auto"/>
        <w:left w:val="none" w:sz="0" w:space="0" w:color="auto"/>
        <w:bottom w:val="none" w:sz="0" w:space="0" w:color="auto"/>
        <w:right w:val="none" w:sz="0" w:space="0" w:color="auto"/>
      </w:divBdr>
    </w:div>
    <w:div w:id="1481573659">
      <w:bodyDiv w:val="1"/>
      <w:marLeft w:val="0"/>
      <w:marRight w:val="0"/>
      <w:marTop w:val="0"/>
      <w:marBottom w:val="0"/>
      <w:divBdr>
        <w:top w:val="none" w:sz="0" w:space="0" w:color="auto"/>
        <w:left w:val="none" w:sz="0" w:space="0" w:color="auto"/>
        <w:bottom w:val="none" w:sz="0" w:space="0" w:color="auto"/>
        <w:right w:val="none" w:sz="0" w:space="0" w:color="auto"/>
      </w:divBdr>
    </w:div>
    <w:div w:id="1490049612">
      <w:bodyDiv w:val="1"/>
      <w:marLeft w:val="0"/>
      <w:marRight w:val="0"/>
      <w:marTop w:val="0"/>
      <w:marBottom w:val="0"/>
      <w:divBdr>
        <w:top w:val="none" w:sz="0" w:space="0" w:color="auto"/>
        <w:left w:val="none" w:sz="0" w:space="0" w:color="auto"/>
        <w:bottom w:val="none" w:sz="0" w:space="0" w:color="auto"/>
        <w:right w:val="none" w:sz="0" w:space="0" w:color="auto"/>
      </w:divBdr>
    </w:div>
    <w:div w:id="1665007658">
      <w:bodyDiv w:val="1"/>
      <w:marLeft w:val="0"/>
      <w:marRight w:val="0"/>
      <w:marTop w:val="0"/>
      <w:marBottom w:val="0"/>
      <w:divBdr>
        <w:top w:val="none" w:sz="0" w:space="0" w:color="auto"/>
        <w:left w:val="none" w:sz="0" w:space="0" w:color="auto"/>
        <w:bottom w:val="none" w:sz="0" w:space="0" w:color="auto"/>
        <w:right w:val="none" w:sz="0" w:space="0" w:color="auto"/>
      </w:divBdr>
      <w:divsChild>
        <w:div w:id="353189770">
          <w:marLeft w:val="0"/>
          <w:marRight w:val="0"/>
          <w:marTop w:val="0"/>
          <w:marBottom w:val="0"/>
          <w:divBdr>
            <w:top w:val="none" w:sz="0" w:space="0" w:color="auto"/>
            <w:left w:val="none" w:sz="0" w:space="0" w:color="auto"/>
            <w:bottom w:val="none" w:sz="0" w:space="0" w:color="auto"/>
            <w:right w:val="none" w:sz="0" w:space="0" w:color="auto"/>
          </w:divBdr>
        </w:div>
        <w:div w:id="780608878">
          <w:marLeft w:val="0"/>
          <w:marRight w:val="0"/>
          <w:marTop w:val="0"/>
          <w:marBottom w:val="0"/>
          <w:divBdr>
            <w:top w:val="none" w:sz="0" w:space="0" w:color="auto"/>
            <w:left w:val="none" w:sz="0" w:space="0" w:color="auto"/>
            <w:bottom w:val="none" w:sz="0" w:space="0" w:color="auto"/>
            <w:right w:val="none" w:sz="0" w:space="0" w:color="auto"/>
          </w:divBdr>
        </w:div>
        <w:div w:id="1596981691">
          <w:marLeft w:val="0"/>
          <w:marRight w:val="0"/>
          <w:marTop w:val="0"/>
          <w:marBottom w:val="0"/>
          <w:divBdr>
            <w:top w:val="none" w:sz="0" w:space="0" w:color="auto"/>
            <w:left w:val="none" w:sz="0" w:space="0" w:color="auto"/>
            <w:bottom w:val="none" w:sz="0" w:space="0" w:color="auto"/>
            <w:right w:val="none" w:sz="0" w:space="0" w:color="auto"/>
          </w:divBdr>
          <w:divsChild>
            <w:div w:id="833227219">
              <w:marLeft w:val="-75"/>
              <w:marRight w:val="0"/>
              <w:marTop w:val="30"/>
              <w:marBottom w:val="30"/>
              <w:divBdr>
                <w:top w:val="none" w:sz="0" w:space="0" w:color="auto"/>
                <w:left w:val="none" w:sz="0" w:space="0" w:color="auto"/>
                <w:bottom w:val="none" w:sz="0" w:space="0" w:color="auto"/>
                <w:right w:val="none" w:sz="0" w:space="0" w:color="auto"/>
              </w:divBdr>
              <w:divsChild>
                <w:div w:id="36245123">
                  <w:marLeft w:val="0"/>
                  <w:marRight w:val="0"/>
                  <w:marTop w:val="0"/>
                  <w:marBottom w:val="0"/>
                  <w:divBdr>
                    <w:top w:val="none" w:sz="0" w:space="0" w:color="auto"/>
                    <w:left w:val="none" w:sz="0" w:space="0" w:color="auto"/>
                    <w:bottom w:val="none" w:sz="0" w:space="0" w:color="auto"/>
                    <w:right w:val="none" w:sz="0" w:space="0" w:color="auto"/>
                  </w:divBdr>
                  <w:divsChild>
                    <w:div w:id="215358115">
                      <w:marLeft w:val="0"/>
                      <w:marRight w:val="0"/>
                      <w:marTop w:val="0"/>
                      <w:marBottom w:val="0"/>
                      <w:divBdr>
                        <w:top w:val="none" w:sz="0" w:space="0" w:color="auto"/>
                        <w:left w:val="none" w:sz="0" w:space="0" w:color="auto"/>
                        <w:bottom w:val="none" w:sz="0" w:space="0" w:color="auto"/>
                        <w:right w:val="none" w:sz="0" w:space="0" w:color="auto"/>
                      </w:divBdr>
                    </w:div>
                  </w:divsChild>
                </w:div>
                <w:div w:id="1470635729">
                  <w:marLeft w:val="0"/>
                  <w:marRight w:val="0"/>
                  <w:marTop w:val="0"/>
                  <w:marBottom w:val="0"/>
                  <w:divBdr>
                    <w:top w:val="none" w:sz="0" w:space="0" w:color="auto"/>
                    <w:left w:val="none" w:sz="0" w:space="0" w:color="auto"/>
                    <w:bottom w:val="none" w:sz="0" w:space="0" w:color="auto"/>
                    <w:right w:val="none" w:sz="0" w:space="0" w:color="auto"/>
                  </w:divBdr>
                  <w:divsChild>
                    <w:div w:id="872306876">
                      <w:marLeft w:val="0"/>
                      <w:marRight w:val="0"/>
                      <w:marTop w:val="0"/>
                      <w:marBottom w:val="0"/>
                      <w:divBdr>
                        <w:top w:val="none" w:sz="0" w:space="0" w:color="auto"/>
                        <w:left w:val="none" w:sz="0" w:space="0" w:color="auto"/>
                        <w:bottom w:val="none" w:sz="0" w:space="0" w:color="auto"/>
                        <w:right w:val="none" w:sz="0" w:space="0" w:color="auto"/>
                      </w:divBdr>
                    </w:div>
                  </w:divsChild>
                </w:div>
                <w:div w:id="959842503">
                  <w:marLeft w:val="0"/>
                  <w:marRight w:val="0"/>
                  <w:marTop w:val="0"/>
                  <w:marBottom w:val="0"/>
                  <w:divBdr>
                    <w:top w:val="none" w:sz="0" w:space="0" w:color="auto"/>
                    <w:left w:val="none" w:sz="0" w:space="0" w:color="auto"/>
                    <w:bottom w:val="none" w:sz="0" w:space="0" w:color="auto"/>
                    <w:right w:val="none" w:sz="0" w:space="0" w:color="auto"/>
                  </w:divBdr>
                  <w:divsChild>
                    <w:div w:id="10262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5518">
          <w:marLeft w:val="0"/>
          <w:marRight w:val="0"/>
          <w:marTop w:val="0"/>
          <w:marBottom w:val="0"/>
          <w:divBdr>
            <w:top w:val="none" w:sz="0" w:space="0" w:color="auto"/>
            <w:left w:val="none" w:sz="0" w:space="0" w:color="auto"/>
            <w:bottom w:val="none" w:sz="0" w:space="0" w:color="auto"/>
            <w:right w:val="none" w:sz="0" w:space="0" w:color="auto"/>
          </w:divBdr>
        </w:div>
        <w:div w:id="1972788092">
          <w:marLeft w:val="0"/>
          <w:marRight w:val="0"/>
          <w:marTop w:val="0"/>
          <w:marBottom w:val="0"/>
          <w:divBdr>
            <w:top w:val="none" w:sz="0" w:space="0" w:color="auto"/>
            <w:left w:val="none" w:sz="0" w:space="0" w:color="auto"/>
            <w:bottom w:val="none" w:sz="0" w:space="0" w:color="auto"/>
            <w:right w:val="none" w:sz="0" w:space="0" w:color="auto"/>
          </w:divBdr>
        </w:div>
        <w:div w:id="929193316">
          <w:marLeft w:val="0"/>
          <w:marRight w:val="0"/>
          <w:marTop w:val="0"/>
          <w:marBottom w:val="0"/>
          <w:divBdr>
            <w:top w:val="none" w:sz="0" w:space="0" w:color="auto"/>
            <w:left w:val="none" w:sz="0" w:space="0" w:color="auto"/>
            <w:bottom w:val="none" w:sz="0" w:space="0" w:color="auto"/>
            <w:right w:val="none" w:sz="0" w:space="0" w:color="auto"/>
          </w:divBdr>
        </w:div>
        <w:div w:id="2025937249">
          <w:marLeft w:val="0"/>
          <w:marRight w:val="0"/>
          <w:marTop w:val="0"/>
          <w:marBottom w:val="0"/>
          <w:divBdr>
            <w:top w:val="none" w:sz="0" w:space="0" w:color="auto"/>
            <w:left w:val="none" w:sz="0" w:space="0" w:color="auto"/>
            <w:bottom w:val="none" w:sz="0" w:space="0" w:color="auto"/>
            <w:right w:val="none" w:sz="0" w:space="0" w:color="auto"/>
          </w:divBdr>
        </w:div>
        <w:div w:id="302854166">
          <w:marLeft w:val="0"/>
          <w:marRight w:val="0"/>
          <w:marTop w:val="0"/>
          <w:marBottom w:val="0"/>
          <w:divBdr>
            <w:top w:val="none" w:sz="0" w:space="0" w:color="auto"/>
            <w:left w:val="none" w:sz="0" w:space="0" w:color="auto"/>
            <w:bottom w:val="none" w:sz="0" w:space="0" w:color="auto"/>
            <w:right w:val="none" w:sz="0" w:space="0" w:color="auto"/>
          </w:divBdr>
          <w:divsChild>
            <w:div w:id="1815482266">
              <w:marLeft w:val="-75"/>
              <w:marRight w:val="0"/>
              <w:marTop w:val="30"/>
              <w:marBottom w:val="30"/>
              <w:divBdr>
                <w:top w:val="none" w:sz="0" w:space="0" w:color="auto"/>
                <w:left w:val="none" w:sz="0" w:space="0" w:color="auto"/>
                <w:bottom w:val="none" w:sz="0" w:space="0" w:color="auto"/>
                <w:right w:val="none" w:sz="0" w:space="0" w:color="auto"/>
              </w:divBdr>
              <w:divsChild>
                <w:div w:id="513345336">
                  <w:marLeft w:val="0"/>
                  <w:marRight w:val="0"/>
                  <w:marTop w:val="0"/>
                  <w:marBottom w:val="0"/>
                  <w:divBdr>
                    <w:top w:val="none" w:sz="0" w:space="0" w:color="auto"/>
                    <w:left w:val="none" w:sz="0" w:space="0" w:color="auto"/>
                    <w:bottom w:val="none" w:sz="0" w:space="0" w:color="auto"/>
                    <w:right w:val="none" w:sz="0" w:space="0" w:color="auto"/>
                  </w:divBdr>
                  <w:divsChild>
                    <w:div w:id="1895191245">
                      <w:marLeft w:val="0"/>
                      <w:marRight w:val="0"/>
                      <w:marTop w:val="0"/>
                      <w:marBottom w:val="0"/>
                      <w:divBdr>
                        <w:top w:val="none" w:sz="0" w:space="0" w:color="auto"/>
                        <w:left w:val="none" w:sz="0" w:space="0" w:color="auto"/>
                        <w:bottom w:val="none" w:sz="0" w:space="0" w:color="auto"/>
                        <w:right w:val="none" w:sz="0" w:space="0" w:color="auto"/>
                      </w:divBdr>
                    </w:div>
                  </w:divsChild>
                </w:div>
                <w:div w:id="1059598506">
                  <w:marLeft w:val="0"/>
                  <w:marRight w:val="0"/>
                  <w:marTop w:val="0"/>
                  <w:marBottom w:val="0"/>
                  <w:divBdr>
                    <w:top w:val="none" w:sz="0" w:space="0" w:color="auto"/>
                    <w:left w:val="none" w:sz="0" w:space="0" w:color="auto"/>
                    <w:bottom w:val="none" w:sz="0" w:space="0" w:color="auto"/>
                    <w:right w:val="none" w:sz="0" w:space="0" w:color="auto"/>
                  </w:divBdr>
                  <w:divsChild>
                    <w:div w:id="83065843">
                      <w:marLeft w:val="0"/>
                      <w:marRight w:val="0"/>
                      <w:marTop w:val="0"/>
                      <w:marBottom w:val="0"/>
                      <w:divBdr>
                        <w:top w:val="none" w:sz="0" w:space="0" w:color="auto"/>
                        <w:left w:val="none" w:sz="0" w:space="0" w:color="auto"/>
                        <w:bottom w:val="none" w:sz="0" w:space="0" w:color="auto"/>
                        <w:right w:val="none" w:sz="0" w:space="0" w:color="auto"/>
                      </w:divBdr>
                    </w:div>
                  </w:divsChild>
                </w:div>
                <w:div w:id="556668480">
                  <w:marLeft w:val="0"/>
                  <w:marRight w:val="0"/>
                  <w:marTop w:val="0"/>
                  <w:marBottom w:val="0"/>
                  <w:divBdr>
                    <w:top w:val="none" w:sz="0" w:space="0" w:color="auto"/>
                    <w:left w:val="none" w:sz="0" w:space="0" w:color="auto"/>
                    <w:bottom w:val="none" w:sz="0" w:space="0" w:color="auto"/>
                    <w:right w:val="none" w:sz="0" w:space="0" w:color="auto"/>
                  </w:divBdr>
                  <w:divsChild>
                    <w:div w:id="280765940">
                      <w:marLeft w:val="0"/>
                      <w:marRight w:val="0"/>
                      <w:marTop w:val="0"/>
                      <w:marBottom w:val="0"/>
                      <w:divBdr>
                        <w:top w:val="none" w:sz="0" w:space="0" w:color="auto"/>
                        <w:left w:val="none" w:sz="0" w:space="0" w:color="auto"/>
                        <w:bottom w:val="none" w:sz="0" w:space="0" w:color="auto"/>
                        <w:right w:val="none" w:sz="0" w:space="0" w:color="auto"/>
                      </w:divBdr>
                    </w:div>
                  </w:divsChild>
                </w:div>
                <w:div w:id="30425546">
                  <w:marLeft w:val="0"/>
                  <w:marRight w:val="0"/>
                  <w:marTop w:val="0"/>
                  <w:marBottom w:val="0"/>
                  <w:divBdr>
                    <w:top w:val="none" w:sz="0" w:space="0" w:color="auto"/>
                    <w:left w:val="none" w:sz="0" w:space="0" w:color="auto"/>
                    <w:bottom w:val="none" w:sz="0" w:space="0" w:color="auto"/>
                    <w:right w:val="none" w:sz="0" w:space="0" w:color="auto"/>
                  </w:divBdr>
                  <w:divsChild>
                    <w:div w:id="599603748">
                      <w:marLeft w:val="0"/>
                      <w:marRight w:val="0"/>
                      <w:marTop w:val="0"/>
                      <w:marBottom w:val="0"/>
                      <w:divBdr>
                        <w:top w:val="none" w:sz="0" w:space="0" w:color="auto"/>
                        <w:left w:val="none" w:sz="0" w:space="0" w:color="auto"/>
                        <w:bottom w:val="none" w:sz="0" w:space="0" w:color="auto"/>
                        <w:right w:val="none" w:sz="0" w:space="0" w:color="auto"/>
                      </w:divBdr>
                    </w:div>
                  </w:divsChild>
                </w:div>
                <w:div w:id="200096123">
                  <w:marLeft w:val="0"/>
                  <w:marRight w:val="0"/>
                  <w:marTop w:val="0"/>
                  <w:marBottom w:val="0"/>
                  <w:divBdr>
                    <w:top w:val="none" w:sz="0" w:space="0" w:color="auto"/>
                    <w:left w:val="none" w:sz="0" w:space="0" w:color="auto"/>
                    <w:bottom w:val="none" w:sz="0" w:space="0" w:color="auto"/>
                    <w:right w:val="none" w:sz="0" w:space="0" w:color="auto"/>
                  </w:divBdr>
                  <w:divsChild>
                    <w:div w:id="1855143313">
                      <w:marLeft w:val="0"/>
                      <w:marRight w:val="0"/>
                      <w:marTop w:val="0"/>
                      <w:marBottom w:val="0"/>
                      <w:divBdr>
                        <w:top w:val="none" w:sz="0" w:space="0" w:color="auto"/>
                        <w:left w:val="none" w:sz="0" w:space="0" w:color="auto"/>
                        <w:bottom w:val="none" w:sz="0" w:space="0" w:color="auto"/>
                        <w:right w:val="none" w:sz="0" w:space="0" w:color="auto"/>
                      </w:divBdr>
                    </w:div>
                  </w:divsChild>
                </w:div>
                <w:div w:id="406532827">
                  <w:marLeft w:val="0"/>
                  <w:marRight w:val="0"/>
                  <w:marTop w:val="0"/>
                  <w:marBottom w:val="0"/>
                  <w:divBdr>
                    <w:top w:val="none" w:sz="0" w:space="0" w:color="auto"/>
                    <w:left w:val="none" w:sz="0" w:space="0" w:color="auto"/>
                    <w:bottom w:val="none" w:sz="0" w:space="0" w:color="auto"/>
                    <w:right w:val="none" w:sz="0" w:space="0" w:color="auto"/>
                  </w:divBdr>
                  <w:divsChild>
                    <w:div w:id="8883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9039">
          <w:marLeft w:val="0"/>
          <w:marRight w:val="0"/>
          <w:marTop w:val="0"/>
          <w:marBottom w:val="0"/>
          <w:divBdr>
            <w:top w:val="none" w:sz="0" w:space="0" w:color="auto"/>
            <w:left w:val="none" w:sz="0" w:space="0" w:color="auto"/>
            <w:bottom w:val="none" w:sz="0" w:space="0" w:color="auto"/>
            <w:right w:val="none" w:sz="0" w:space="0" w:color="auto"/>
          </w:divBdr>
        </w:div>
        <w:div w:id="671568398">
          <w:marLeft w:val="0"/>
          <w:marRight w:val="0"/>
          <w:marTop w:val="0"/>
          <w:marBottom w:val="0"/>
          <w:divBdr>
            <w:top w:val="none" w:sz="0" w:space="0" w:color="auto"/>
            <w:left w:val="none" w:sz="0" w:space="0" w:color="auto"/>
            <w:bottom w:val="none" w:sz="0" w:space="0" w:color="auto"/>
            <w:right w:val="none" w:sz="0" w:space="0" w:color="auto"/>
          </w:divBdr>
        </w:div>
        <w:div w:id="353270419">
          <w:marLeft w:val="0"/>
          <w:marRight w:val="0"/>
          <w:marTop w:val="0"/>
          <w:marBottom w:val="0"/>
          <w:divBdr>
            <w:top w:val="none" w:sz="0" w:space="0" w:color="auto"/>
            <w:left w:val="none" w:sz="0" w:space="0" w:color="auto"/>
            <w:bottom w:val="none" w:sz="0" w:space="0" w:color="auto"/>
            <w:right w:val="none" w:sz="0" w:space="0" w:color="auto"/>
          </w:divBdr>
        </w:div>
        <w:div w:id="1696807269">
          <w:marLeft w:val="0"/>
          <w:marRight w:val="0"/>
          <w:marTop w:val="0"/>
          <w:marBottom w:val="0"/>
          <w:divBdr>
            <w:top w:val="none" w:sz="0" w:space="0" w:color="auto"/>
            <w:left w:val="none" w:sz="0" w:space="0" w:color="auto"/>
            <w:bottom w:val="none" w:sz="0" w:space="0" w:color="auto"/>
            <w:right w:val="none" w:sz="0" w:space="0" w:color="auto"/>
          </w:divBdr>
          <w:divsChild>
            <w:div w:id="1562132640">
              <w:marLeft w:val="-75"/>
              <w:marRight w:val="0"/>
              <w:marTop w:val="30"/>
              <w:marBottom w:val="30"/>
              <w:divBdr>
                <w:top w:val="none" w:sz="0" w:space="0" w:color="auto"/>
                <w:left w:val="none" w:sz="0" w:space="0" w:color="auto"/>
                <w:bottom w:val="none" w:sz="0" w:space="0" w:color="auto"/>
                <w:right w:val="none" w:sz="0" w:space="0" w:color="auto"/>
              </w:divBdr>
              <w:divsChild>
                <w:div w:id="670789840">
                  <w:marLeft w:val="0"/>
                  <w:marRight w:val="0"/>
                  <w:marTop w:val="0"/>
                  <w:marBottom w:val="0"/>
                  <w:divBdr>
                    <w:top w:val="none" w:sz="0" w:space="0" w:color="auto"/>
                    <w:left w:val="none" w:sz="0" w:space="0" w:color="auto"/>
                    <w:bottom w:val="none" w:sz="0" w:space="0" w:color="auto"/>
                    <w:right w:val="none" w:sz="0" w:space="0" w:color="auto"/>
                  </w:divBdr>
                  <w:divsChild>
                    <w:div w:id="297952093">
                      <w:marLeft w:val="0"/>
                      <w:marRight w:val="0"/>
                      <w:marTop w:val="0"/>
                      <w:marBottom w:val="0"/>
                      <w:divBdr>
                        <w:top w:val="none" w:sz="0" w:space="0" w:color="auto"/>
                        <w:left w:val="none" w:sz="0" w:space="0" w:color="auto"/>
                        <w:bottom w:val="none" w:sz="0" w:space="0" w:color="auto"/>
                        <w:right w:val="none" w:sz="0" w:space="0" w:color="auto"/>
                      </w:divBdr>
                    </w:div>
                    <w:div w:id="2048751071">
                      <w:marLeft w:val="0"/>
                      <w:marRight w:val="0"/>
                      <w:marTop w:val="0"/>
                      <w:marBottom w:val="0"/>
                      <w:divBdr>
                        <w:top w:val="none" w:sz="0" w:space="0" w:color="auto"/>
                        <w:left w:val="none" w:sz="0" w:space="0" w:color="auto"/>
                        <w:bottom w:val="none" w:sz="0" w:space="0" w:color="auto"/>
                        <w:right w:val="none" w:sz="0" w:space="0" w:color="auto"/>
                      </w:divBdr>
                    </w:div>
                  </w:divsChild>
                </w:div>
                <w:div w:id="717361814">
                  <w:marLeft w:val="0"/>
                  <w:marRight w:val="0"/>
                  <w:marTop w:val="0"/>
                  <w:marBottom w:val="0"/>
                  <w:divBdr>
                    <w:top w:val="none" w:sz="0" w:space="0" w:color="auto"/>
                    <w:left w:val="none" w:sz="0" w:space="0" w:color="auto"/>
                    <w:bottom w:val="none" w:sz="0" w:space="0" w:color="auto"/>
                    <w:right w:val="none" w:sz="0" w:space="0" w:color="auto"/>
                  </w:divBdr>
                  <w:divsChild>
                    <w:div w:id="350691595">
                      <w:marLeft w:val="0"/>
                      <w:marRight w:val="0"/>
                      <w:marTop w:val="0"/>
                      <w:marBottom w:val="0"/>
                      <w:divBdr>
                        <w:top w:val="none" w:sz="0" w:space="0" w:color="auto"/>
                        <w:left w:val="none" w:sz="0" w:space="0" w:color="auto"/>
                        <w:bottom w:val="none" w:sz="0" w:space="0" w:color="auto"/>
                        <w:right w:val="none" w:sz="0" w:space="0" w:color="auto"/>
                      </w:divBdr>
                    </w:div>
                  </w:divsChild>
                </w:div>
                <w:div w:id="1352296527">
                  <w:marLeft w:val="0"/>
                  <w:marRight w:val="0"/>
                  <w:marTop w:val="0"/>
                  <w:marBottom w:val="0"/>
                  <w:divBdr>
                    <w:top w:val="none" w:sz="0" w:space="0" w:color="auto"/>
                    <w:left w:val="none" w:sz="0" w:space="0" w:color="auto"/>
                    <w:bottom w:val="none" w:sz="0" w:space="0" w:color="auto"/>
                    <w:right w:val="none" w:sz="0" w:space="0" w:color="auto"/>
                  </w:divBdr>
                  <w:divsChild>
                    <w:div w:id="288165407">
                      <w:marLeft w:val="0"/>
                      <w:marRight w:val="0"/>
                      <w:marTop w:val="0"/>
                      <w:marBottom w:val="0"/>
                      <w:divBdr>
                        <w:top w:val="none" w:sz="0" w:space="0" w:color="auto"/>
                        <w:left w:val="none" w:sz="0" w:space="0" w:color="auto"/>
                        <w:bottom w:val="none" w:sz="0" w:space="0" w:color="auto"/>
                        <w:right w:val="none" w:sz="0" w:space="0" w:color="auto"/>
                      </w:divBdr>
                    </w:div>
                  </w:divsChild>
                </w:div>
                <w:div w:id="1787238144">
                  <w:marLeft w:val="0"/>
                  <w:marRight w:val="0"/>
                  <w:marTop w:val="0"/>
                  <w:marBottom w:val="0"/>
                  <w:divBdr>
                    <w:top w:val="none" w:sz="0" w:space="0" w:color="auto"/>
                    <w:left w:val="none" w:sz="0" w:space="0" w:color="auto"/>
                    <w:bottom w:val="none" w:sz="0" w:space="0" w:color="auto"/>
                    <w:right w:val="none" w:sz="0" w:space="0" w:color="auto"/>
                  </w:divBdr>
                  <w:divsChild>
                    <w:div w:id="1151796611">
                      <w:marLeft w:val="0"/>
                      <w:marRight w:val="0"/>
                      <w:marTop w:val="0"/>
                      <w:marBottom w:val="0"/>
                      <w:divBdr>
                        <w:top w:val="none" w:sz="0" w:space="0" w:color="auto"/>
                        <w:left w:val="none" w:sz="0" w:space="0" w:color="auto"/>
                        <w:bottom w:val="none" w:sz="0" w:space="0" w:color="auto"/>
                        <w:right w:val="none" w:sz="0" w:space="0" w:color="auto"/>
                      </w:divBdr>
                    </w:div>
                  </w:divsChild>
                </w:div>
                <w:div w:id="683481965">
                  <w:marLeft w:val="0"/>
                  <w:marRight w:val="0"/>
                  <w:marTop w:val="0"/>
                  <w:marBottom w:val="0"/>
                  <w:divBdr>
                    <w:top w:val="none" w:sz="0" w:space="0" w:color="auto"/>
                    <w:left w:val="none" w:sz="0" w:space="0" w:color="auto"/>
                    <w:bottom w:val="none" w:sz="0" w:space="0" w:color="auto"/>
                    <w:right w:val="none" w:sz="0" w:space="0" w:color="auto"/>
                  </w:divBdr>
                  <w:divsChild>
                    <w:div w:id="1581285082">
                      <w:marLeft w:val="0"/>
                      <w:marRight w:val="0"/>
                      <w:marTop w:val="0"/>
                      <w:marBottom w:val="0"/>
                      <w:divBdr>
                        <w:top w:val="none" w:sz="0" w:space="0" w:color="auto"/>
                        <w:left w:val="none" w:sz="0" w:space="0" w:color="auto"/>
                        <w:bottom w:val="none" w:sz="0" w:space="0" w:color="auto"/>
                        <w:right w:val="none" w:sz="0" w:space="0" w:color="auto"/>
                      </w:divBdr>
                    </w:div>
                  </w:divsChild>
                </w:div>
                <w:div w:id="1366321524">
                  <w:marLeft w:val="0"/>
                  <w:marRight w:val="0"/>
                  <w:marTop w:val="0"/>
                  <w:marBottom w:val="0"/>
                  <w:divBdr>
                    <w:top w:val="none" w:sz="0" w:space="0" w:color="auto"/>
                    <w:left w:val="none" w:sz="0" w:space="0" w:color="auto"/>
                    <w:bottom w:val="none" w:sz="0" w:space="0" w:color="auto"/>
                    <w:right w:val="none" w:sz="0" w:space="0" w:color="auto"/>
                  </w:divBdr>
                  <w:divsChild>
                    <w:div w:id="8308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904">
          <w:marLeft w:val="0"/>
          <w:marRight w:val="0"/>
          <w:marTop w:val="0"/>
          <w:marBottom w:val="0"/>
          <w:divBdr>
            <w:top w:val="none" w:sz="0" w:space="0" w:color="auto"/>
            <w:left w:val="none" w:sz="0" w:space="0" w:color="auto"/>
            <w:bottom w:val="none" w:sz="0" w:space="0" w:color="auto"/>
            <w:right w:val="none" w:sz="0" w:space="0" w:color="auto"/>
          </w:divBdr>
        </w:div>
      </w:divsChild>
    </w:div>
    <w:div w:id="1737164549">
      <w:bodyDiv w:val="1"/>
      <w:marLeft w:val="0"/>
      <w:marRight w:val="0"/>
      <w:marTop w:val="0"/>
      <w:marBottom w:val="0"/>
      <w:divBdr>
        <w:top w:val="none" w:sz="0" w:space="0" w:color="auto"/>
        <w:left w:val="none" w:sz="0" w:space="0" w:color="auto"/>
        <w:bottom w:val="none" w:sz="0" w:space="0" w:color="auto"/>
        <w:right w:val="none" w:sz="0" w:space="0" w:color="auto"/>
      </w:divBdr>
    </w:div>
    <w:div w:id="1739403507">
      <w:bodyDiv w:val="1"/>
      <w:marLeft w:val="0"/>
      <w:marRight w:val="0"/>
      <w:marTop w:val="0"/>
      <w:marBottom w:val="0"/>
      <w:divBdr>
        <w:top w:val="none" w:sz="0" w:space="0" w:color="auto"/>
        <w:left w:val="none" w:sz="0" w:space="0" w:color="auto"/>
        <w:bottom w:val="none" w:sz="0" w:space="0" w:color="auto"/>
        <w:right w:val="none" w:sz="0" w:space="0" w:color="auto"/>
      </w:divBdr>
    </w:div>
    <w:div w:id="1773668453">
      <w:bodyDiv w:val="1"/>
      <w:marLeft w:val="0"/>
      <w:marRight w:val="0"/>
      <w:marTop w:val="0"/>
      <w:marBottom w:val="0"/>
      <w:divBdr>
        <w:top w:val="none" w:sz="0" w:space="0" w:color="auto"/>
        <w:left w:val="none" w:sz="0" w:space="0" w:color="auto"/>
        <w:bottom w:val="none" w:sz="0" w:space="0" w:color="auto"/>
        <w:right w:val="none" w:sz="0" w:space="0" w:color="auto"/>
      </w:divBdr>
    </w:div>
    <w:div w:id="1839420285">
      <w:bodyDiv w:val="1"/>
      <w:marLeft w:val="0"/>
      <w:marRight w:val="0"/>
      <w:marTop w:val="0"/>
      <w:marBottom w:val="0"/>
      <w:divBdr>
        <w:top w:val="none" w:sz="0" w:space="0" w:color="auto"/>
        <w:left w:val="none" w:sz="0" w:space="0" w:color="auto"/>
        <w:bottom w:val="none" w:sz="0" w:space="0" w:color="auto"/>
        <w:right w:val="none" w:sz="0" w:space="0" w:color="auto"/>
      </w:divBdr>
    </w:div>
    <w:div w:id="1859847737">
      <w:bodyDiv w:val="1"/>
      <w:marLeft w:val="0"/>
      <w:marRight w:val="0"/>
      <w:marTop w:val="0"/>
      <w:marBottom w:val="0"/>
      <w:divBdr>
        <w:top w:val="none" w:sz="0" w:space="0" w:color="auto"/>
        <w:left w:val="none" w:sz="0" w:space="0" w:color="auto"/>
        <w:bottom w:val="none" w:sz="0" w:space="0" w:color="auto"/>
        <w:right w:val="none" w:sz="0" w:space="0" w:color="auto"/>
      </w:divBdr>
    </w:div>
    <w:div w:id="1989673733">
      <w:bodyDiv w:val="1"/>
      <w:marLeft w:val="0"/>
      <w:marRight w:val="0"/>
      <w:marTop w:val="0"/>
      <w:marBottom w:val="0"/>
      <w:divBdr>
        <w:top w:val="none" w:sz="0" w:space="0" w:color="auto"/>
        <w:left w:val="none" w:sz="0" w:space="0" w:color="auto"/>
        <w:bottom w:val="none" w:sz="0" w:space="0" w:color="auto"/>
        <w:right w:val="none" w:sz="0" w:space="0" w:color="auto"/>
      </w:divBdr>
    </w:div>
    <w:div w:id="1990473065">
      <w:bodyDiv w:val="1"/>
      <w:marLeft w:val="0"/>
      <w:marRight w:val="0"/>
      <w:marTop w:val="0"/>
      <w:marBottom w:val="0"/>
      <w:divBdr>
        <w:top w:val="none" w:sz="0" w:space="0" w:color="auto"/>
        <w:left w:val="none" w:sz="0" w:space="0" w:color="auto"/>
        <w:bottom w:val="none" w:sz="0" w:space="0" w:color="auto"/>
        <w:right w:val="none" w:sz="0" w:space="0" w:color="auto"/>
      </w:divBdr>
    </w:div>
    <w:div w:id="2030250686">
      <w:bodyDiv w:val="1"/>
      <w:marLeft w:val="0"/>
      <w:marRight w:val="0"/>
      <w:marTop w:val="0"/>
      <w:marBottom w:val="0"/>
      <w:divBdr>
        <w:top w:val="none" w:sz="0" w:space="0" w:color="auto"/>
        <w:left w:val="none" w:sz="0" w:space="0" w:color="auto"/>
        <w:bottom w:val="none" w:sz="0" w:space="0" w:color="auto"/>
        <w:right w:val="none" w:sz="0" w:space="0" w:color="auto"/>
      </w:divBdr>
    </w:div>
    <w:div w:id="2043095853">
      <w:bodyDiv w:val="1"/>
      <w:marLeft w:val="0"/>
      <w:marRight w:val="0"/>
      <w:marTop w:val="0"/>
      <w:marBottom w:val="0"/>
      <w:divBdr>
        <w:top w:val="none" w:sz="0" w:space="0" w:color="auto"/>
        <w:left w:val="none" w:sz="0" w:space="0" w:color="auto"/>
        <w:bottom w:val="none" w:sz="0" w:space="0" w:color="auto"/>
        <w:right w:val="none" w:sz="0" w:space="0" w:color="auto"/>
      </w:divBdr>
    </w:div>
    <w:div w:id="2076929989">
      <w:bodyDiv w:val="1"/>
      <w:marLeft w:val="0"/>
      <w:marRight w:val="0"/>
      <w:marTop w:val="0"/>
      <w:marBottom w:val="0"/>
      <w:divBdr>
        <w:top w:val="none" w:sz="0" w:space="0" w:color="auto"/>
        <w:left w:val="none" w:sz="0" w:space="0" w:color="auto"/>
        <w:bottom w:val="none" w:sz="0" w:space="0" w:color="auto"/>
        <w:right w:val="none" w:sz="0" w:space="0" w:color="auto"/>
      </w:divBdr>
    </w:div>
    <w:div w:id="2089888071">
      <w:bodyDiv w:val="1"/>
      <w:marLeft w:val="0"/>
      <w:marRight w:val="0"/>
      <w:marTop w:val="0"/>
      <w:marBottom w:val="0"/>
      <w:divBdr>
        <w:top w:val="none" w:sz="0" w:space="0" w:color="auto"/>
        <w:left w:val="none" w:sz="0" w:space="0" w:color="auto"/>
        <w:bottom w:val="none" w:sz="0" w:space="0" w:color="auto"/>
        <w:right w:val="none" w:sz="0" w:space="0" w:color="auto"/>
      </w:divBdr>
    </w:div>
    <w:div w:id="21437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sa.or.jp/Portals/0/data/torihiki_fu2025_yory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jisa.o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jisa.or.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_x5834__x6240_ xmlns="f10c3115-b683-47ad-a799-ba10eee1d248" xsi:nil="true"/>
    <_x6982__x8981_ xmlns="f10c3115-b683-47ad-a799-ba10eee1d2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23" ma:contentTypeDescription="新しいドキュメントを作成します。" ma:contentTypeScope="" ma:versionID="582a2ba16a0a08670950202e3dbe756c">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7b47c8ceb3300b739bbe03725c318bc"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_x5834__x6240_" minOccurs="0"/>
                <xsd:element ref="ns2:ed826001-5a12-4faa-b084-9460de70847bCountryOrRegion" minOccurs="0"/>
                <xsd:element ref="ns2:ed826001-5a12-4faa-b084-9460de70847bState" minOccurs="0"/>
                <xsd:element ref="ns2:ed826001-5a12-4faa-b084-9460de70847bCity" minOccurs="0"/>
                <xsd:element ref="ns2:ed826001-5a12-4faa-b084-9460de70847bPostalCode" minOccurs="0"/>
                <xsd:element ref="ns2:ed826001-5a12-4faa-b084-9460de70847bStreet" minOccurs="0"/>
                <xsd:element ref="ns2:ed826001-5a12-4faa-b084-9460de70847bGeoLoc" minOccurs="0"/>
                <xsd:element ref="ns2:ed826001-5a12-4faa-b084-9460de70847bDispName" minOccurs="0"/>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x5834__x6240_" ma:index="22" nillable="true" ma:displayName="場所" ma:format="Dropdown" ma:internalName="_x5834__x6240_">
      <xsd:simpleType>
        <xsd:restriction base="dms:Unknown"/>
      </xsd:simpleType>
    </xsd:element>
    <xsd:element name="ed826001-5a12-4faa-b084-9460de70847bCountryOrRegion" ma:index="23" nillable="true" ma:displayName="場所: 国/地域" ma:internalName="CountryOrRegion" ma:readOnly="true">
      <xsd:simpleType>
        <xsd:restriction base="dms:Text"/>
      </xsd:simpleType>
    </xsd:element>
    <xsd:element name="ed826001-5a12-4faa-b084-9460de70847bState" ma:index="24" nillable="true" ma:displayName="場所: 都道府県" ma:internalName="State" ma:readOnly="true">
      <xsd:simpleType>
        <xsd:restriction base="dms:Text"/>
      </xsd:simpleType>
    </xsd:element>
    <xsd:element name="ed826001-5a12-4faa-b084-9460de70847bCity" ma:index="25" nillable="true" ma:displayName="場所:市区町村" ma:internalName="City" ma:readOnly="true">
      <xsd:simpleType>
        <xsd:restriction base="dms:Text"/>
      </xsd:simpleType>
    </xsd:element>
    <xsd:element name="ed826001-5a12-4faa-b084-9460de70847bPostalCode" ma:index="26" nillable="true" ma:displayName="場所: 郵便番号コード" ma:internalName="PostalCode" ma:readOnly="true">
      <xsd:simpleType>
        <xsd:restriction base="dms:Text"/>
      </xsd:simpleType>
    </xsd:element>
    <xsd:element name="ed826001-5a12-4faa-b084-9460de70847bStreet" ma:index="27" nillable="true" ma:displayName="場所: 番地" ma:internalName="Street" ma:readOnly="true">
      <xsd:simpleType>
        <xsd:restriction base="dms:Text"/>
      </xsd:simpleType>
    </xsd:element>
    <xsd:element name="ed826001-5a12-4faa-b084-9460de70847bGeoLoc" ma:index="28" nillable="true" ma:displayName="場所: 座標" ma:internalName="GeoLoc" ma:readOnly="true">
      <xsd:simpleType>
        <xsd:restriction base="dms:Unknown"/>
      </xsd:simpleType>
    </xsd:element>
    <xsd:element name="ed826001-5a12-4faa-b084-9460de70847bDispName" ma:index="29" nillable="true" ma:displayName="場所: 名前" ma:internalName="DispName" ma:readOnly="true">
      <xsd:simpleType>
        <xsd:restriction base="dms:Text"/>
      </xsd:simpleType>
    </xsd:element>
    <xsd:element name="_x6982__x8981_" ma:index="30" nillable="true" ma:displayName="概要" ma:format="Dropdown" ma:internalName="_x6982__x898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0DB14-7D97-49BB-A37E-0AFBE8DB6D0E}">
  <ds:schemaRefs>
    <ds:schemaRef ds:uri="http://www.w3.org/XML/1998/namespace"/>
    <ds:schemaRef ds:uri="f3afe849-0a7d-4b5c-a4c6-e09e509d0d50"/>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f10c3115-b683-47ad-a799-ba10eee1d248"/>
    <ds:schemaRef ds:uri="http://purl.org/dc/elements/1.1/"/>
  </ds:schemaRefs>
</ds:datastoreItem>
</file>

<file path=customXml/itemProps2.xml><?xml version="1.0" encoding="utf-8"?>
<ds:datastoreItem xmlns:ds="http://schemas.openxmlformats.org/officeDocument/2006/customXml" ds:itemID="{20A03280-301D-4F57-9861-17D1D6EECE8F}">
  <ds:schemaRefs>
    <ds:schemaRef ds:uri="http://schemas.openxmlformats.org/officeDocument/2006/bibliography"/>
  </ds:schemaRefs>
</ds:datastoreItem>
</file>

<file path=customXml/itemProps3.xml><?xml version="1.0" encoding="utf-8"?>
<ds:datastoreItem xmlns:ds="http://schemas.openxmlformats.org/officeDocument/2006/customXml" ds:itemID="{CFD04462-2548-4CA7-B16E-F7D51081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F8B8F-1A4D-4F7B-AB4B-6852979AF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2205</Words>
  <Characters>12571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(株)帝国データバンク</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帝国データ</dc:creator>
  <cp:keywords/>
  <dc:description/>
  <cp:lastModifiedBy>JISA</cp:lastModifiedBy>
  <cp:revision>4</cp:revision>
  <cp:lastPrinted>2025-10-17T02:34:00Z</cp:lastPrinted>
  <dcterms:created xsi:type="dcterms:W3CDTF">2025-10-17T02:36:00Z</dcterms:created>
  <dcterms:modified xsi:type="dcterms:W3CDTF">2025-10-17T03:46:00Z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